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A984C" w14:textId="77777777" w:rsidR="00233A6D" w:rsidRPr="007A2BF4" w:rsidRDefault="00233A6D" w:rsidP="009B4027">
      <w:pPr>
        <w:spacing w:before="279" w:line="379" w:lineRule="auto"/>
        <w:ind w:left="2082" w:right="2790"/>
        <w:jc w:val="center"/>
        <w:rPr>
          <w:rFonts w:ascii="Arial" w:hAnsi="Arial"/>
          <w:b/>
          <w:sz w:val="36"/>
          <w:lang w:val="it-IT"/>
        </w:rPr>
      </w:pPr>
    </w:p>
    <w:p w14:paraId="24F8433F" w14:textId="77777777" w:rsidR="009B4027" w:rsidRPr="005E2C3E" w:rsidRDefault="009B4027" w:rsidP="009B4027">
      <w:pPr>
        <w:spacing w:before="279" w:line="379" w:lineRule="auto"/>
        <w:ind w:left="2082" w:right="2790"/>
        <w:jc w:val="center"/>
        <w:rPr>
          <w:rFonts w:ascii="Arial" w:hAnsi="Arial"/>
          <w:b/>
          <w:color w:val="FF0000"/>
          <w:sz w:val="36"/>
          <w:lang w:val="it-IT"/>
        </w:rPr>
      </w:pPr>
      <w:bookmarkStart w:id="0" w:name="_Hlk29548599"/>
      <w:r w:rsidRPr="005E2C3E">
        <w:rPr>
          <w:rFonts w:ascii="Arial" w:hAnsi="Arial"/>
          <w:b/>
          <w:color w:val="FF0000"/>
          <w:sz w:val="36"/>
          <w:lang w:val="it-IT"/>
        </w:rPr>
        <w:t>Allegato 4</w:t>
      </w:r>
    </w:p>
    <w:p w14:paraId="63389942" w14:textId="72C64925" w:rsidR="009B4027" w:rsidRPr="005E2C3E" w:rsidRDefault="009B4027" w:rsidP="005E2C3E">
      <w:pPr>
        <w:spacing w:before="279" w:line="379" w:lineRule="auto"/>
        <w:ind w:left="851" w:right="1566"/>
        <w:jc w:val="center"/>
        <w:rPr>
          <w:rFonts w:ascii="Arial" w:hAnsi="Arial"/>
          <w:b/>
          <w:color w:val="FF0000"/>
          <w:sz w:val="36"/>
          <w:lang w:val="it-IT"/>
        </w:rPr>
      </w:pPr>
      <w:bookmarkStart w:id="1" w:name="_Hlk22817036"/>
      <w:r w:rsidRPr="005E2C3E">
        <w:rPr>
          <w:rFonts w:ascii="Arial" w:hAnsi="Arial"/>
          <w:b/>
          <w:color w:val="FF0000"/>
          <w:sz w:val="36"/>
          <w:lang w:val="it-IT"/>
        </w:rPr>
        <w:t xml:space="preserve">Procedure di passaggio dei clienti di operatori di rete fissa che </w:t>
      </w:r>
      <w:r w:rsidR="00B63CAE" w:rsidRPr="005E2C3E">
        <w:rPr>
          <w:rFonts w:ascii="Arial" w:hAnsi="Arial"/>
          <w:b/>
          <w:color w:val="FF0000"/>
          <w:sz w:val="36"/>
          <w:lang w:val="it-IT"/>
        </w:rPr>
        <w:t>u</w:t>
      </w:r>
      <w:r w:rsidR="0018537C" w:rsidRPr="005E2C3E">
        <w:rPr>
          <w:rFonts w:ascii="Arial" w:hAnsi="Arial"/>
          <w:b/>
          <w:color w:val="FF0000"/>
          <w:sz w:val="36"/>
          <w:lang w:val="it-IT"/>
        </w:rPr>
        <w:t>t</w:t>
      </w:r>
      <w:r w:rsidRPr="005E2C3E">
        <w:rPr>
          <w:rFonts w:ascii="Arial" w:hAnsi="Arial"/>
          <w:b/>
          <w:color w:val="FF0000"/>
          <w:sz w:val="36"/>
          <w:lang w:val="it-IT"/>
        </w:rPr>
        <w:t>ilizzano reti FTTH di operatori Wholesale diversi da TIM:</w:t>
      </w:r>
    </w:p>
    <w:bookmarkEnd w:id="0"/>
    <w:bookmarkEnd w:id="1"/>
    <w:p w14:paraId="1FD4006E" w14:textId="4D933A62" w:rsidR="00233A6D" w:rsidRDefault="00227075" w:rsidP="009B4027">
      <w:pPr>
        <w:spacing w:before="279" w:line="379" w:lineRule="auto"/>
        <w:ind w:left="2082" w:right="2790"/>
        <w:jc w:val="center"/>
        <w:rPr>
          <w:rFonts w:ascii="Arial" w:hAnsi="Arial"/>
          <w:b/>
          <w:color w:val="FF0000"/>
          <w:sz w:val="40"/>
          <w:szCs w:val="40"/>
          <w:lang w:val="it-IT"/>
        </w:rPr>
      </w:pPr>
      <w:r w:rsidRPr="00512459">
        <w:rPr>
          <w:rFonts w:ascii="Arial" w:hAnsi="Arial"/>
          <w:b/>
          <w:color w:val="FF0000"/>
          <w:sz w:val="40"/>
          <w:szCs w:val="40"/>
          <w:lang w:val="it-IT"/>
        </w:rPr>
        <w:t xml:space="preserve">Struttura </w:t>
      </w:r>
      <w:r w:rsidR="00512459">
        <w:rPr>
          <w:rFonts w:ascii="Arial" w:hAnsi="Arial"/>
          <w:b/>
          <w:color w:val="FF0000"/>
          <w:sz w:val="40"/>
          <w:szCs w:val="40"/>
          <w:lang w:val="it-IT"/>
        </w:rPr>
        <w:t>I</w:t>
      </w:r>
      <w:r w:rsidRPr="00512459">
        <w:rPr>
          <w:rFonts w:ascii="Arial" w:hAnsi="Arial"/>
          <w:b/>
          <w:color w:val="FF0000"/>
          <w:sz w:val="40"/>
          <w:szCs w:val="40"/>
          <w:lang w:val="it-IT"/>
        </w:rPr>
        <w:t xml:space="preserve">nformazioni </w:t>
      </w:r>
    </w:p>
    <w:p w14:paraId="2433ACD3" w14:textId="6D79F1B7" w:rsidR="00B7784E" w:rsidRDefault="00B7784E" w:rsidP="009B4027">
      <w:pPr>
        <w:spacing w:before="279" w:line="379" w:lineRule="auto"/>
        <w:ind w:left="2082" w:right="2790"/>
        <w:jc w:val="center"/>
        <w:rPr>
          <w:rFonts w:ascii="Arial" w:hAnsi="Arial"/>
          <w:b/>
          <w:color w:val="FF0000"/>
          <w:sz w:val="40"/>
          <w:szCs w:val="40"/>
          <w:lang w:val="it-IT"/>
        </w:rPr>
      </w:pPr>
    </w:p>
    <w:p w14:paraId="7A3AFC3A" w14:textId="43EB3BED" w:rsidR="00B7784E" w:rsidRDefault="00B7784E" w:rsidP="009B4027">
      <w:pPr>
        <w:spacing w:before="279" w:line="379" w:lineRule="auto"/>
        <w:ind w:left="2082" w:right="2790"/>
        <w:jc w:val="center"/>
        <w:rPr>
          <w:rFonts w:ascii="Arial" w:hAnsi="Arial"/>
          <w:b/>
          <w:color w:val="FF0000"/>
          <w:sz w:val="40"/>
          <w:szCs w:val="40"/>
          <w:lang w:val="it-IT"/>
        </w:rPr>
      </w:pPr>
    </w:p>
    <w:p w14:paraId="2A0DC4AD" w14:textId="5A87F58A" w:rsidR="00B7784E" w:rsidRPr="005E2C3E" w:rsidRDefault="00B7784E" w:rsidP="00B7784E">
      <w:pPr>
        <w:spacing w:before="279" w:line="379" w:lineRule="auto"/>
        <w:ind w:left="2082" w:right="2790"/>
        <w:jc w:val="center"/>
        <w:rPr>
          <w:rFonts w:ascii="Arial" w:hAnsi="Arial"/>
          <w:b/>
          <w:color w:val="FF0000"/>
          <w:sz w:val="36"/>
          <w:lang w:val="it-IT"/>
        </w:rPr>
      </w:pPr>
      <w:r>
        <w:rPr>
          <w:rFonts w:ascii="Arial" w:hAnsi="Arial"/>
          <w:b/>
          <w:color w:val="FF0000"/>
          <w:sz w:val="36"/>
          <w:lang w:val="it-IT"/>
        </w:rPr>
        <w:t>1</w:t>
      </w:r>
      <w:r w:rsidR="000C1454">
        <w:rPr>
          <w:rFonts w:ascii="Arial" w:hAnsi="Arial"/>
          <w:b/>
          <w:color w:val="FF0000"/>
          <w:sz w:val="36"/>
          <w:lang w:val="it-IT"/>
        </w:rPr>
        <w:t>7</w:t>
      </w:r>
      <w:r>
        <w:rPr>
          <w:rFonts w:ascii="Arial" w:hAnsi="Arial"/>
          <w:b/>
          <w:color w:val="FF0000"/>
          <w:sz w:val="36"/>
          <w:lang w:val="it-IT"/>
        </w:rPr>
        <w:t xml:space="preserve"> </w:t>
      </w:r>
      <w:r w:rsidR="000C1454">
        <w:rPr>
          <w:rFonts w:ascii="Arial" w:hAnsi="Arial"/>
          <w:b/>
          <w:color w:val="FF0000"/>
          <w:sz w:val="36"/>
          <w:lang w:val="it-IT"/>
        </w:rPr>
        <w:t>dicembre</w:t>
      </w:r>
      <w:r>
        <w:rPr>
          <w:rFonts w:ascii="Arial" w:hAnsi="Arial"/>
          <w:b/>
          <w:color w:val="FF0000"/>
          <w:sz w:val="36"/>
          <w:lang w:val="it-IT"/>
        </w:rPr>
        <w:t xml:space="preserve"> 2019</w:t>
      </w:r>
    </w:p>
    <w:p w14:paraId="3266BA81" w14:textId="77777777" w:rsidR="00B7784E" w:rsidRPr="00512459" w:rsidRDefault="00B7784E" w:rsidP="009B4027">
      <w:pPr>
        <w:spacing w:before="279" w:line="379" w:lineRule="auto"/>
        <w:ind w:left="2082" w:right="2790"/>
        <w:jc w:val="center"/>
        <w:rPr>
          <w:rFonts w:ascii="Arial" w:hAnsi="Arial"/>
          <w:b/>
          <w:color w:val="FF0000"/>
          <w:sz w:val="40"/>
          <w:szCs w:val="40"/>
          <w:lang w:val="it-IT"/>
        </w:rPr>
      </w:pPr>
    </w:p>
    <w:p w14:paraId="23212C5E" w14:textId="77777777" w:rsidR="009946D5" w:rsidRPr="005E2C3E" w:rsidRDefault="009946D5" w:rsidP="00227075">
      <w:pPr>
        <w:spacing w:before="279" w:line="379" w:lineRule="auto"/>
        <w:ind w:left="2082" w:right="2790"/>
        <w:jc w:val="center"/>
        <w:rPr>
          <w:rFonts w:ascii="Arial" w:hAnsi="Arial"/>
          <w:b/>
          <w:color w:val="FF0000"/>
          <w:sz w:val="36"/>
          <w:lang w:val="it-IT"/>
        </w:rPr>
      </w:pPr>
    </w:p>
    <w:p w14:paraId="5631864B" w14:textId="77777777" w:rsidR="00233A6D" w:rsidRPr="007A2BF4" w:rsidRDefault="00233A6D">
      <w:pPr>
        <w:pStyle w:val="Corpotesto"/>
        <w:rPr>
          <w:b/>
          <w:lang w:val="it-IT"/>
        </w:rPr>
      </w:pPr>
    </w:p>
    <w:p w14:paraId="44F9D079" w14:textId="77777777" w:rsidR="00233A6D" w:rsidRPr="007A2BF4" w:rsidRDefault="00233A6D">
      <w:pPr>
        <w:pStyle w:val="Corpotesto"/>
        <w:rPr>
          <w:b/>
          <w:lang w:val="it-IT"/>
        </w:rPr>
      </w:pPr>
    </w:p>
    <w:p w14:paraId="1BC9EFC0" w14:textId="02CF89F5" w:rsidR="004B2079" w:rsidRDefault="004B2079">
      <w:pPr>
        <w:rPr>
          <w:rFonts w:ascii="Arial" w:eastAsia="Arial" w:hAnsi="Arial" w:cs="Arial"/>
          <w:b/>
          <w:bCs/>
          <w:sz w:val="28"/>
          <w:szCs w:val="28"/>
          <w:lang w:val="it-IT"/>
        </w:rPr>
      </w:pPr>
      <w:r>
        <w:rPr>
          <w:lang w:val="it-IT"/>
        </w:rPr>
        <w:br w:type="page"/>
      </w:r>
    </w:p>
    <w:p w14:paraId="6EEC39E4" w14:textId="77777777" w:rsidR="00233A6D" w:rsidRPr="007A2BF4" w:rsidRDefault="00233A6D" w:rsidP="006E0FF7">
      <w:pPr>
        <w:pStyle w:val="Titolo1"/>
        <w:numPr>
          <w:ilvl w:val="0"/>
          <w:numId w:val="0"/>
        </w:numPr>
        <w:rPr>
          <w:lang w:val="it-IT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val="en-US" w:eastAsia="en-US"/>
        </w:rPr>
        <w:id w:val="-80380707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0"/>
          <w:szCs w:val="20"/>
        </w:rPr>
      </w:sdtEndPr>
      <w:sdtContent>
        <w:p w14:paraId="63EF50B0" w14:textId="031CA964" w:rsidR="00923905" w:rsidRDefault="00923905">
          <w:pPr>
            <w:pStyle w:val="Titolosommario"/>
          </w:pPr>
          <w:r>
            <w:t>Sommario</w:t>
          </w:r>
        </w:p>
        <w:p w14:paraId="02A65333" w14:textId="6319A960" w:rsidR="00D83E50" w:rsidRDefault="00923905">
          <w:pPr>
            <w:pStyle w:val="Sommario1"/>
            <w:tabs>
              <w:tab w:val="right" w:leader="dot" w:pos="1012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it-IT" w:eastAsia="it-IT"/>
            </w:rPr>
          </w:pPr>
          <w:r w:rsidRPr="00F55EF2">
            <w:fldChar w:fldCharType="begin"/>
          </w:r>
          <w:r w:rsidRPr="00F55EF2">
            <w:instrText xml:space="preserve"> TOC \o "1-3" \h \z \u </w:instrText>
          </w:r>
          <w:r w:rsidRPr="00F55EF2">
            <w:fldChar w:fldCharType="separate"/>
          </w:r>
          <w:hyperlink w:anchor="_Toc30086381" w:history="1">
            <w:r w:rsidR="00D83E50" w:rsidRPr="000810FB">
              <w:rPr>
                <w:rStyle w:val="Collegamentoipertestuale"/>
                <w:noProof/>
              </w:rPr>
              <w:t>1</w:t>
            </w:r>
            <w:r w:rsidR="00D83E50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noProof/>
              </w:rPr>
              <w:t>Scopo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_Toc30086381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3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41D2830D" w14:textId="312B02CF" w:rsidR="00D83E50" w:rsidRDefault="005B7C63">
          <w:pPr>
            <w:pStyle w:val="Sommario1"/>
            <w:tabs>
              <w:tab w:val="right" w:leader="dot" w:pos="1012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it-IT" w:eastAsia="it-IT"/>
            </w:rPr>
          </w:pPr>
          <w:hyperlink w:anchor="_Toc30086382" w:history="1">
            <w:r w:rsidR="00D83E50" w:rsidRPr="000810FB">
              <w:rPr>
                <w:rStyle w:val="Collegamentoipertestuale"/>
                <w:noProof/>
              </w:rPr>
              <w:t>2</w:t>
            </w:r>
            <w:r w:rsidR="00D83E50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noProof/>
              </w:rPr>
              <w:t>Premessa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_Toc30086382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3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43FA540E" w14:textId="50DB61C9" w:rsidR="00D83E50" w:rsidRDefault="005B7C63">
          <w:pPr>
            <w:pStyle w:val="Sommario1"/>
            <w:tabs>
              <w:tab w:val="right" w:leader="dot" w:pos="1012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it-IT" w:eastAsia="it-IT"/>
            </w:rPr>
          </w:pPr>
          <w:hyperlink w:anchor="_Toc30086383" w:history="1">
            <w:r w:rsidR="00D83E50" w:rsidRPr="000810FB">
              <w:rPr>
                <w:rStyle w:val="Collegamentoipertestuale"/>
                <w:noProof/>
              </w:rPr>
              <w:t>3</w:t>
            </w:r>
            <w:r w:rsidR="00D83E50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noProof/>
              </w:rPr>
              <w:t>Definizioni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_Toc30086383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3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75776EC1" w14:textId="2F807212" w:rsidR="00D83E50" w:rsidRDefault="005B7C63">
          <w:pPr>
            <w:pStyle w:val="Sommario1"/>
            <w:tabs>
              <w:tab w:val="right" w:leader="dot" w:pos="1012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it-IT" w:eastAsia="it-IT"/>
            </w:rPr>
          </w:pPr>
          <w:hyperlink w:anchor="_Toc30086384" w:history="1">
            <w:r w:rsidR="00D83E50" w:rsidRPr="000810FB">
              <w:rPr>
                <w:rStyle w:val="Collegamentoipertestuale"/>
                <w:noProof/>
                <w:lang w:val="it-IT"/>
              </w:rPr>
              <w:t>4</w:t>
            </w:r>
            <w:r w:rsidR="00D83E50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noProof/>
                <w:lang w:val="it-IT"/>
              </w:rPr>
              <w:t>Tipologia di notifiche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_Toc30086384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4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01E0E1DF" w14:textId="549B5A44" w:rsidR="00D83E50" w:rsidRDefault="005B7C63">
          <w:pPr>
            <w:pStyle w:val="Sommario1"/>
            <w:tabs>
              <w:tab w:val="right" w:leader="dot" w:pos="1012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it-IT" w:eastAsia="it-IT"/>
            </w:rPr>
          </w:pPr>
          <w:hyperlink w:anchor="_Toc30086385" w:history="1">
            <w:r w:rsidR="00D83E50" w:rsidRPr="000810FB">
              <w:rPr>
                <w:rStyle w:val="Collegamentoipertestuale"/>
                <w:noProof/>
                <w:lang w:val="it-IT"/>
              </w:rPr>
              <w:t>5</w:t>
            </w:r>
            <w:r w:rsidR="00D83E50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noProof/>
                <w:lang w:val="it-IT"/>
              </w:rPr>
              <w:t>Informazioni scambiate tra gli Operatori nelle notifiche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_Toc30086385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5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2B45CFF3" w14:textId="76C5564A" w:rsidR="00D83E50" w:rsidRDefault="005B7C63">
          <w:pPr>
            <w:pStyle w:val="Sommario2"/>
            <w:tabs>
              <w:tab w:val="right" w:leader="dot" w:pos="10126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val="it-IT" w:eastAsia="it-IT"/>
            </w:rPr>
          </w:pPr>
          <w:hyperlink w:anchor="_Toc30086386" w:history="1">
            <w:r w:rsidR="00D83E50" w:rsidRPr="000810FB">
              <w:rPr>
                <w:rStyle w:val="Collegamentoipertestuale"/>
                <w:noProof/>
                <w:lang w:val="it-IT"/>
              </w:rPr>
              <w:t>5.1</w:t>
            </w:r>
            <w:r w:rsidR="00D83E50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noProof/>
                <w:lang w:val="it-IT"/>
              </w:rPr>
              <w:t>Notifiche inviate dall’Operatore Retail all’Operatore Wholesale di Rete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_Toc30086386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5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30477000" w14:textId="590296F0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387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5.1.1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Richiesta Migrazione (N1)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_Toc30086387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5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3FA08EDC" w14:textId="5BF83480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388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5.1.2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Richieste Operatore Recipient (N2)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_Toc30086388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6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0D95661E" w14:textId="7C6A37C6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389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5.1.3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Rimodulazione Operatore Recipient (N3)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_Toc30086389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7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377B385C" w14:textId="6F26EBEB" w:rsidR="00D83E50" w:rsidRDefault="005B7C63">
          <w:pPr>
            <w:pStyle w:val="Sommario2"/>
            <w:tabs>
              <w:tab w:val="right" w:leader="dot" w:pos="10126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val="it-IT" w:eastAsia="it-IT"/>
            </w:rPr>
          </w:pPr>
          <w:hyperlink w:anchor="_Toc30086390" w:history="1">
            <w:r w:rsidR="00D83E50" w:rsidRPr="000810FB">
              <w:rPr>
                <w:rStyle w:val="Collegamentoipertestuale"/>
                <w:noProof/>
                <w:lang w:val="it-IT"/>
              </w:rPr>
              <w:t>5.2</w:t>
            </w:r>
            <w:r w:rsidR="00D83E50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noProof/>
                <w:lang w:val="it-IT"/>
              </w:rPr>
              <w:t>Notifiche inviate dall’Operatore Wholesale di Rete all’Operatore Recipient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_Toc30086390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8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0D2DE263" w14:textId="56405F67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391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5.2.1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Aggiornamento stato (N4)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_Toc30086391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8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3452B5F3" w14:textId="66A821AF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392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5.2.2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Rimodulazione DAC (N5)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_Toc30086392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10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641AF7C7" w14:textId="43981B3D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393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  <w:lang w:val="it-IT"/>
              </w:rPr>
              <w:t>5.2.3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  <w:lang w:val="it-IT"/>
              </w:rPr>
              <w:t>Inizio Policy di contatto (N6)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_Toc30086393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10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79A07896" w14:textId="776209E9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394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5.2.4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Espletamento (N7)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_Toc30086394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11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1C3F16E5" w14:textId="0FB6A561" w:rsidR="00D83E50" w:rsidRDefault="005B7C63">
          <w:pPr>
            <w:pStyle w:val="Sommario2"/>
            <w:tabs>
              <w:tab w:val="right" w:leader="dot" w:pos="10126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val="it-IT" w:eastAsia="it-IT"/>
            </w:rPr>
          </w:pPr>
          <w:hyperlink w:anchor="_Toc30086395" w:history="1">
            <w:r w:rsidR="00D83E50" w:rsidRPr="000810FB">
              <w:rPr>
                <w:rStyle w:val="Collegamentoipertestuale"/>
                <w:noProof/>
                <w:lang w:val="it-IT"/>
              </w:rPr>
              <w:t>5.3</w:t>
            </w:r>
            <w:r w:rsidR="00D83E50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noProof/>
                <w:lang w:val="it-IT"/>
              </w:rPr>
              <w:t>Notifiche scambiate tra l’Operatore Wholesale di Rete e l’Operatore Donating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_Toc30086395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12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3B5E012B" w14:textId="31015A30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396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  <w:lang w:val="it-IT"/>
              </w:rPr>
              <w:t>5.3.1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  <w:lang w:val="it-IT"/>
              </w:rPr>
              <w:t>Richiesta verifica codice sessione (N8)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_Toc30086396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12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205FAE62" w14:textId="5C08C6A5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397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  <w:lang w:val="it-IT"/>
              </w:rPr>
              <w:t>5.3.2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  <w:lang w:val="it-IT"/>
              </w:rPr>
              <w:t>Esito verifica codice sessione (N9)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_Toc30086397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12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11B19E53" w14:textId="53760182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398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5.3.3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</w:rPr>
              <w:t>Aggiornamento vs Donating (N10)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_Toc30086398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13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66139CE2" w14:textId="5C4D6520" w:rsidR="00D83E50" w:rsidRDefault="005B7C63">
          <w:pPr>
            <w:pStyle w:val="Sommario2"/>
            <w:tabs>
              <w:tab w:val="right" w:leader="dot" w:pos="10126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val="it-IT" w:eastAsia="it-IT"/>
            </w:rPr>
          </w:pPr>
          <w:hyperlink w:anchor="_Toc30086399" w:history="1">
            <w:r w:rsidR="00D83E50" w:rsidRPr="000810FB">
              <w:rPr>
                <w:rStyle w:val="Collegamentoipertestuale"/>
                <w:noProof/>
                <w:lang w:val="it-IT"/>
              </w:rPr>
              <w:t>5.4</w:t>
            </w:r>
            <w:r w:rsidR="00D83E50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noProof/>
                <w:lang w:val="it-IT"/>
              </w:rPr>
              <w:t>Notifiche scambiate tra l’Operatore Recipient e l’Operatore Donor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_Toc30086399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14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197675ED" w14:textId="68F3818E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400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  <w:lang w:val="it-IT"/>
              </w:rPr>
              <w:t>5.4.1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  <w:lang w:val="it-IT"/>
              </w:rPr>
              <w:t>Comunicazione vs Donor (N11)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_Toc30086400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14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7096C72F" w14:textId="2ABF2682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401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  <w:lang w:val="it-IT"/>
              </w:rPr>
              <w:t>5.4.2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  <w:lang w:val="it-IT"/>
              </w:rPr>
              <w:t>Comunicazione dal Donor (N13)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_Toc30086401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14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636437DB" w14:textId="20E7FC17" w:rsidR="00D83E50" w:rsidRDefault="005B7C63">
          <w:pPr>
            <w:pStyle w:val="Sommario2"/>
            <w:tabs>
              <w:tab w:val="right" w:leader="dot" w:pos="10126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val="it-IT" w:eastAsia="it-IT"/>
            </w:rPr>
          </w:pPr>
          <w:hyperlink w:anchor="_Toc30086402" w:history="1">
            <w:r w:rsidR="00D83E50" w:rsidRPr="000810FB">
              <w:rPr>
                <w:rStyle w:val="Collegamentoipertestuale"/>
                <w:noProof/>
                <w:lang w:val="it-IT"/>
              </w:rPr>
              <w:t>5.5</w:t>
            </w:r>
            <w:r w:rsidR="00D83E50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noProof/>
                <w:lang w:val="it-IT"/>
              </w:rPr>
              <w:t>Comunicazioni sincrone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_Toc30086402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16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16BFA80D" w14:textId="302DD462" w:rsidR="00D83E50" w:rsidRDefault="005B7C63">
          <w:pPr>
            <w:pStyle w:val="Sommario3"/>
            <w:tabs>
              <w:tab w:val="left" w:pos="1256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30086403" w:history="1"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  <w:lang w:val="it-IT"/>
              </w:rPr>
              <w:t>5.5.1</w:t>
            </w:r>
            <w:r w:rsidR="00D83E50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D83E50" w:rsidRPr="000810FB">
              <w:rPr>
                <w:rStyle w:val="Collegamentoipertestuale"/>
                <w:rFonts w:ascii="Arial" w:hAnsi="Arial" w:cs="Arial"/>
                <w:b/>
                <w:noProof/>
                <w:lang w:val="it-IT"/>
              </w:rPr>
              <w:t>ACK/NACK sincrono di presa in carico (N12)</w:t>
            </w:r>
            <w:r w:rsidR="00D83E50">
              <w:rPr>
                <w:noProof/>
                <w:webHidden/>
              </w:rPr>
              <w:tab/>
            </w:r>
            <w:r w:rsidR="00D83E50">
              <w:rPr>
                <w:noProof/>
                <w:webHidden/>
              </w:rPr>
              <w:fldChar w:fldCharType="begin"/>
            </w:r>
            <w:r w:rsidR="00D83E50">
              <w:rPr>
                <w:noProof/>
                <w:webHidden/>
              </w:rPr>
              <w:instrText xml:space="preserve"> PAGEREF _Toc30086403 \h </w:instrText>
            </w:r>
            <w:r w:rsidR="00D83E50">
              <w:rPr>
                <w:noProof/>
                <w:webHidden/>
              </w:rPr>
            </w:r>
            <w:r w:rsidR="00D83E50">
              <w:rPr>
                <w:noProof/>
                <w:webHidden/>
              </w:rPr>
              <w:fldChar w:fldCharType="separate"/>
            </w:r>
            <w:r w:rsidR="00D83E50">
              <w:rPr>
                <w:noProof/>
                <w:webHidden/>
              </w:rPr>
              <w:t>16</w:t>
            </w:r>
            <w:r w:rsidR="00D83E50">
              <w:rPr>
                <w:noProof/>
                <w:webHidden/>
              </w:rPr>
              <w:fldChar w:fldCharType="end"/>
            </w:r>
          </w:hyperlink>
        </w:p>
        <w:p w14:paraId="6EF75E3B" w14:textId="31541B41" w:rsidR="00923905" w:rsidRPr="00F55EF2" w:rsidRDefault="00923905" w:rsidP="003F6451">
          <w:pPr>
            <w:spacing w:before="120"/>
            <w:rPr>
              <w:rFonts w:ascii="Arial" w:hAnsi="Arial" w:cs="Arial"/>
              <w:sz w:val="20"/>
              <w:szCs w:val="20"/>
            </w:rPr>
          </w:pPr>
          <w:r w:rsidRPr="00F55EF2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693F3BE7" w14:textId="77777777" w:rsidR="00227075" w:rsidRPr="007A2BF4" w:rsidRDefault="00227075">
      <w:pPr>
        <w:rPr>
          <w:rFonts w:ascii="Arial" w:eastAsia="Arial" w:hAnsi="Arial" w:cs="Arial"/>
          <w:b/>
          <w:bCs/>
          <w:sz w:val="24"/>
          <w:szCs w:val="24"/>
        </w:rPr>
      </w:pPr>
      <w:r w:rsidRPr="007A2BF4">
        <w:rPr>
          <w:sz w:val="24"/>
          <w:szCs w:val="24"/>
        </w:rPr>
        <w:br w:type="page"/>
      </w:r>
    </w:p>
    <w:p w14:paraId="39E9F36C" w14:textId="47D471B4" w:rsidR="003C2CFF" w:rsidRPr="007A2BF4" w:rsidRDefault="003C2CFF" w:rsidP="006E0FF7">
      <w:pPr>
        <w:pStyle w:val="Titolo1"/>
        <w:keepNext/>
        <w:widowControl/>
        <w:autoSpaceDE/>
        <w:autoSpaceDN/>
        <w:spacing w:before="100" w:beforeAutospacing="1" w:after="100" w:afterAutospacing="1"/>
        <w:ind w:left="431" w:hanging="431"/>
      </w:pPr>
      <w:bookmarkStart w:id="2" w:name="_Toc13837308"/>
      <w:bookmarkStart w:id="3" w:name="_Toc17988248"/>
      <w:bookmarkStart w:id="4" w:name="_Toc30086381"/>
      <w:proofErr w:type="spellStart"/>
      <w:r w:rsidRPr="007A2BF4">
        <w:lastRenderedPageBreak/>
        <w:t>Scopo</w:t>
      </w:r>
      <w:bookmarkEnd w:id="2"/>
      <w:bookmarkEnd w:id="3"/>
      <w:bookmarkEnd w:id="4"/>
      <w:proofErr w:type="spellEnd"/>
    </w:p>
    <w:p w14:paraId="5F2C3C4A" w14:textId="7070A1AF" w:rsidR="003C2CFF" w:rsidRDefault="009B4027" w:rsidP="00B51EE7">
      <w:pPr>
        <w:pStyle w:val="Corpotesto"/>
        <w:ind w:left="432"/>
        <w:rPr>
          <w:lang w:val="it-IT"/>
        </w:rPr>
      </w:pPr>
      <w:bookmarkStart w:id="5" w:name="_Toc795145"/>
      <w:bookmarkStart w:id="6" w:name="_Toc13837128"/>
      <w:bookmarkStart w:id="7" w:name="_Toc13837309"/>
      <w:bookmarkStart w:id="8" w:name="_Toc17988249"/>
      <w:r w:rsidRPr="007A2BF4">
        <w:rPr>
          <w:lang w:val="it-IT"/>
        </w:rPr>
        <w:t>Il presente documento riporta le</w:t>
      </w:r>
      <w:r w:rsidR="003C2CFF" w:rsidRPr="007A2BF4">
        <w:rPr>
          <w:lang w:val="it-IT"/>
        </w:rPr>
        <w:t xml:space="preserve"> </w:t>
      </w:r>
      <w:r w:rsidRPr="007A2BF4">
        <w:rPr>
          <w:lang w:val="it-IT"/>
        </w:rPr>
        <w:t xml:space="preserve">informazioni necessarie per </w:t>
      </w:r>
      <w:r w:rsidR="008D18A8" w:rsidRPr="007A2BF4">
        <w:rPr>
          <w:lang w:val="it-IT"/>
        </w:rPr>
        <w:t>effettuare</w:t>
      </w:r>
      <w:r w:rsidRPr="007A2BF4">
        <w:rPr>
          <w:lang w:val="it-IT"/>
        </w:rPr>
        <w:t xml:space="preserve"> il passaggio dei clienti di operatori di rete fissa che </w:t>
      </w:r>
      <w:r w:rsidR="008D18A8">
        <w:rPr>
          <w:lang w:val="it-IT"/>
        </w:rPr>
        <w:t>u</w:t>
      </w:r>
      <w:r w:rsidRPr="007A2BF4">
        <w:rPr>
          <w:lang w:val="it-IT"/>
        </w:rPr>
        <w:t>tilizzano reti FTTH di operatori Wholesale diversi da TIM.</w:t>
      </w:r>
    </w:p>
    <w:p w14:paraId="2BF7B14F" w14:textId="77777777" w:rsidR="00B51EE7" w:rsidRDefault="00B51EE7" w:rsidP="00B51EE7">
      <w:pPr>
        <w:pStyle w:val="Corpotesto"/>
        <w:ind w:left="432"/>
        <w:rPr>
          <w:lang w:val="it-IT"/>
        </w:rPr>
      </w:pPr>
    </w:p>
    <w:p w14:paraId="3F11DCB7" w14:textId="520410B2" w:rsidR="003C2CFF" w:rsidRDefault="00D462DE" w:rsidP="003C2CFF">
      <w:pPr>
        <w:pStyle w:val="Titolo1"/>
        <w:keepNext/>
        <w:widowControl/>
        <w:autoSpaceDE/>
        <w:autoSpaceDN/>
        <w:spacing w:before="100" w:beforeAutospacing="1" w:after="100" w:afterAutospacing="1"/>
        <w:ind w:left="431" w:hanging="431"/>
      </w:pPr>
      <w:bookmarkStart w:id="9" w:name="_Toc30086382"/>
      <w:bookmarkEnd w:id="5"/>
      <w:bookmarkEnd w:id="6"/>
      <w:bookmarkEnd w:id="7"/>
      <w:bookmarkEnd w:id="8"/>
      <w:proofErr w:type="spellStart"/>
      <w:r>
        <w:t>Premessa</w:t>
      </w:r>
      <w:bookmarkEnd w:id="9"/>
      <w:proofErr w:type="spellEnd"/>
    </w:p>
    <w:p w14:paraId="2AB1A680" w14:textId="77777777" w:rsidR="00D462DE" w:rsidRPr="007074FA" w:rsidRDefault="00D462DE" w:rsidP="00D462DE">
      <w:pPr>
        <w:pStyle w:val="Corpotesto"/>
        <w:ind w:left="432"/>
        <w:rPr>
          <w:lang w:val="it-IT"/>
        </w:rPr>
      </w:pPr>
      <w:r w:rsidRPr="007074FA">
        <w:rPr>
          <w:lang w:val="it-IT"/>
        </w:rPr>
        <w:t>Le informazioni sono costitute da tre insiemi di campi:</w:t>
      </w:r>
    </w:p>
    <w:p w14:paraId="7C4D3598" w14:textId="77777777" w:rsidR="00D462DE" w:rsidRPr="007074FA" w:rsidRDefault="00D462DE" w:rsidP="00D462DE">
      <w:pPr>
        <w:pStyle w:val="Corpotesto"/>
        <w:numPr>
          <w:ilvl w:val="0"/>
          <w:numId w:val="39"/>
        </w:numPr>
        <w:rPr>
          <w:lang w:val="it-IT"/>
        </w:rPr>
      </w:pPr>
      <w:r w:rsidRPr="007074FA">
        <w:rPr>
          <w:lang w:val="it-IT"/>
        </w:rPr>
        <w:t>campi comuni a tutti gli operatori di rete wholesale (tracciato unico), che possono essere modificati solo in modo condiviso dagli Operatori</w:t>
      </w:r>
    </w:p>
    <w:p w14:paraId="390DF1CB" w14:textId="77777777" w:rsidR="00D462DE" w:rsidRPr="00804705" w:rsidRDefault="00D462DE" w:rsidP="00D462DE">
      <w:pPr>
        <w:pStyle w:val="Corpotesto"/>
        <w:numPr>
          <w:ilvl w:val="0"/>
          <w:numId w:val="39"/>
        </w:numPr>
        <w:rPr>
          <w:lang w:val="it-IT"/>
        </w:rPr>
      </w:pPr>
      <w:r w:rsidRPr="007074FA">
        <w:rPr>
          <w:lang w:val="it-IT"/>
        </w:rPr>
        <w:t xml:space="preserve">campi specifici per i servizi offerti dall’operatore di rete wholesale B (servizi FTTH), che sono definiti dall’Operatore </w:t>
      </w:r>
      <w:r w:rsidRPr="00804705">
        <w:rPr>
          <w:lang w:val="it-IT"/>
        </w:rPr>
        <w:t>B (evidenziati in BLU).</w:t>
      </w:r>
    </w:p>
    <w:p w14:paraId="6701D009" w14:textId="6BF780A8" w:rsidR="00D462DE" w:rsidRPr="00804705" w:rsidRDefault="00D462DE" w:rsidP="00D462DE">
      <w:pPr>
        <w:pStyle w:val="Corpotesto"/>
        <w:numPr>
          <w:ilvl w:val="0"/>
          <w:numId w:val="39"/>
        </w:numPr>
        <w:rPr>
          <w:lang w:val="it-IT"/>
        </w:rPr>
      </w:pPr>
      <w:r w:rsidRPr="00804705">
        <w:rPr>
          <w:lang w:val="it-IT"/>
        </w:rPr>
        <w:t>campi “contenitore” che includono i servizi Opzionali offerti dall’operatore B (servizi opzionali), che sono definiti dall’Operatore B (evidenziati in BLU).</w:t>
      </w:r>
    </w:p>
    <w:p w14:paraId="110FA452" w14:textId="77777777" w:rsidR="00710915" w:rsidRDefault="00710915" w:rsidP="00710915">
      <w:pPr>
        <w:pStyle w:val="Corpotesto"/>
        <w:ind w:left="792"/>
        <w:rPr>
          <w:lang w:val="it-IT"/>
        </w:rPr>
      </w:pPr>
    </w:p>
    <w:p w14:paraId="17ABACCB" w14:textId="77777777" w:rsidR="00710915" w:rsidRPr="00A260DA" w:rsidRDefault="00710915" w:rsidP="00E1136E">
      <w:pPr>
        <w:ind w:left="720"/>
        <w:rPr>
          <w:sz w:val="28"/>
          <w:lang w:val="it-IT"/>
        </w:rPr>
      </w:pPr>
      <w:bookmarkStart w:id="10" w:name="_Hlk29556848"/>
      <w:r w:rsidRPr="00A260DA">
        <w:rPr>
          <w:rFonts w:ascii="Arial" w:eastAsia="Times New Roman" w:hAnsi="Arial" w:cs="Arial"/>
          <w:sz w:val="20"/>
          <w:szCs w:val="16"/>
          <w:lang w:val="it-IT"/>
        </w:rPr>
        <w:t>La lista dei codici e delle motivazioni è riportata in Allegato 5.</w:t>
      </w:r>
    </w:p>
    <w:p w14:paraId="301098AD" w14:textId="77777777" w:rsidR="00710915" w:rsidRDefault="00710915" w:rsidP="00E1136E">
      <w:pPr>
        <w:ind w:left="720"/>
        <w:rPr>
          <w:rFonts w:ascii="Arial" w:eastAsia="Times New Roman" w:hAnsi="Arial" w:cs="Arial"/>
          <w:sz w:val="20"/>
          <w:szCs w:val="16"/>
          <w:lang w:val="it-IT"/>
        </w:rPr>
      </w:pPr>
      <w:r w:rsidRPr="00A260DA">
        <w:rPr>
          <w:rFonts w:ascii="Arial" w:eastAsia="Times New Roman" w:hAnsi="Arial" w:cs="Arial"/>
          <w:sz w:val="20"/>
          <w:szCs w:val="16"/>
          <w:lang w:val="it-IT"/>
        </w:rPr>
        <w:t>La lista dei codici e delle motivazioni relative alla gestione delle sezioni “servizi FTTH” e “Servizi opzionali” è fornita dall’Operatore WHS all’Operatore Recipient.</w:t>
      </w:r>
    </w:p>
    <w:p w14:paraId="07BDEFC8" w14:textId="77777777" w:rsidR="00710915" w:rsidRDefault="00710915" w:rsidP="00E1136E">
      <w:pPr>
        <w:ind w:left="720"/>
        <w:rPr>
          <w:rFonts w:ascii="Arial" w:hAnsi="Arial" w:cs="Arial"/>
          <w:sz w:val="20"/>
          <w:lang w:val="it-IT"/>
        </w:rPr>
      </w:pPr>
    </w:p>
    <w:bookmarkEnd w:id="10"/>
    <w:p w14:paraId="2D8FC3D9" w14:textId="77777777" w:rsidR="00710915" w:rsidRPr="007074FA" w:rsidRDefault="00710915" w:rsidP="00E1136E">
      <w:pPr>
        <w:pStyle w:val="Corpotesto"/>
        <w:ind w:left="1512"/>
        <w:rPr>
          <w:lang w:val="it-IT"/>
        </w:rPr>
      </w:pPr>
    </w:p>
    <w:p w14:paraId="30472DBF" w14:textId="15D0DFDB" w:rsidR="003C2CFF" w:rsidRPr="007A2BF4" w:rsidRDefault="003C2CFF" w:rsidP="008132A6">
      <w:pPr>
        <w:pStyle w:val="Titolo1"/>
        <w:keepNext/>
        <w:widowControl/>
        <w:autoSpaceDE/>
        <w:autoSpaceDN/>
        <w:spacing w:before="100" w:beforeAutospacing="1" w:after="100" w:afterAutospacing="1"/>
        <w:ind w:left="431" w:hanging="431"/>
      </w:pPr>
      <w:bookmarkStart w:id="11" w:name="_Toc13837129"/>
      <w:bookmarkStart w:id="12" w:name="_Toc13837310"/>
      <w:bookmarkStart w:id="13" w:name="_Toc17988250"/>
      <w:bookmarkStart w:id="14" w:name="_Toc30086383"/>
      <w:proofErr w:type="spellStart"/>
      <w:r w:rsidRPr="007A2BF4">
        <w:t>Definizioni</w:t>
      </w:r>
      <w:bookmarkEnd w:id="11"/>
      <w:bookmarkEnd w:id="12"/>
      <w:bookmarkEnd w:id="13"/>
      <w:bookmarkEnd w:id="14"/>
      <w:proofErr w:type="spellEnd"/>
      <w:r w:rsidRPr="007A2BF4">
        <w:t xml:space="preserve"> </w:t>
      </w:r>
    </w:p>
    <w:p w14:paraId="4243FF86" w14:textId="45C815D3" w:rsidR="008132A6" w:rsidRPr="007A2BF4" w:rsidRDefault="008132A6" w:rsidP="008132A6">
      <w:pPr>
        <w:rPr>
          <w:rFonts w:ascii="Arial" w:hAnsi="Arial" w:cs="Arial"/>
          <w:b/>
          <w:bCs/>
          <w:sz w:val="20"/>
          <w:lang w:val="it-IT"/>
        </w:rPr>
      </w:pPr>
      <w:r w:rsidRPr="007A2BF4">
        <w:rPr>
          <w:rFonts w:ascii="Arial" w:hAnsi="Arial" w:cs="Arial"/>
          <w:b/>
          <w:bCs/>
          <w:sz w:val="20"/>
          <w:lang w:val="it-IT"/>
        </w:rPr>
        <w:t xml:space="preserve">Tipologie di </w:t>
      </w:r>
      <w:r w:rsidR="00512459">
        <w:rPr>
          <w:rFonts w:ascii="Arial" w:hAnsi="Arial" w:cs="Arial"/>
          <w:b/>
          <w:bCs/>
          <w:sz w:val="20"/>
          <w:lang w:val="it-IT"/>
        </w:rPr>
        <w:t>O</w:t>
      </w:r>
      <w:r w:rsidRPr="007A2BF4">
        <w:rPr>
          <w:rFonts w:ascii="Arial" w:hAnsi="Arial" w:cs="Arial"/>
          <w:b/>
          <w:bCs/>
          <w:sz w:val="20"/>
          <w:lang w:val="it-IT"/>
        </w:rPr>
        <w:t>peratori:</w:t>
      </w:r>
    </w:p>
    <w:p w14:paraId="45AE95B7" w14:textId="77777777" w:rsidR="00C9480D" w:rsidRPr="007A2BF4" w:rsidRDefault="00C9480D" w:rsidP="008132A6">
      <w:pPr>
        <w:rPr>
          <w:rFonts w:ascii="Arial" w:hAnsi="Arial" w:cs="Arial"/>
          <w:b/>
          <w:sz w:val="20"/>
          <w:lang w:val="it-IT"/>
        </w:rPr>
      </w:pPr>
    </w:p>
    <w:p w14:paraId="55B265BF" w14:textId="77777777" w:rsidR="008132A6" w:rsidRPr="007A2BF4" w:rsidRDefault="00503FE7" w:rsidP="008967AC">
      <w:pPr>
        <w:numPr>
          <w:ilvl w:val="0"/>
          <w:numId w:val="5"/>
        </w:numPr>
        <w:ind w:right="432"/>
        <w:rPr>
          <w:rFonts w:ascii="Arial" w:hAnsi="Arial" w:cs="Arial"/>
          <w:b/>
          <w:sz w:val="20"/>
          <w:lang w:val="it-IT"/>
        </w:rPr>
      </w:pPr>
      <w:r w:rsidRPr="007A2BF4">
        <w:rPr>
          <w:rFonts w:ascii="Arial" w:hAnsi="Arial" w:cs="Arial"/>
          <w:b/>
          <w:bCs/>
          <w:sz w:val="20"/>
          <w:lang w:val="it-IT"/>
        </w:rPr>
        <w:t xml:space="preserve">Operatore Recipient: </w:t>
      </w:r>
      <w:r w:rsidRPr="007A2BF4">
        <w:rPr>
          <w:rFonts w:ascii="Arial" w:hAnsi="Arial" w:cs="Arial"/>
          <w:sz w:val="20"/>
          <w:lang w:val="it-IT"/>
        </w:rPr>
        <w:t>operatore che acquisisce il cliente retail.</w:t>
      </w:r>
    </w:p>
    <w:p w14:paraId="37F6292D" w14:textId="77777777" w:rsidR="008132A6" w:rsidRPr="007A2BF4" w:rsidRDefault="008132A6" w:rsidP="008132A6">
      <w:pPr>
        <w:ind w:left="360"/>
        <w:rPr>
          <w:rFonts w:ascii="Arial" w:hAnsi="Arial" w:cs="Arial"/>
          <w:b/>
          <w:sz w:val="20"/>
          <w:lang w:val="it-IT"/>
        </w:rPr>
      </w:pPr>
      <w:r w:rsidRPr="007A2BF4">
        <w:rPr>
          <w:rFonts w:ascii="Arial" w:hAnsi="Arial" w:cs="Arial"/>
          <w:b/>
          <w:bCs/>
          <w:sz w:val="20"/>
          <w:lang w:val="it-IT"/>
        </w:rPr>
        <w:t xml:space="preserve">A1. Operatore Wholesale Recipient </w:t>
      </w:r>
    </w:p>
    <w:p w14:paraId="7996868D" w14:textId="77777777" w:rsidR="00503FE7" w:rsidRPr="007A2BF4" w:rsidRDefault="00503FE7" w:rsidP="008967AC">
      <w:pPr>
        <w:numPr>
          <w:ilvl w:val="0"/>
          <w:numId w:val="6"/>
        </w:numPr>
        <w:rPr>
          <w:rFonts w:ascii="Arial" w:hAnsi="Arial" w:cs="Arial"/>
          <w:b/>
          <w:sz w:val="20"/>
          <w:lang w:val="it-IT"/>
        </w:rPr>
      </w:pPr>
      <w:r w:rsidRPr="007A2BF4">
        <w:rPr>
          <w:rFonts w:ascii="Arial" w:hAnsi="Arial" w:cs="Arial"/>
          <w:b/>
          <w:bCs/>
          <w:sz w:val="20"/>
          <w:lang w:val="it-IT"/>
        </w:rPr>
        <w:t>Operatore Wholesale di Rete Recipient</w:t>
      </w:r>
      <w:r w:rsidRPr="007A2BF4">
        <w:rPr>
          <w:rFonts w:ascii="Arial" w:hAnsi="Arial" w:cs="Arial"/>
          <w:b/>
          <w:sz w:val="20"/>
          <w:lang w:val="it-IT"/>
        </w:rPr>
        <w:t xml:space="preserve">: </w:t>
      </w:r>
      <w:r w:rsidRPr="007A2BF4">
        <w:rPr>
          <w:rFonts w:ascii="Arial" w:hAnsi="Arial" w:cs="Arial"/>
          <w:sz w:val="20"/>
          <w:lang w:val="it-IT"/>
        </w:rPr>
        <w:t>operatore che fornisce l’infrastruttura di rete in fibra all’Operatore Recipient.</w:t>
      </w:r>
    </w:p>
    <w:p w14:paraId="52392459" w14:textId="75345507" w:rsidR="00CB31A8" w:rsidRDefault="00503FE7" w:rsidP="00CB31A8">
      <w:pPr>
        <w:numPr>
          <w:ilvl w:val="0"/>
          <w:numId w:val="6"/>
        </w:numPr>
        <w:rPr>
          <w:rFonts w:ascii="Arial" w:hAnsi="Arial" w:cs="Arial"/>
          <w:b/>
          <w:sz w:val="20"/>
          <w:lang w:val="it-IT"/>
        </w:rPr>
      </w:pPr>
      <w:r w:rsidRPr="007A2BF4">
        <w:rPr>
          <w:rFonts w:ascii="Arial" w:hAnsi="Arial" w:cs="Arial"/>
          <w:b/>
          <w:bCs/>
          <w:sz w:val="20"/>
          <w:lang w:val="it-IT"/>
        </w:rPr>
        <w:t xml:space="preserve">Operatore fornitore del Segmento di Terminazione: </w:t>
      </w:r>
      <w:r w:rsidRPr="007A2BF4">
        <w:rPr>
          <w:rFonts w:ascii="Arial" w:hAnsi="Arial" w:cs="Arial"/>
          <w:sz w:val="20"/>
          <w:lang w:val="it-IT"/>
        </w:rPr>
        <w:t xml:space="preserve">operatore che fornisce il </w:t>
      </w:r>
      <w:proofErr w:type="spellStart"/>
      <w:r w:rsidRPr="007A2BF4">
        <w:rPr>
          <w:rFonts w:ascii="Arial" w:hAnsi="Arial" w:cs="Arial"/>
          <w:sz w:val="20"/>
          <w:lang w:val="it-IT"/>
        </w:rPr>
        <w:t>SdT</w:t>
      </w:r>
      <w:proofErr w:type="spellEnd"/>
    </w:p>
    <w:p w14:paraId="52AA48C8" w14:textId="0CAFE036" w:rsidR="000A7DED" w:rsidRPr="00CB31A8" w:rsidRDefault="00503FE7" w:rsidP="00CB31A8">
      <w:pPr>
        <w:numPr>
          <w:ilvl w:val="0"/>
          <w:numId w:val="6"/>
        </w:numPr>
        <w:rPr>
          <w:rFonts w:ascii="Arial" w:hAnsi="Arial" w:cs="Arial"/>
          <w:b/>
          <w:sz w:val="20"/>
          <w:lang w:val="it-IT"/>
        </w:rPr>
      </w:pPr>
      <w:r w:rsidRPr="00CB31A8">
        <w:rPr>
          <w:rFonts w:ascii="Arial" w:hAnsi="Arial" w:cs="Arial"/>
          <w:b/>
          <w:bCs/>
          <w:sz w:val="20"/>
          <w:lang w:val="it-IT"/>
        </w:rPr>
        <w:t xml:space="preserve">Operatore Wholesale di Rete Donating: </w:t>
      </w:r>
      <w:r w:rsidRPr="00CB31A8">
        <w:rPr>
          <w:rFonts w:ascii="Arial" w:hAnsi="Arial" w:cs="Arial"/>
          <w:sz w:val="20"/>
          <w:lang w:val="it-IT"/>
        </w:rPr>
        <w:t>operatore che fornisce l’infrastruttura di rete in fibra all’Operatore Donating.</w:t>
      </w:r>
      <w:r w:rsidR="000A7DED" w:rsidRPr="00CB31A8">
        <w:rPr>
          <w:rFonts w:ascii="Arial" w:hAnsi="Arial" w:cs="Arial"/>
          <w:b/>
          <w:bCs/>
          <w:sz w:val="20"/>
          <w:lang w:val="it-IT"/>
        </w:rPr>
        <w:t xml:space="preserve"> </w:t>
      </w:r>
    </w:p>
    <w:p w14:paraId="169AFBF9" w14:textId="2678F17D" w:rsidR="00503FE7" w:rsidRPr="007A2BF4" w:rsidRDefault="000A7DED" w:rsidP="00CB31A8">
      <w:pPr>
        <w:ind w:left="360"/>
        <w:rPr>
          <w:rFonts w:ascii="Arial" w:hAnsi="Arial" w:cs="Arial"/>
          <w:b/>
          <w:sz w:val="20"/>
          <w:lang w:val="it-IT"/>
        </w:rPr>
      </w:pPr>
      <w:r w:rsidRPr="007A2BF4">
        <w:rPr>
          <w:rFonts w:ascii="Arial" w:hAnsi="Arial" w:cs="Arial"/>
          <w:b/>
          <w:bCs/>
          <w:sz w:val="20"/>
          <w:lang w:val="it-IT"/>
        </w:rPr>
        <w:t>E1.</w:t>
      </w:r>
      <w:r w:rsidRPr="007A2BF4">
        <w:rPr>
          <w:rFonts w:ascii="Arial" w:hAnsi="Arial" w:cs="Arial"/>
          <w:b/>
          <w:sz w:val="20"/>
          <w:lang w:val="it-IT"/>
        </w:rPr>
        <w:t xml:space="preserve"> </w:t>
      </w:r>
      <w:r w:rsidRPr="007A2BF4">
        <w:rPr>
          <w:rFonts w:ascii="Arial" w:hAnsi="Arial" w:cs="Arial"/>
          <w:b/>
          <w:bCs/>
          <w:sz w:val="20"/>
          <w:lang w:val="it-IT"/>
        </w:rPr>
        <w:t xml:space="preserve">Operatore Wholesale Donating </w:t>
      </w:r>
    </w:p>
    <w:p w14:paraId="52C136C1" w14:textId="77777777" w:rsidR="008132A6" w:rsidRPr="007A2BF4" w:rsidRDefault="00503FE7" w:rsidP="008967AC">
      <w:pPr>
        <w:numPr>
          <w:ilvl w:val="0"/>
          <w:numId w:val="6"/>
        </w:numPr>
        <w:rPr>
          <w:rFonts w:ascii="Arial" w:hAnsi="Arial" w:cs="Arial"/>
          <w:b/>
          <w:sz w:val="20"/>
          <w:lang w:val="it-IT"/>
        </w:rPr>
      </w:pPr>
      <w:r w:rsidRPr="007A2BF4">
        <w:rPr>
          <w:rFonts w:ascii="Arial" w:hAnsi="Arial" w:cs="Arial"/>
          <w:b/>
          <w:bCs/>
          <w:sz w:val="20"/>
          <w:lang w:val="it-IT"/>
        </w:rPr>
        <w:t xml:space="preserve">Operatore Donating: </w:t>
      </w:r>
      <w:r w:rsidRPr="007A2BF4">
        <w:rPr>
          <w:rFonts w:ascii="Arial" w:hAnsi="Arial" w:cs="Arial"/>
          <w:sz w:val="20"/>
          <w:lang w:val="it-IT"/>
        </w:rPr>
        <w:t>operatore che cede il cliente retail.</w:t>
      </w:r>
    </w:p>
    <w:p w14:paraId="157815F4" w14:textId="77777777" w:rsidR="00E61396" w:rsidRPr="007A2BF4" w:rsidRDefault="00E61396">
      <w:pPr>
        <w:rPr>
          <w:lang w:val="it-IT"/>
        </w:rPr>
      </w:pPr>
    </w:p>
    <w:p w14:paraId="3AEEEC9C" w14:textId="770C1C94" w:rsidR="008132A6" w:rsidRPr="007A2BF4" w:rsidRDefault="008132A6">
      <w:pPr>
        <w:rPr>
          <w:rFonts w:ascii="Arial" w:eastAsia="Arial" w:hAnsi="Arial" w:cs="Arial"/>
          <w:b/>
          <w:bCs/>
          <w:sz w:val="28"/>
          <w:szCs w:val="28"/>
          <w:lang w:val="it-IT"/>
        </w:rPr>
      </w:pPr>
      <w:r w:rsidRPr="007A2BF4">
        <w:rPr>
          <w:lang w:val="it-IT"/>
        </w:rPr>
        <w:br w:type="page"/>
      </w:r>
    </w:p>
    <w:p w14:paraId="60ACA38E" w14:textId="180E91D8" w:rsidR="00A713C3" w:rsidRPr="0080338E" w:rsidRDefault="0086251A" w:rsidP="0080338E">
      <w:pPr>
        <w:pStyle w:val="Titolo1"/>
        <w:keepNext/>
        <w:widowControl/>
        <w:autoSpaceDE/>
        <w:autoSpaceDN/>
        <w:spacing w:before="100" w:beforeAutospacing="1" w:after="100" w:afterAutospacing="1"/>
        <w:ind w:left="431" w:hanging="431"/>
        <w:rPr>
          <w:lang w:val="it-IT"/>
        </w:rPr>
      </w:pPr>
      <w:bookmarkStart w:id="15" w:name="_Toc17988251"/>
      <w:bookmarkStart w:id="16" w:name="_Toc30086384"/>
      <w:r w:rsidRPr="007A2BF4">
        <w:rPr>
          <w:lang w:val="it-IT"/>
        </w:rPr>
        <w:lastRenderedPageBreak/>
        <w:t>Tipologia di notifiche</w:t>
      </w:r>
      <w:bookmarkEnd w:id="15"/>
      <w:bookmarkEnd w:id="16"/>
    </w:p>
    <w:p w14:paraId="1570F47F" w14:textId="0D168491" w:rsidR="0086251A" w:rsidRPr="001E019C" w:rsidRDefault="0086251A" w:rsidP="0086251A">
      <w:pPr>
        <w:rPr>
          <w:rFonts w:ascii="Arial" w:hAnsi="Arial" w:cs="Arial"/>
          <w:sz w:val="20"/>
          <w:szCs w:val="20"/>
          <w:lang w:val="it-IT"/>
        </w:rPr>
      </w:pPr>
      <w:r w:rsidRPr="001E019C">
        <w:rPr>
          <w:rFonts w:ascii="Arial" w:hAnsi="Arial" w:cs="Arial"/>
          <w:sz w:val="20"/>
          <w:szCs w:val="20"/>
          <w:lang w:val="it-IT"/>
        </w:rPr>
        <w:t xml:space="preserve">Le notifiche previste negli </w:t>
      </w:r>
      <w:r w:rsidR="009B4027" w:rsidRPr="001E019C">
        <w:rPr>
          <w:rFonts w:ascii="Arial" w:hAnsi="Arial" w:cs="Arial"/>
          <w:sz w:val="20"/>
          <w:szCs w:val="20"/>
          <w:lang w:val="it-IT"/>
        </w:rPr>
        <w:t xml:space="preserve">Allegati </w:t>
      </w:r>
      <w:r w:rsidRPr="001E019C">
        <w:rPr>
          <w:rFonts w:ascii="Arial" w:hAnsi="Arial" w:cs="Arial"/>
          <w:sz w:val="20"/>
          <w:szCs w:val="20"/>
          <w:lang w:val="it-IT"/>
        </w:rPr>
        <w:t>1 e 2 del Processo di migrazione FTTH sono le seguenti:</w:t>
      </w:r>
      <w:r w:rsidR="004B3DBE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6B64A64F" w14:textId="77777777" w:rsidR="0086251A" w:rsidRPr="001E019C" w:rsidRDefault="0086251A" w:rsidP="0086251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892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1585"/>
        <w:gridCol w:w="3548"/>
        <w:gridCol w:w="1555"/>
        <w:gridCol w:w="1701"/>
      </w:tblGrid>
      <w:tr w:rsidR="007A2BF4" w:rsidRPr="006B3791" w14:paraId="417E0E7D" w14:textId="77777777" w:rsidTr="00616F48">
        <w:trPr>
          <w:trHeight w:val="62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F4D27E7" w14:textId="77777777" w:rsidR="0086251A" w:rsidRPr="001E019C" w:rsidRDefault="0086251A" w:rsidP="00503FE7">
            <w:pPr>
              <w:pStyle w:val="TableParagraph"/>
              <w:kinsoku w:val="0"/>
              <w:overflowPunct w:val="0"/>
              <w:spacing w:before="120" w:line="169" w:lineRule="exact"/>
              <w:ind w:left="7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019C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E007E7E" w14:textId="77777777" w:rsidR="0086251A" w:rsidRPr="001E019C" w:rsidRDefault="0086251A" w:rsidP="00503FE7">
            <w:pPr>
              <w:pStyle w:val="TableParagraph"/>
              <w:kinsoku w:val="0"/>
              <w:overflowPunct w:val="0"/>
              <w:spacing w:before="120" w:line="169" w:lineRule="exact"/>
              <w:ind w:left="7" w:right="-1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1E019C">
              <w:rPr>
                <w:rFonts w:ascii="Arial" w:hAnsi="Arial" w:cs="Arial"/>
                <w:b/>
                <w:bCs/>
                <w:sz w:val="20"/>
                <w:szCs w:val="20"/>
              </w:rPr>
              <w:t>Metodo</w:t>
            </w:r>
            <w:proofErr w:type="spellEnd"/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4017CBF" w14:textId="77777777" w:rsidR="0086251A" w:rsidRPr="001E019C" w:rsidRDefault="0086251A" w:rsidP="00503FE7">
            <w:pPr>
              <w:pStyle w:val="TableParagraph"/>
              <w:kinsoku w:val="0"/>
              <w:overflowPunct w:val="0"/>
              <w:spacing w:before="120" w:line="169" w:lineRule="exac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1E019C">
              <w:rPr>
                <w:rFonts w:ascii="Arial" w:hAnsi="Arial" w:cs="Arial"/>
                <w:b/>
                <w:bCs/>
                <w:sz w:val="20"/>
                <w:szCs w:val="20"/>
              </w:rPr>
              <w:t>Descrizione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81B5E1E" w14:textId="2392B6F9" w:rsidR="0086251A" w:rsidRPr="001E019C" w:rsidRDefault="0086251A" w:rsidP="00503FE7">
            <w:pPr>
              <w:pStyle w:val="TableParagraph"/>
              <w:kinsoku w:val="0"/>
              <w:overflowPunct w:val="0"/>
              <w:spacing w:before="120"/>
              <w:ind w:left="47" w:right="3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Operatore che invia la notifica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CF6573F" w14:textId="77777777" w:rsidR="0086251A" w:rsidRPr="001E019C" w:rsidRDefault="0086251A" w:rsidP="00503FE7">
            <w:pPr>
              <w:pStyle w:val="TableParagraph"/>
              <w:kinsoku w:val="0"/>
              <w:overflowPunct w:val="0"/>
              <w:spacing w:before="120"/>
              <w:ind w:left="47" w:right="3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Operatore che riceve la notifica</w:t>
            </w:r>
          </w:p>
        </w:tc>
      </w:tr>
      <w:tr w:rsidR="007A2BF4" w:rsidRPr="001E019C" w14:paraId="41E62E57" w14:textId="77777777" w:rsidTr="003D1BC1">
        <w:trPr>
          <w:trHeight w:val="589"/>
        </w:trPr>
        <w:tc>
          <w:tcPr>
            <w:tcW w:w="5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FE9BF7" w14:textId="77777777" w:rsidR="0086251A" w:rsidRPr="00B02B41" w:rsidRDefault="0086251A" w:rsidP="00503FE7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 w:rsidRPr="00B02B41">
              <w:rPr>
                <w:rFonts w:ascii="Arial" w:hAnsi="Arial" w:cs="Arial"/>
                <w:w w:val="99"/>
                <w:sz w:val="20"/>
                <w:szCs w:val="20"/>
              </w:rPr>
              <w:t>N1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2224F" w14:textId="35FB1B3C" w:rsidR="0086251A" w:rsidRPr="001E019C" w:rsidRDefault="0086251A" w:rsidP="004D5098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 xml:space="preserve">Richiesta di migrazione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AE06D" w14:textId="77777777" w:rsidR="0086251A" w:rsidRPr="001E019C" w:rsidRDefault="0086251A" w:rsidP="00CB31A8">
            <w:pPr>
              <w:pStyle w:val="TableParagraph"/>
              <w:kinsoku w:val="0"/>
              <w:overflowPunct w:val="0"/>
              <w:ind w:left="144"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Richiesta di migrazione del servizio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0AA7C" w14:textId="77777777" w:rsidR="0086251A" w:rsidRPr="001E019C" w:rsidRDefault="0086251A" w:rsidP="009B4027">
            <w:pPr>
              <w:pStyle w:val="TableParagraph"/>
              <w:kinsoku w:val="0"/>
              <w:overflowPunct w:val="0"/>
              <w:ind w:left="353" w:right="3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19C">
              <w:rPr>
                <w:rFonts w:ascii="Arial" w:hAnsi="Arial" w:cs="Arial"/>
                <w:sz w:val="20"/>
                <w:szCs w:val="20"/>
              </w:rPr>
              <w:t>A/A1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93EAD" w14:textId="77777777" w:rsidR="0086251A" w:rsidRPr="001E019C" w:rsidRDefault="0086251A" w:rsidP="009B4027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bCs/>
                <w:w w:val="99"/>
                <w:sz w:val="20"/>
                <w:szCs w:val="20"/>
              </w:rPr>
            </w:pPr>
            <w:r w:rsidRPr="001E019C">
              <w:rPr>
                <w:rFonts w:ascii="Arial" w:hAnsi="Arial" w:cs="Arial"/>
                <w:bCs/>
                <w:w w:val="99"/>
                <w:sz w:val="20"/>
                <w:szCs w:val="20"/>
              </w:rPr>
              <w:t>B</w:t>
            </w:r>
          </w:p>
        </w:tc>
      </w:tr>
      <w:tr w:rsidR="00051A88" w:rsidRPr="001E019C" w14:paraId="35B179D1" w14:textId="77777777" w:rsidTr="0075194E">
        <w:trPr>
          <w:trHeight w:val="631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EDF2" w14:textId="74BA116B" w:rsidR="00051A88" w:rsidRPr="00B02B41" w:rsidRDefault="00051A88" w:rsidP="008F0B60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 w:rsidRPr="00B02B41"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 w:rsidR="00B75436">
              <w:rPr>
                <w:rFonts w:ascii="Arial" w:hAnsi="Arial" w:cs="Arial"/>
                <w:w w:val="99"/>
                <w:sz w:val="20"/>
                <w:szCs w:val="20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644F" w14:textId="57167194" w:rsidR="00051A88" w:rsidRPr="00051A88" w:rsidRDefault="00051A88" w:rsidP="004D5098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51A88">
              <w:rPr>
                <w:rFonts w:ascii="Arial" w:hAnsi="Arial" w:cs="Arial"/>
                <w:sz w:val="20"/>
                <w:szCs w:val="20"/>
                <w:lang w:val="it-IT"/>
              </w:rPr>
              <w:t xml:space="preserve">Richieste Operatore Recipient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EE0D3B" w14:textId="77777777" w:rsidR="00051A88" w:rsidRPr="001E019C" w:rsidRDefault="00051A88" w:rsidP="00CB31A8">
            <w:pPr>
              <w:pStyle w:val="TableParagraph"/>
              <w:kinsoku w:val="0"/>
              <w:overflowPunct w:val="0"/>
              <w:ind w:left="144"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 xml:space="preserve">Richiesta di </w:t>
            </w:r>
            <w:proofErr w:type="spellStart"/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desospensione</w:t>
            </w:r>
            <w:proofErr w:type="spellEnd"/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 xml:space="preserve"> o annullamento da Recipient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E64CD" w14:textId="77777777" w:rsidR="00051A88" w:rsidRPr="001E019C" w:rsidRDefault="00051A88" w:rsidP="008F0B60">
            <w:pPr>
              <w:pStyle w:val="TableParagraph"/>
              <w:kinsoku w:val="0"/>
              <w:overflowPunct w:val="0"/>
              <w:ind w:left="353" w:right="3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19C">
              <w:rPr>
                <w:rFonts w:ascii="Arial" w:hAnsi="Arial" w:cs="Arial"/>
                <w:sz w:val="20"/>
                <w:szCs w:val="20"/>
              </w:rPr>
              <w:t>A/A1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DFA8B" w14:textId="77777777" w:rsidR="00051A88" w:rsidRPr="001E019C" w:rsidRDefault="00051A88" w:rsidP="008F0B60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bCs/>
                <w:w w:val="99"/>
                <w:sz w:val="20"/>
                <w:szCs w:val="20"/>
              </w:rPr>
            </w:pPr>
            <w:r w:rsidRPr="001E019C">
              <w:rPr>
                <w:rFonts w:ascii="Arial" w:hAnsi="Arial" w:cs="Arial"/>
                <w:bCs/>
                <w:w w:val="99"/>
                <w:sz w:val="20"/>
                <w:szCs w:val="20"/>
              </w:rPr>
              <w:t>B</w:t>
            </w:r>
          </w:p>
        </w:tc>
      </w:tr>
      <w:tr w:rsidR="00051A88" w:rsidRPr="001E019C" w14:paraId="77EE2D80" w14:textId="77777777" w:rsidTr="003D1BC1">
        <w:trPr>
          <w:trHeight w:val="22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202A" w14:textId="74ADCA11" w:rsidR="00051A88" w:rsidRPr="00B02B41" w:rsidRDefault="00051A88" w:rsidP="008F0B60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 w:rsidRPr="00B02B41"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 w:rsidR="00B75436">
              <w:rPr>
                <w:rFonts w:ascii="Arial" w:hAnsi="Arial" w:cs="Arial"/>
                <w:w w:val="99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D1E8" w14:textId="77777777" w:rsidR="00051A88" w:rsidRPr="001E019C" w:rsidRDefault="00051A88" w:rsidP="004D5098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Rimodulazione Operatore Recipient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DAABCA" w14:textId="77777777" w:rsidR="00051A88" w:rsidRPr="001E019C" w:rsidRDefault="00051A88" w:rsidP="00CB31A8">
            <w:pPr>
              <w:pStyle w:val="TableParagraph"/>
              <w:kinsoku w:val="0"/>
              <w:overflowPunct w:val="0"/>
              <w:ind w:left="144"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Richiesta di rimodulazione DAC da Recipient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D3D9F" w14:textId="77777777" w:rsidR="00051A88" w:rsidRPr="001E019C" w:rsidRDefault="00051A88" w:rsidP="008F0B60">
            <w:pPr>
              <w:pStyle w:val="TableParagraph"/>
              <w:kinsoku w:val="0"/>
              <w:overflowPunct w:val="0"/>
              <w:ind w:left="353" w:right="3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19C">
              <w:rPr>
                <w:rFonts w:ascii="Arial" w:hAnsi="Arial" w:cs="Arial"/>
                <w:sz w:val="20"/>
                <w:szCs w:val="20"/>
              </w:rPr>
              <w:t>A/A1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1E36A" w14:textId="77777777" w:rsidR="00051A88" w:rsidRPr="001E019C" w:rsidRDefault="00051A88" w:rsidP="008F0B60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bCs/>
                <w:w w:val="99"/>
                <w:sz w:val="20"/>
                <w:szCs w:val="20"/>
              </w:rPr>
            </w:pPr>
            <w:r w:rsidRPr="001E019C">
              <w:rPr>
                <w:rFonts w:ascii="Arial" w:hAnsi="Arial" w:cs="Arial"/>
                <w:bCs/>
                <w:w w:val="99"/>
                <w:sz w:val="20"/>
                <w:szCs w:val="20"/>
              </w:rPr>
              <w:t>B</w:t>
            </w:r>
          </w:p>
        </w:tc>
      </w:tr>
      <w:tr w:rsidR="005126DB" w:rsidRPr="001E019C" w14:paraId="6F1AB6E5" w14:textId="77777777" w:rsidTr="003D1BC1">
        <w:trPr>
          <w:trHeight w:val="22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7263" w14:textId="5E07FD9A" w:rsidR="005126DB" w:rsidRPr="00B02B41" w:rsidRDefault="005126DB" w:rsidP="008F0B60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 w:rsidRPr="00B02B41"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 w:rsidR="00B75436">
              <w:rPr>
                <w:rFonts w:ascii="Arial" w:hAnsi="Arial" w:cs="Arial"/>
                <w:w w:val="99"/>
                <w:sz w:val="20"/>
                <w:szCs w:val="20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32E8" w14:textId="77777777" w:rsidR="005126DB" w:rsidRPr="001E019C" w:rsidRDefault="005126DB" w:rsidP="004D5098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Aggiornamento stato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C6BA55" w14:textId="77777777" w:rsidR="005126DB" w:rsidRPr="001E019C" w:rsidRDefault="005126DB" w:rsidP="00CB31A8">
            <w:pPr>
              <w:pStyle w:val="TableParagraph"/>
              <w:kinsoku w:val="0"/>
              <w:overflowPunct w:val="0"/>
              <w:ind w:left="144"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Notifica di variazione di stato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736BC" w14:textId="77777777" w:rsidR="005126DB" w:rsidRPr="001E019C" w:rsidRDefault="005126DB" w:rsidP="008F0B60">
            <w:pPr>
              <w:pStyle w:val="TableParagraph"/>
              <w:kinsoku w:val="0"/>
              <w:overflowPunct w:val="0"/>
              <w:ind w:left="353" w:right="3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19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B7456" w14:textId="52228F32" w:rsidR="005126DB" w:rsidRPr="001E019C" w:rsidRDefault="005126DB" w:rsidP="008F0B60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bCs/>
                <w:w w:val="99"/>
                <w:sz w:val="20"/>
                <w:szCs w:val="20"/>
              </w:rPr>
            </w:pPr>
            <w:r w:rsidRPr="001E019C">
              <w:rPr>
                <w:rFonts w:ascii="Arial" w:hAnsi="Arial" w:cs="Arial"/>
                <w:bCs/>
                <w:w w:val="99"/>
                <w:sz w:val="20"/>
                <w:szCs w:val="20"/>
              </w:rPr>
              <w:t>A/A1</w:t>
            </w:r>
          </w:p>
        </w:tc>
      </w:tr>
      <w:tr w:rsidR="00967724" w:rsidRPr="001E019C" w14:paraId="06C0139E" w14:textId="77777777" w:rsidTr="003D1BC1">
        <w:trPr>
          <w:trHeight w:val="56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9261" w14:textId="77777777" w:rsidR="00967724" w:rsidRPr="00B02B41" w:rsidRDefault="00967724" w:rsidP="008F0B60">
            <w:pPr>
              <w:pStyle w:val="TableParagraph"/>
              <w:kinsoku w:val="0"/>
              <w:overflowPunct w:val="0"/>
              <w:ind w:left="-719" w:firstLine="709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 w:rsidRPr="00B02B41">
              <w:rPr>
                <w:rFonts w:ascii="Arial" w:hAnsi="Arial" w:cs="Arial"/>
                <w:w w:val="99"/>
                <w:sz w:val="20"/>
                <w:szCs w:val="20"/>
              </w:rPr>
              <w:t>N5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EB910B" w14:textId="77777777" w:rsidR="00967724" w:rsidRPr="001E019C" w:rsidRDefault="00967724" w:rsidP="004D5098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 xml:space="preserve">Rimodulazione DAC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2BDD" w14:textId="77777777" w:rsidR="00967724" w:rsidRPr="001E019C" w:rsidRDefault="00967724" w:rsidP="00CB31A8">
            <w:pPr>
              <w:pStyle w:val="TableParagraph"/>
              <w:kinsoku w:val="0"/>
              <w:overflowPunct w:val="0"/>
              <w:ind w:left="144"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Notifica dell’eventuale rimodulazione della DAC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8118" w14:textId="77777777" w:rsidR="00967724" w:rsidRPr="001E019C" w:rsidRDefault="00967724" w:rsidP="008F0B60">
            <w:pPr>
              <w:pStyle w:val="TableParagraph"/>
              <w:kinsoku w:val="0"/>
              <w:overflowPunct w:val="0"/>
              <w:ind w:left="353" w:right="3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19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5E52" w14:textId="77777777" w:rsidR="00967724" w:rsidRPr="001E019C" w:rsidRDefault="00967724" w:rsidP="008F0B60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bCs/>
                <w:w w:val="99"/>
                <w:sz w:val="20"/>
                <w:szCs w:val="20"/>
              </w:rPr>
            </w:pPr>
            <w:r w:rsidRPr="001E019C">
              <w:rPr>
                <w:rFonts w:ascii="Arial" w:hAnsi="Arial" w:cs="Arial"/>
                <w:bCs/>
                <w:w w:val="99"/>
                <w:sz w:val="20"/>
                <w:szCs w:val="20"/>
              </w:rPr>
              <w:t>A/A1</w:t>
            </w:r>
          </w:p>
          <w:p w14:paraId="177F3926" w14:textId="77777777" w:rsidR="00967724" w:rsidRPr="001E019C" w:rsidRDefault="00967724" w:rsidP="008F0B60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bCs/>
                <w:w w:val="99"/>
                <w:sz w:val="20"/>
                <w:szCs w:val="20"/>
              </w:rPr>
            </w:pPr>
          </w:p>
        </w:tc>
      </w:tr>
      <w:tr w:rsidR="00967724" w:rsidRPr="001E019C" w14:paraId="087493FC" w14:textId="77777777" w:rsidTr="003D1BC1">
        <w:trPr>
          <w:trHeight w:val="56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5540" w14:textId="4DE41B9B" w:rsidR="00967724" w:rsidRPr="00B02B41" w:rsidRDefault="00967724" w:rsidP="008F0B60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 w:rsidRPr="00B02B41"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 w:rsidR="00B75436">
              <w:rPr>
                <w:rFonts w:ascii="Arial" w:hAnsi="Arial" w:cs="Arial"/>
                <w:w w:val="99"/>
                <w:sz w:val="20"/>
                <w:szCs w:val="20"/>
              </w:rPr>
              <w:t>6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A048A5" w14:textId="77777777" w:rsidR="00967724" w:rsidRPr="001E019C" w:rsidDel="005F16E6" w:rsidRDefault="00967724" w:rsidP="004D5098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Inizio Policy di Contatto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DE52" w14:textId="36B17E3A" w:rsidR="00967724" w:rsidRPr="001E019C" w:rsidRDefault="00967724" w:rsidP="00CB31A8">
            <w:pPr>
              <w:pStyle w:val="TableParagraph"/>
              <w:kinsoku w:val="0"/>
              <w:overflowPunct w:val="0"/>
              <w:ind w:left="144"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 xml:space="preserve">Comunicazione di inizio Policy di </w:t>
            </w:r>
            <w:r w:rsidR="00DD6FF7" w:rsidRPr="001E019C">
              <w:rPr>
                <w:rFonts w:ascii="Arial" w:hAnsi="Arial" w:cs="Arial"/>
                <w:sz w:val="20"/>
                <w:szCs w:val="20"/>
                <w:lang w:val="it-IT"/>
              </w:rPr>
              <w:t>Contatto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DDB5" w14:textId="77777777" w:rsidR="00967724" w:rsidRPr="001E019C" w:rsidRDefault="00967724" w:rsidP="008F0B60">
            <w:pPr>
              <w:pStyle w:val="TableParagraph"/>
              <w:kinsoku w:val="0"/>
              <w:overflowPunct w:val="0"/>
              <w:ind w:left="353" w:right="338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5481" w14:textId="77777777" w:rsidR="00967724" w:rsidRPr="001E019C" w:rsidRDefault="00967724" w:rsidP="008F0B60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bCs/>
                <w:w w:val="99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bCs/>
                <w:w w:val="99"/>
                <w:sz w:val="20"/>
                <w:szCs w:val="20"/>
                <w:lang w:val="it-IT"/>
              </w:rPr>
              <w:t>A/A1</w:t>
            </w:r>
          </w:p>
        </w:tc>
      </w:tr>
      <w:tr w:rsidR="007A2BF4" w:rsidRPr="001E019C" w14:paraId="7F880CFE" w14:textId="77777777" w:rsidTr="003D1BC1">
        <w:trPr>
          <w:trHeight w:val="49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35FD" w14:textId="0A64157E" w:rsidR="0086251A" w:rsidRPr="00B02B41" w:rsidRDefault="0086251A" w:rsidP="00503FE7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 w:rsidRPr="00B02B41"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 w:rsidR="00B75436">
              <w:rPr>
                <w:rFonts w:ascii="Arial" w:hAnsi="Arial" w:cs="Arial"/>
                <w:w w:val="99"/>
                <w:sz w:val="20"/>
                <w:szCs w:val="20"/>
              </w:rPr>
              <w:t>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F2FE" w14:textId="18C81BE4" w:rsidR="0086251A" w:rsidRPr="001E019C" w:rsidRDefault="0086251A" w:rsidP="004D5098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19C">
              <w:rPr>
                <w:rFonts w:ascii="Arial" w:hAnsi="Arial" w:cs="Arial"/>
                <w:sz w:val="20"/>
                <w:szCs w:val="20"/>
              </w:rPr>
              <w:t>Espletamento</w:t>
            </w:r>
            <w:proofErr w:type="spellEnd"/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EFCA12" w14:textId="77777777" w:rsidR="0086251A" w:rsidRPr="001E019C" w:rsidRDefault="0086251A" w:rsidP="00CB31A8">
            <w:pPr>
              <w:pStyle w:val="TableParagraph"/>
              <w:kinsoku w:val="0"/>
              <w:overflowPunct w:val="0"/>
              <w:ind w:left="144"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Notifica espletamento ordine (OK/KO)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FF89" w14:textId="77777777" w:rsidR="0086251A" w:rsidRPr="001E019C" w:rsidRDefault="0086251A" w:rsidP="009B4027">
            <w:pPr>
              <w:pStyle w:val="TableParagraph"/>
              <w:kinsoku w:val="0"/>
              <w:overflowPunct w:val="0"/>
              <w:ind w:left="353" w:right="3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19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3134B" w14:textId="351D7CC9" w:rsidR="0086251A" w:rsidRPr="001E019C" w:rsidRDefault="0086251A" w:rsidP="009B4027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bCs/>
                <w:w w:val="99"/>
                <w:sz w:val="20"/>
                <w:szCs w:val="20"/>
              </w:rPr>
            </w:pPr>
            <w:r w:rsidRPr="001E019C">
              <w:rPr>
                <w:rFonts w:ascii="Arial" w:hAnsi="Arial" w:cs="Arial"/>
                <w:bCs/>
                <w:w w:val="99"/>
                <w:sz w:val="20"/>
                <w:szCs w:val="20"/>
              </w:rPr>
              <w:t>A/A1</w:t>
            </w:r>
          </w:p>
        </w:tc>
      </w:tr>
      <w:tr w:rsidR="0031216B" w:rsidRPr="001E019C" w14:paraId="5BBCEE80" w14:textId="77777777" w:rsidTr="003D1BC1">
        <w:trPr>
          <w:trHeight w:val="49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69EE" w14:textId="5E49F555" w:rsidR="0031216B" w:rsidRPr="00B02B41" w:rsidRDefault="0031216B" w:rsidP="00503FE7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 w:rsidRPr="00B02B41"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 w:rsidR="00B75436">
              <w:rPr>
                <w:rFonts w:ascii="Arial" w:hAnsi="Arial" w:cs="Arial"/>
                <w:w w:val="99"/>
                <w:sz w:val="20"/>
                <w:szCs w:val="20"/>
              </w:rPr>
              <w:t>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9A78" w14:textId="699D0975" w:rsidR="0031216B" w:rsidRPr="00790E8B" w:rsidRDefault="00790E8B" w:rsidP="004D5098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Richiesta verifica codice session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CD9A41" w14:textId="77777777" w:rsidR="0031216B" w:rsidRPr="001E019C" w:rsidRDefault="0031216B" w:rsidP="00CB31A8">
            <w:pPr>
              <w:pStyle w:val="TableParagraph"/>
              <w:kinsoku w:val="0"/>
              <w:overflowPunct w:val="0"/>
              <w:ind w:left="144"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Richiesta di verifica codice sessione vs Operatore Donating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36CFA" w14:textId="3F145F45" w:rsidR="0031216B" w:rsidRPr="001E019C" w:rsidRDefault="00982F0B" w:rsidP="009B4027">
            <w:pPr>
              <w:pStyle w:val="TableParagraph"/>
              <w:kinsoku w:val="0"/>
              <w:overflowPunct w:val="0"/>
              <w:ind w:left="353" w:right="33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8A9F4" w14:textId="0A470693" w:rsidR="0031216B" w:rsidRPr="001E019C" w:rsidRDefault="0031216B" w:rsidP="009B4027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bCs/>
                <w:w w:val="99"/>
                <w:sz w:val="20"/>
                <w:szCs w:val="20"/>
              </w:rPr>
            </w:pPr>
            <w:r w:rsidRPr="001E019C">
              <w:rPr>
                <w:rFonts w:ascii="Arial" w:hAnsi="Arial" w:cs="Arial"/>
                <w:bCs/>
                <w:w w:val="99"/>
                <w:sz w:val="20"/>
                <w:szCs w:val="20"/>
              </w:rPr>
              <w:t>E</w:t>
            </w:r>
            <w:r w:rsidR="0067475C">
              <w:rPr>
                <w:rFonts w:ascii="Arial" w:hAnsi="Arial" w:cs="Arial"/>
                <w:bCs/>
                <w:w w:val="99"/>
                <w:sz w:val="20"/>
                <w:szCs w:val="20"/>
              </w:rPr>
              <w:t>/E1</w:t>
            </w:r>
          </w:p>
        </w:tc>
      </w:tr>
      <w:tr w:rsidR="0031216B" w:rsidRPr="001E019C" w14:paraId="67994B67" w14:textId="77777777" w:rsidTr="003D1BC1">
        <w:trPr>
          <w:trHeight w:val="49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7DD0" w14:textId="2ED7E66E" w:rsidR="0031216B" w:rsidRPr="00B02B41" w:rsidRDefault="00B75436" w:rsidP="00503FE7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N9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822F" w14:textId="15EA4392" w:rsidR="0031216B" w:rsidRPr="001E019C" w:rsidRDefault="00790E8B" w:rsidP="004D5098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Esito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verifica codice session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C01506" w14:textId="77777777" w:rsidR="0031216B" w:rsidRPr="001E019C" w:rsidRDefault="0031216B" w:rsidP="00CB31A8">
            <w:pPr>
              <w:pStyle w:val="TableParagraph"/>
              <w:kinsoku w:val="0"/>
              <w:overflowPunct w:val="0"/>
              <w:ind w:left="144"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Riscontro (OK/KO) sulla verifica del codice sessione a cura Operatore Donating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59C0" w14:textId="313CD2D5" w:rsidR="0031216B" w:rsidRPr="001E019C" w:rsidRDefault="0031216B" w:rsidP="009B4027">
            <w:pPr>
              <w:pStyle w:val="TableParagraph"/>
              <w:kinsoku w:val="0"/>
              <w:overflowPunct w:val="0"/>
              <w:ind w:left="353" w:right="3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19C">
              <w:rPr>
                <w:rFonts w:ascii="Arial" w:hAnsi="Arial" w:cs="Arial"/>
                <w:sz w:val="20"/>
                <w:szCs w:val="20"/>
              </w:rPr>
              <w:t>E</w:t>
            </w:r>
            <w:r w:rsidR="0067475C">
              <w:rPr>
                <w:rFonts w:ascii="Arial" w:hAnsi="Arial" w:cs="Arial"/>
                <w:sz w:val="20"/>
                <w:szCs w:val="20"/>
              </w:rPr>
              <w:t>/E1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6FB09" w14:textId="5B5D7E0E" w:rsidR="0031216B" w:rsidRPr="001E019C" w:rsidRDefault="00825840" w:rsidP="009B4027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bCs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bCs/>
                <w:w w:val="99"/>
                <w:sz w:val="20"/>
                <w:szCs w:val="20"/>
              </w:rPr>
              <w:t>D</w:t>
            </w:r>
          </w:p>
        </w:tc>
      </w:tr>
      <w:tr w:rsidR="00562C95" w:rsidRPr="00B268B2" w14:paraId="4FECCE91" w14:textId="77777777" w:rsidTr="003D1BC1">
        <w:trPr>
          <w:trHeight w:val="49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8325" w14:textId="25236981" w:rsidR="00562C95" w:rsidRPr="00B02B41" w:rsidRDefault="00B75436" w:rsidP="00503FE7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N10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E55A" w14:textId="3072CFE0" w:rsidR="00562C95" w:rsidRDefault="00562C95" w:rsidP="004D5098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Aggiornamento </w:t>
            </w:r>
            <w:r w:rsidR="006D1273">
              <w:rPr>
                <w:rFonts w:ascii="Arial" w:hAnsi="Arial" w:cs="Arial"/>
                <w:sz w:val="20"/>
                <w:szCs w:val="20"/>
              </w:rPr>
              <w:t xml:space="preserve">vs </w:t>
            </w:r>
            <w:r>
              <w:rPr>
                <w:rFonts w:ascii="Arial" w:hAnsi="Arial" w:cs="Arial"/>
                <w:sz w:val="20"/>
                <w:szCs w:val="20"/>
              </w:rPr>
              <w:t>Donating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FDE8A1" w14:textId="77777777" w:rsidR="00562C95" w:rsidRDefault="00B268B2" w:rsidP="00CB31A8">
            <w:pPr>
              <w:pStyle w:val="TableParagraph"/>
              <w:kinsoku w:val="0"/>
              <w:overflowPunct w:val="0"/>
              <w:ind w:left="144"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Notifiche verso il Donating, per comunicare</w:t>
            </w:r>
            <w:r w:rsidR="00A211CA">
              <w:rPr>
                <w:rFonts w:ascii="Arial" w:hAnsi="Arial" w:cs="Arial"/>
                <w:sz w:val="20"/>
                <w:szCs w:val="20"/>
                <w:lang w:val="it-IT"/>
              </w:rPr>
              <w:t>:</w:t>
            </w:r>
          </w:p>
          <w:p w14:paraId="565B29D0" w14:textId="77777777" w:rsidR="00A211CA" w:rsidRDefault="00A211CA" w:rsidP="00A211CA">
            <w:pPr>
              <w:pStyle w:val="TableParagraph"/>
              <w:numPr>
                <w:ilvl w:val="0"/>
                <w:numId w:val="33"/>
              </w:numPr>
              <w:kinsoku w:val="0"/>
              <w:overflowPunct w:val="0"/>
              <w:ind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Prima DAC</w:t>
            </w:r>
          </w:p>
          <w:p w14:paraId="7505C267" w14:textId="77777777" w:rsidR="00A211CA" w:rsidRDefault="00A211CA" w:rsidP="00A211CA">
            <w:pPr>
              <w:pStyle w:val="TableParagraph"/>
              <w:numPr>
                <w:ilvl w:val="0"/>
                <w:numId w:val="33"/>
              </w:numPr>
              <w:kinsoku w:val="0"/>
              <w:overflowPunct w:val="0"/>
              <w:ind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Esito migrazione (OK/KO)</w:t>
            </w:r>
          </w:p>
          <w:p w14:paraId="40BA8F67" w14:textId="665D26A5" w:rsidR="00A211CA" w:rsidRPr="001E019C" w:rsidRDefault="00B609BA" w:rsidP="00A211CA">
            <w:pPr>
              <w:pStyle w:val="TableParagraph"/>
              <w:numPr>
                <w:ilvl w:val="0"/>
                <w:numId w:val="33"/>
              </w:numPr>
              <w:kinsoku w:val="0"/>
              <w:overflowPunct w:val="0"/>
              <w:ind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="00A211CA">
              <w:rPr>
                <w:rFonts w:ascii="Arial" w:hAnsi="Arial" w:cs="Arial"/>
                <w:sz w:val="20"/>
                <w:szCs w:val="20"/>
                <w:lang w:val="it-IT"/>
              </w:rPr>
              <w:t>nnullamento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da Recipient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C36DD" w14:textId="0176E9C2" w:rsidR="00562C95" w:rsidRPr="00B268B2" w:rsidRDefault="00806299" w:rsidP="009B4027">
            <w:pPr>
              <w:pStyle w:val="TableParagraph"/>
              <w:kinsoku w:val="0"/>
              <w:overflowPunct w:val="0"/>
              <w:ind w:left="353" w:right="338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8AF5" w14:textId="1860B501" w:rsidR="00562C95" w:rsidRPr="00B268B2" w:rsidRDefault="00806299" w:rsidP="009B4027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bCs/>
                <w:w w:val="99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Cs/>
                <w:w w:val="99"/>
                <w:sz w:val="20"/>
                <w:szCs w:val="20"/>
                <w:lang w:val="it-IT"/>
              </w:rPr>
              <w:t>E/E1</w:t>
            </w:r>
          </w:p>
        </w:tc>
      </w:tr>
      <w:tr w:rsidR="007A2E31" w:rsidRPr="001E019C" w14:paraId="3ADDDD88" w14:textId="77777777" w:rsidTr="003D1BC1">
        <w:trPr>
          <w:trHeight w:val="56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A2359" w14:textId="0EA87296" w:rsidR="007A2E31" w:rsidRPr="00B02B41" w:rsidRDefault="007A2E31" w:rsidP="00503FE7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 w:rsidRPr="00B02B41"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 w:rsidR="00B75436">
              <w:rPr>
                <w:rFonts w:ascii="Arial" w:hAnsi="Arial" w:cs="Arial"/>
                <w:w w:val="99"/>
                <w:sz w:val="20"/>
                <w:szCs w:val="20"/>
              </w:rPr>
              <w:t>11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0AADBC9" w14:textId="47776DE4" w:rsidR="007A2E31" w:rsidRPr="001E019C" w:rsidRDefault="007A2E31" w:rsidP="004D5098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Comunicazion</w:t>
            </w:r>
            <w:r w:rsidR="001D62BF">
              <w:rPr>
                <w:rFonts w:ascii="Arial" w:hAnsi="Arial" w:cs="Arial"/>
                <w:sz w:val="20"/>
                <w:szCs w:val="20"/>
                <w:lang w:val="it-IT"/>
              </w:rPr>
              <w:t xml:space="preserve">e </w:t>
            </w:r>
            <w:r w:rsidR="00C86F56">
              <w:rPr>
                <w:rFonts w:ascii="Arial" w:hAnsi="Arial" w:cs="Arial"/>
                <w:sz w:val="20"/>
                <w:szCs w:val="20"/>
                <w:lang w:val="it-IT"/>
              </w:rPr>
              <w:t>vs</w:t>
            </w: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 xml:space="preserve"> Donor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726D" w14:textId="538829CB" w:rsidR="00FD5D10" w:rsidRDefault="00A86044" w:rsidP="00CB31A8">
            <w:pPr>
              <w:pStyle w:val="Corpotesto"/>
              <w:ind w:left="157"/>
              <w:rPr>
                <w:lang w:val="it-IT"/>
              </w:rPr>
            </w:pPr>
            <w:r>
              <w:rPr>
                <w:lang w:val="it-IT"/>
              </w:rPr>
              <w:t>Notifiche</w:t>
            </w:r>
            <w:r w:rsidR="00FD5D10">
              <w:rPr>
                <w:lang w:val="it-IT"/>
              </w:rPr>
              <w:t xml:space="preserve"> dal Recipient vs il Donor:</w:t>
            </w:r>
          </w:p>
          <w:p w14:paraId="4911D2D7" w14:textId="77B66981" w:rsidR="00FC02C5" w:rsidRPr="00B411A5" w:rsidRDefault="007A2E31" w:rsidP="00FD5D10">
            <w:pPr>
              <w:pStyle w:val="TableParagraph"/>
              <w:numPr>
                <w:ilvl w:val="0"/>
                <w:numId w:val="33"/>
              </w:numPr>
              <w:kinsoku w:val="0"/>
              <w:overflowPunct w:val="0"/>
              <w:ind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D5D10">
              <w:rPr>
                <w:rFonts w:ascii="Arial" w:hAnsi="Arial" w:cs="Arial"/>
                <w:sz w:val="20"/>
                <w:szCs w:val="20"/>
                <w:lang w:val="it-IT"/>
              </w:rPr>
              <w:t xml:space="preserve">Notifica </w:t>
            </w:r>
            <w:r w:rsidRPr="00B411A5">
              <w:rPr>
                <w:rFonts w:ascii="Arial" w:hAnsi="Arial" w:cs="Arial"/>
                <w:sz w:val="20"/>
                <w:szCs w:val="20"/>
                <w:lang w:val="it-IT"/>
              </w:rPr>
              <w:t xml:space="preserve">preventiva di NP </w:t>
            </w:r>
          </w:p>
          <w:p w14:paraId="4C0CB68F" w14:textId="15E61CD8" w:rsidR="007A2E31" w:rsidRPr="00B411A5" w:rsidRDefault="00F43749" w:rsidP="00FD5D10">
            <w:pPr>
              <w:pStyle w:val="TableParagraph"/>
              <w:numPr>
                <w:ilvl w:val="0"/>
                <w:numId w:val="33"/>
              </w:numPr>
              <w:kinsoku w:val="0"/>
              <w:overflowPunct w:val="0"/>
              <w:ind w:right="1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411A5">
              <w:rPr>
                <w:rFonts w:ascii="Arial" w:hAnsi="Arial" w:cs="Arial"/>
                <w:sz w:val="20"/>
                <w:szCs w:val="20"/>
                <w:lang w:val="it-IT"/>
              </w:rPr>
              <w:t xml:space="preserve">Notifica </w:t>
            </w:r>
            <w:r w:rsidR="00BF6BB9" w:rsidRPr="00B411A5">
              <w:rPr>
                <w:rFonts w:ascii="Arial" w:hAnsi="Arial" w:cs="Arial"/>
                <w:sz w:val="20"/>
                <w:szCs w:val="20"/>
                <w:lang w:val="it-IT"/>
              </w:rPr>
              <w:t xml:space="preserve">richiesta </w:t>
            </w:r>
            <w:r w:rsidR="001D62BF" w:rsidRPr="00B411A5">
              <w:rPr>
                <w:rFonts w:ascii="Arial" w:hAnsi="Arial" w:cs="Arial"/>
                <w:sz w:val="20"/>
                <w:szCs w:val="20"/>
                <w:lang w:val="it-IT"/>
              </w:rPr>
              <w:t>esecuzione NP</w:t>
            </w:r>
          </w:p>
          <w:p w14:paraId="55BE6850" w14:textId="655FFB9F" w:rsidR="001D62BF" w:rsidRPr="001E019C" w:rsidRDefault="001D62BF" w:rsidP="00FD5D10">
            <w:pPr>
              <w:pStyle w:val="TableParagraph"/>
              <w:numPr>
                <w:ilvl w:val="0"/>
                <w:numId w:val="33"/>
              </w:numPr>
              <w:kinsoku w:val="0"/>
              <w:overflowPunct w:val="0"/>
              <w:ind w:right="110"/>
              <w:rPr>
                <w:lang w:val="it-IT"/>
              </w:rPr>
            </w:pPr>
            <w:r w:rsidRPr="00B411A5">
              <w:rPr>
                <w:rFonts w:ascii="Arial" w:hAnsi="Arial" w:cs="Arial"/>
                <w:sz w:val="20"/>
                <w:szCs w:val="20"/>
                <w:lang w:val="it-IT"/>
              </w:rPr>
              <w:t>Notifica KO</w:t>
            </w:r>
            <w:r w:rsidR="00BF6BB9" w:rsidRPr="00B411A5">
              <w:rPr>
                <w:rFonts w:ascii="Arial" w:hAnsi="Arial" w:cs="Arial"/>
                <w:sz w:val="20"/>
                <w:szCs w:val="20"/>
                <w:lang w:val="it-IT"/>
              </w:rPr>
              <w:t xml:space="preserve"> migrazione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AB0B" w14:textId="523A8D21" w:rsidR="007A2E31" w:rsidRPr="001E019C" w:rsidRDefault="007A2E31" w:rsidP="00B84699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="00FC02C5">
              <w:rPr>
                <w:rFonts w:ascii="Arial" w:hAnsi="Arial" w:cs="Arial"/>
                <w:sz w:val="20"/>
                <w:szCs w:val="20"/>
                <w:lang w:val="it-IT"/>
              </w:rPr>
              <w:t>/A1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80A4" w14:textId="77777777" w:rsidR="007A2E31" w:rsidRPr="001E019C" w:rsidRDefault="007A2E31" w:rsidP="00503FE7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Donor</w:t>
            </w:r>
          </w:p>
        </w:tc>
      </w:tr>
      <w:tr w:rsidR="00CF7E29" w:rsidRPr="001E019C" w14:paraId="7D38E8B0" w14:textId="77777777" w:rsidTr="003D1BC1">
        <w:trPr>
          <w:trHeight w:val="56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F84D9" w14:textId="41A5CED8" w:rsidR="00CF7E29" w:rsidRPr="00B02B41" w:rsidRDefault="00CF7E29" w:rsidP="00CF7E29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 w:rsidRPr="00B02B41"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13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AE851C7" w14:textId="3FBA6952" w:rsidR="00CF7E29" w:rsidRPr="001E019C" w:rsidRDefault="00CF7E29" w:rsidP="00CF7E29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Comunicazion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e dal</w:t>
            </w: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 xml:space="preserve"> Donor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3346A" w14:textId="3EB0257E" w:rsidR="00CF7E29" w:rsidRDefault="00CF7E29" w:rsidP="00CF7E29">
            <w:pPr>
              <w:pStyle w:val="Corpotesto"/>
              <w:ind w:left="157"/>
              <w:rPr>
                <w:lang w:val="it-IT"/>
              </w:rPr>
            </w:pPr>
            <w:r>
              <w:rPr>
                <w:lang w:val="it-IT"/>
              </w:rPr>
              <w:t xml:space="preserve">Notifiche dal Donor vs </w:t>
            </w:r>
            <w:r w:rsidR="00280599">
              <w:rPr>
                <w:lang w:val="it-IT"/>
              </w:rPr>
              <w:t>il</w:t>
            </w:r>
            <w:r>
              <w:rPr>
                <w:lang w:val="it-IT"/>
              </w:rPr>
              <w:t xml:space="preserve"> Recipient</w:t>
            </w:r>
            <w:r w:rsidR="00280599">
              <w:rPr>
                <w:lang w:val="it-IT"/>
              </w:rPr>
              <w:t>:</w:t>
            </w:r>
          </w:p>
          <w:p w14:paraId="2E2E88AC" w14:textId="0DD61AE8" w:rsidR="00280599" w:rsidRDefault="00CF7E29" w:rsidP="00280599">
            <w:pPr>
              <w:pStyle w:val="TableParagraph"/>
              <w:numPr>
                <w:ilvl w:val="0"/>
                <w:numId w:val="33"/>
              </w:numPr>
              <w:kinsoku w:val="0"/>
              <w:overflowPunct w:val="0"/>
              <w:ind w:right="110"/>
              <w:rPr>
                <w:lang w:val="it-IT"/>
              </w:rPr>
            </w:pPr>
            <w:r w:rsidRPr="00FD5D10">
              <w:rPr>
                <w:rFonts w:ascii="Arial" w:hAnsi="Arial" w:cs="Arial"/>
                <w:sz w:val="20"/>
                <w:szCs w:val="20"/>
                <w:lang w:val="it-IT"/>
              </w:rPr>
              <w:t xml:space="preserve">Notifica </w:t>
            </w:r>
            <w:r w:rsidR="00280599">
              <w:rPr>
                <w:rFonts w:ascii="Arial" w:hAnsi="Arial" w:cs="Arial"/>
                <w:sz w:val="20"/>
                <w:szCs w:val="20"/>
                <w:lang w:val="it-IT"/>
              </w:rPr>
              <w:t>KO sulla richiesta di NP</w:t>
            </w:r>
          </w:p>
          <w:p w14:paraId="0D95E3B6" w14:textId="25774D84" w:rsidR="00CF7E29" w:rsidRDefault="00CF7E29" w:rsidP="00CF7E29">
            <w:pPr>
              <w:pStyle w:val="Corpotesto"/>
              <w:ind w:left="157"/>
              <w:rPr>
                <w:lang w:val="it-IT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7B3C" w14:textId="78AF6752" w:rsidR="00CF7E29" w:rsidRPr="001E019C" w:rsidRDefault="00280599" w:rsidP="00CF7E29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Donor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7687" w14:textId="0A2CEDE7" w:rsidR="00CF7E29" w:rsidRPr="001E019C" w:rsidRDefault="00280599" w:rsidP="00CF7E29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/A1 </w:t>
            </w:r>
          </w:p>
        </w:tc>
      </w:tr>
      <w:tr w:rsidR="00CF7E29" w:rsidRPr="006B3791" w14:paraId="2111F9F7" w14:textId="77777777" w:rsidTr="003D1BC1">
        <w:trPr>
          <w:trHeight w:val="56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F637" w14:textId="1B779DC0" w:rsidR="00CF7E29" w:rsidRPr="00B02B41" w:rsidRDefault="00CF7E29" w:rsidP="00CF7E29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 w:rsidRPr="00B02B41">
              <w:rPr>
                <w:rFonts w:ascii="Arial" w:hAnsi="Arial" w:cs="Arial"/>
                <w:w w:val="99"/>
                <w:sz w:val="20"/>
                <w:szCs w:val="20"/>
              </w:rPr>
              <w:t>N1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2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C887CE" w14:textId="77777777" w:rsidR="00CF7E29" w:rsidRPr="001E019C" w:rsidRDefault="00CF7E29" w:rsidP="00CF7E29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ACK/NACK</w:t>
            </w:r>
          </w:p>
          <w:p w14:paraId="250EABED" w14:textId="77777777" w:rsidR="00CF7E29" w:rsidRPr="001E019C" w:rsidRDefault="00CF7E29" w:rsidP="00CF7E29">
            <w:pPr>
              <w:pStyle w:val="TableParagraph"/>
              <w:kinsoku w:val="0"/>
              <w:overflowPunct w:val="0"/>
              <w:ind w:left="74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5E84" w14:textId="50122DFE" w:rsidR="00CF7E29" w:rsidRPr="001E019C" w:rsidRDefault="00CF7E29" w:rsidP="00CF7E29">
            <w:pPr>
              <w:pStyle w:val="Corpotesto"/>
              <w:ind w:left="157"/>
              <w:rPr>
                <w:lang w:val="it-IT"/>
              </w:rPr>
            </w:pPr>
            <w:r w:rsidRPr="001E019C">
              <w:rPr>
                <w:lang w:val="it-IT"/>
              </w:rPr>
              <w:t>Messaggi</w:t>
            </w:r>
            <w:r w:rsidRPr="001E019C">
              <w:rPr>
                <w:spacing w:val="-11"/>
                <w:lang w:val="it-IT"/>
              </w:rPr>
              <w:t xml:space="preserve"> </w:t>
            </w:r>
            <w:r w:rsidRPr="001E019C">
              <w:rPr>
                <w:lang w:val="it-IT"/>
              </w:rPr>
              <w:t>sincroni</w:t>
            </w:r>
            <w:r w:rsidRPr="001E019C">
              <w:rPr>
                <w:spacing w:val="-10"/>
                <w:lang w:val="it-IT"/>
              </w:rPr>
              <w:t xml:space="preserve"> </w:t>
            </w:r>
            <w:r w:rsidRPr="001E019C">
              <w:rPr>
                <w:lang w:val="it-IT"/>
              </w:rPr>
              <w:t>di</w:t>
            </w:r>
            <w:r w:rsidRPr="001E019C">
              <w:rPr>
                <w:spacing w:val="-11"/>
                <w:lang w:val="it-IT"/>
              </w:rPr>
              <w:t xml:space="preserve"> </w:t>
            </w:r>
            <w:r w:rsidRPr="001E019C">
              <w:rPr>
                <w:lang w:val="it-IT"/>
              </w:rPr>
              <w:t>OK/KO</w:t>
            </w:r>
            <w:r w:rsidRPr="001E019C">
              <w:rPr>
                <w:spacing w:val="-7"/>
                <w:lang w:val="it-IT"/>
              </w:rPr>
              <w:t xml:space="preserve"> </w:t>
            </w:r>
            <w:r w:rsidRPr="001E019C">
              <w:rPr>
                <w:lang w:val="it-IT"/>
              </w:rPr>
              <w:t>di</w:t>
            </w:r>
            <w:r w:rsidRPr="001E019C">
              <w:rPr>
                <w:spacing w:val="-11"/>
                <w:lang w:val="it-IT"/>
              </w:rPr>
              <w:t xml:space="preserve"> </w:t>
            </w:r>
            <w:r w:rsidRPr="001E019C">
              <w:rPr>
                <w:lang w:val="it-IT"/>
              </w:rPr>
              <w:t>risposta</w:t>
            </w:r>
            <w:r w:rsidRPr="001E019C">
              <w:rPr>
                <w:spacing w:val="-7"/>
                <w:lang w:val="it-IT"/>
              </w:rPr>
              <w:t xml:space="preserve"> </w:t>
            </w:r>
            <w:r w:rsidRPr="001E019C">
              <w:rPr>
                <w:lang w:val="it-IT"/>
              </w:rPr>
              <w:t>a</w:t>
            </w:r>
            <w:r w:rsidRPr="001E019C">
              <w:rPr>
                <w:spacing w:val="-10"/>
                <w:lang w:val="it-IT"/>
              </w:rPr>
              <w:t xml:space="preserve"> </w:t>
            </w:r>
            <w:r w:rsidRPr="001E019C">
              <w:rPr>
                <w:lang w:val="it-IT"/>
              </w:rPr>
              <w:t>tutti</w:t>
            </w:r>
            <w:r w:rsidRPr="001E019C">
              <w:rPr>
                <w:spacing w:val="-9"/>
                <w:lang w:val="it-IT"/>
              </w:rPr>
              <w:t xml:space="preserve"> </w:t>
            </w:r>
            <w:r>
              <w:rPr>
                <w:lang w:val="it-IT"/>
              </w:rPr>
              <w:t xml:space="preserve">le notifiche </w:t>
            </w:r>
            <w:r w:rsidRPr="001E019C">
              <w:rPr>
                <w:lang w:val="it-IT"/>
              </w:rPr>
              <w:t>inviat</w:t>
            </w:r>
            <w:r>
              <w:rPr>
                <w:lang w:val="it-IT"/>
              </w:rPr>
              <w:t>e</w:t>
            </w:r>
            <w:r w:rsidRPr="001E019C">
              <w:rPr>
                <w:spacing w:val="-9"/>
                <w:lang w:val="it-IT"/>
              </w:rPr>
              <w:t xml:space="preserve"> </w:t>
            </w:r>
            <w:r w:rsidRPr="001E019C">
              <w:rPr>
                <w:lang w:val="it-IT"/>
              </w:rPr>
              <w:t>in</w:t>
            </w:r>
            <w:r w:rsidRPr="001E019C">
              <w:rPr>
                <w:spacing w:val="-7"/>
                <w:lang w:val="it-IT"/>
              </w:rPr>
              <w:t xml:space="preserve"> </w:t>
            </w:r>
            <w:r>
              <w:rPr>
                <w:lang w:val="it-IT"/>
              </w:rPr>
              <w:t>tutte</w:t>
            </w:r>
            <w:r w:rsidRPr="001E019C">
              <w:rPr>
                <w:lang w:val="it-IT"/>
              </w:rPr>
              <w:t xml:space="preserve"> le</w:t>
            </w:r>
            <w:r w:rsidRPr="001E019C">
              <w:rPr>
                <w:spacing w:val="-2"/>
                <w:lang w:val="it-IT"/>
              </w:rPr>
              <w:t xml:space="preserve"> </w:t>
            </w:r>
            <w:r w:rsidRPr="001E019C">
              <w:rPr>
                <w:lang w:val="it-IT"/>
              </w:rPr>
              <w:t>direzioni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C95E" w14:textId="77777777" w:rsidR="00CF7E29" w:rsidRPr="001E019C" w:rsidRDefault="00CF7E29" w:rsidP="00CF7E29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Operatore che ha ricevuto la notifica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DE5B3" w14:textId="77777777" w:rsidR="00CF7E29" w:rsidRPr="001E019C" w:rsidRDefault="00CF7E29" w:rsidP="00CF7E29">
            <w:pPr>
              <w:pStyle w:val="TableParagraph"/>
              <w:kinsoku w:val="0"/>
              <w:overflowPunct w:val="0"/>
              <w:ind w:left="15"/>
              <w:jc w:val="center"/>
              <w:rPr>
                <w:rFonts w:ascii="Arial" w:hAnsi="Arial" w:cs="Arial"/>
                <w:bCs/>
                <w:w w:val="99"/>
                <w:sz w:val="20"/>
                <w:szCs w:val="20"/>
                <w:lang w:val="it-IT"/>
              </w:rPr>
            </w:pPr>
            <w:r w:rsidRPr="001E019C">
              <w:rPr>
                <w:rFonts w:ascii="Arial" w:hAnsi="Arial" w:cs="Arial"/>
                <w:sz w:val="20"/>
                <w:szCs w:val="20"/>
                <w:lang w:val="it-IT"/>
              </w:rPr>
              <w:t>Operatore che ha inviato la notifica</w:t>
            </w:r>
          </w:p>
        </w:tc>
      </w:tr>
    </w:tbl>
    <w:p w14:paraId="49AF4ED3" w14:textId="77777777" w:rsidR="0086251A" w:rsidRPr="001E019C" w:rsidRDefault="0086251A" w:rsidP="0086251A">
      <w:pPr>
        <w:pStyle w:val="Corpotesto"/>
        <w:kinsoku w:val="0"/>
        <w:overflowPunct w:val="0"/>
        <w:ind w:right="775"/>
        <w:rPr>
          <w:lang w:val="it-IT"/>
        </w:rPr>
      </w:pPr>
    </w:p>
    <w:p w14:paraId="0B9F7CFA" w14:textId="77777777" w:rsidR="008132A6" w:rsidRPr="001E019C" w:rsidRDefault="008132A6" w:rsidP="0086251A">
      <w:pPr>
        <w:pStyle w:val="Corpotesto"/>
        <w:kinsoku w:val="0"/>
        <w:overflowPunct w:val="0"/>
        <w:ind w:right="775"/>
        <w:rPr>
          <w:lang w:val="it-IT"/>
        </w:rPr>
      </w:pPr>
    </w:p>
    <w:p w14:paraId="008A3E51" w14:textId="77777777" w:rsidR="00C9480D" w:rsidRPr="001E019C" w:rsidRDefault="00C9480D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  <w:r w:rsidRPr="001E019C">
        <w:rPr>
          <w:rFonts w:ascii="Arial" w:hAnsi="Arial" w:cs="Arial"/>
          <w:sz w:val="20"/>
          <w:szCs w:val="20"/>
          <w:lang w:val="it-IT"/>
        </w:rPr>
        <w:br w:type="page"/>
      </w:r>
    </w:p>
    <w:p w14:paraId="52856571" w14:textId="356B820C" w:rsidR="00C9480D" w:rsidRDefault="00C9480D" w:rsidP="005E2C3E">
      <w:pPr>
        <w:pStyle w:val="Titolo1"/>
        <w:keepNext/>
        <w:widowControl/>
        <w:autoSpaceDE/>
        <w:autoSpaceDN/>
        <w:spacing w:before="120" w:after="120"/>
        <w:ind w:left="431" w:right="857" w:hanging="431"/>
        <w:rPr>
          <w:lang w:val="it-IT"/>
        </w:rPr>
      </w:pPr>
      <w:bookmarkStart w:id="17" w:name="_Toc30086385"/>
      <w:r w:rsidRPr="007A2BF4">
        <w:rPr>
          <w:lang w:val="it-IT"/>
        </w:rPr>
        <w:lastRenderedPageBreak/>
        <w:t>Informazioni scambiate tra gli Operatori nelle notifiche</w:t>
      </w:r>
      <w:bookmarkEnd w:id="17"/>
    </w:p>
    <w:p w14:paraId="4C4E0857" w14:textId="2930BF13" w:rsidR="005B1D58" w:rsidRDefault="00D446B3" w:rsidP="00075A4E">
      <w:pPr>
        <w:pStyle w:val="Corpotesto"/>
        <w:ind w:left="157" w:right="843"/>
        <w:rPr>
          <w:lang w:val="it-IT"/>
        </w:rPr>
      </w:pPr>
      <w:r w:rsidRPr="00B411A5">
        <w:rPr>
          <w:lang w:val="it-IT"/>
        </w:rPr>
        <w:t>Il progressivo riportato ne</w:t>
      </w:r>
      <w:r w:rsidR="007807CA">
        <w:rPr>
          <w:lang w:val="it-IT"/>
        </w:rPr>
        <w:t xml:space="preserve">lla </w:t>
      </w:r>
      <w:proofErr w:type="gramStart"/>
      <w:r w:rsidR="007807CA">
        <w:rPr>
          <w:lang w:val="it-IT"/>
        </w:rPr>
        <w:t xml:space="preserve">colonna </w:t>
      </w:r>
      <w:r w:rsidRPr="00B411A5">
        <w:rPr>
          <w:lang w:val="it-IT"/>
        </w:rPr>
        <w:t>”</w:t>
      </w:r>
      <w:proofErr w:type="gramEnd"/>
      <w:r w:rsidRPr="00B411A5">
        <w:rPr>
          <w:lang w:val="it-IT"/>
        </w:rPr>
        <w:t>#” delle tabell</w:t>
      </w:r>
      <w:r>
        <w:rPr>
          <w:lang w:val="it-IT"/>
        </w:rPr>
        <w:t>e</w:t>
      </w:r>
      <w:r w:rsidRPr="00B411A5">
        <w:rPr>
          <w:lang w:val="it-IT"/>
        </w:rPr>
        <w:t xml:space="preserve"> </w:t>
      </w:r>
      <w:r>
        <w:rPr>
          <w:lang w:val="it-IT"/>
        </w:rPr>
        <w:t xml:space="preserve">del </w:t>
      </w:r>
      <w:r w:rsidRPr="00B411A5">
        <w:rPr>
          <w:lang w:val="it-IT"/>
        </w:rPr>
        <w:t>presente documento è indicato ai soli fini di leggibilità</w:t>
      </w:r>
      <w:r>
        <w:rPr>
          <w:lang w:val="it-IT"/>
        </w:rPr>
        <w:t>.</w:t>
      </w:r>
    </w:p>
    <w:p w14:paraId="06F61462" w14:textId="77777777" w:rsidR="00AA2D5D" w:rsidRPr="007A2BF4" w:rsidRDefault="00AA2D5D" w:rsidP="00D446B3">
      <w:pPr>
        <w:pStyle w:val="Corpotesto"/>
        <w:ind w:left="157" w:right="843"/>
        <w:rPr>
          <w:lang w:val="it-IT"/>
        </w:rPr>
      </w:pPr>
    </w:p>
    <w:p w14:paraId="62918CD9" w14:textId="3E8C7CF5" w:rsidR="00233A6D" w:rsidRPr="007A2BF4" w:rsidRDefault="00503FE7" w:rsidP="00CD4D11">
      <w:pPr>
        <w:pStyle w:val="Titolo2"/>
        <w:rPr>
          <w:lang w:val="it-IT"/>
        </w:rPr>
      </w:pPr>
      <w:bookmarkStart w:id="18" w:name="_Toc30086386"/>
      <w:r w:rsidRPr="007A2BF4">
        <w:rPr>
          <w:lang w:val="it-IT"/>
        </w:rPr>
        <w:t>Notifiche</w:t>
      </w:r>
      <w:r w:rsidR="00343B15" w:rsidRPr="007A2BF4">
        <w:rPr>
          <w:lang w:val="it-IT"/>
        </w:rPr>
        <w:t xml:space="preserve"> inviate dall’</w:t>
      </w:r>
      <w:r w:rsidR="0086251A" w:rsidRPr="007A2BF4">
        <w:rPr>
          <w:lang w:val="it-IT"/>
        </w:rPr>
        <w:t>Operatore Retail</w:t>
      </w:r>
      <w:r w:rsidR="002F5E09" w:rsidRPr="007A2BF4">
        <w:rPr>
          <w:lang w:val="it-IT"/>
        </w:rPr>
        <w:t xml:space="preserve"> all’Operatore Wholesale di Rete</w:t>
      </w:r>
      <w:bookmarkEnd w:id="18"/>
    </w:p>
    <w:p w14:paraId="04D53C40" w14:textId="77777777" w:rsidR="00233A6D" w:rsidRPr="007A2BF4" w:rsidRDefault="00343B15" w:rsidP="00EA1D56">
      <w:pPr>
        <w:pStyle w:val="Corpotesto"/>
        <w:spacing w:before="120"/>
        <w:ind w:left="157"/>
        <w:rPr>
          <w:lang w:val="it-IT"/>
        </w:rPr>
      </w:pPr>
      <w:r w:rsidRPr="007A2BF4">
        <w:rPr>
          <w:lang w:val="it-IT"/>
        </w:rPr>
        <w:t>Le richieste inviate dall’</w:t>
      </w:r>
      <w:r w:rsidR="0086251A" w:rsidRPr="007A2BF4">
        <w:rPr>
          <w:lang w:val="it-IT"/>
        </w:rPr>
        <w:t xml:space="preserve"> Operatore Retail</w:t>
      </w:r>
      <w:r w:rsidR="00B15827" w:rsidRPr="007A2BF4">
        <w:rPr>
          <w:lang w:val="it-IT"/>
        </w:rPr>
        <w:t xml:space="preserve"> </w:t>
      </w:r>
      <w:r w:rsidRPr="007A2BF4">
        <w:rPr>
          <w:lang w:val="it-IT"/>
        </w:rPr>
        <w:t>sono le seguenti:</w:t>
      </w:r>
    </w:p>
    <w:p w14:paraId="3BAB49A0" w14:textId="598BC9C2" w:rsidR="00233A6D" w:rsidRPr="007A2BF4" w:rsidRDefault="009B4027" w:rsidP="008967AC">
      <w:pPr>
        <w:pStyle w:val="Paragrafoelenco"/>
        <w:numPr>
          <w:ilvl w:val="4"/>
          <w:numId w:val="2"/>
        </w:numPr>
        <w:tabs>
          <w:tab w:val="left" w:pos="877"/>
          <w:tab w:val="left" w:pos="878"/>
          <w:tab w:val="left" w:pos="1152"/>
        </w:tabs>
        <w:spacing w:before="120"/>
        <w:rPr>
          <w:sz w:val="20"/>
        </w:rPr>
      </w:pPr>
      <w:r w:rsidRPr="007A2BF4">
        <w:rPr>
          <w:sz w:val="20"/>
          <w:lang w:val="it-IT"/>
        </w:rPr>
        <w:t>R</w:t>
      </w:r>
      <w:proofErr w:type="spellStart"/>
      <w:r w:rsidR="00343B15" w:rsidRPr="007A2BF4">
        <w:rPr>
          <w:sz w:val="20"/>
        </w:rPr>
        <w:t>ichiesta</w:t>
      </w:r>
      <w:proofErr w:type="spellEnd"/>
      <w:r w:rsidR="00343B15" w:rsidRPr="007A2BF4">
        <w:rPr>
          <w:sz w:val="20"/>
        </w:rPr>
        <w:t xml:space="preserve"> </w:t>
      </w:r>
      <w:proofErr w:type="spellStart"/>
      <w:r w:rsidR="00B15827" w:rsidRPr="007A2BF4">
        <w:rPr>
          <w:sz w:val="20"/>
        </w:rPr>
        <w:t>Migrazione</w:t>
      </w:r>
      <w:proofErr w:type="spellEnd"/>
      <w:r w:rsidR="00B15827" w:rsidRPr="007A2BF4">
        <w:rPr>
          <w:sz w:val="20"/>
        </w:rPr>
        <w:t xml:space="preserve"> </w:t>
      </w:r>
      <w:r w:rsidR="00503FE7" w:rsidRPr="007A2BF4">
        <w:rPr>
          <w:spacing w:val="-1"/>
          <w:sz w:val="20"/>
        </w:rPr>
        <w:t>(N1)</w:t>
      </w:r>
    </w:p>
    <w:p w14:paraId="33B613DF" w14:textId="3534F521" w:rsidR="00233A6D" w:rsidRPr="007A2BF4" w:rsidRDefault="009B4027" w:rsidP="008967AC">
      <w:pPr>
        <w:pStyle w:val="Paragrafoelenco"/>
        <w:numPr>
          <w:ilvl w:val="4"/>
          <w:numId w:val="2"/>
        </w:numPr>
        <w:tabs>
          <w:tab w:val="left" w:pos="1152"/>
        </w:tabs>
        <w:spacing w:before="120"/>
        <w:rPr>
          <w:sz w:val="20"/>
        </w:rPr>
      </w:pPr>
      <w:r w:rsidRPr="007A2BF4">
        <w:rPr>
          <w:sz w:val="20"/>
          <w:lang w:val="it-IT"/>
        </w:rPr>
        <w:t>R</w:t>
      </w:r>
      <w:proofErr w:type="spellStart"/>
      <w:r w:rsidR="00343B15" w:rsidRPr="007A2BF4">
        <w:rPr>
          <w:sz w:val="20"/>
        </w:rPr>
        <w:t>ichieste</w:t>
      </w:r>
      <w:proofErr w:type="spellEnd"/>
      <w:r w:rsidR="00343B15" w:rsidRPr="007A2BF4">
        <w:rPr>
          <w:spacing w:val="-2"/>
          <w:sz w:val="20"/>
        </w:rPr>
        <w:t xml:space="preserve"> </w:t>
      </w:r>
      <w:proofErr w:type="spellStart"/>
      <w:r w:rsidR="00C9480D" w:rsidRPr="007A2BF4">
        <w:rPr>
          <w:sz w:val="20"/>
        </w:rPr>
        <w:t>Operatore</w:t>
      </w:r>
      <w:proofErr w:type="spellEnd"/>
      <w:r w:rsidR="00C9480D" w:rsidRPr="007A2BF4">
        <w:rPr>
          <w:sz w:val="20"/>
        </w:rPr>
        <w:t xml:space="preserve"> Recipient</w:t>
      </w:r>
      <w:r w:rsidR="00503FE7" w:rsidRPr="007A2BF4">
        <w:rPr>
          <w:sz w:val="20"/>
        </w:rPr>
        <w:t xml:space="preserve"> </w:t>
      </w:r>
      <w:r w:rsidR="00503FE7" w:rsidRPr="00D817C0">
        <w:rPr>
          <w:sz w:val="20"/>
        </w:rPr>
        <w:t>(N</w:t>
      </w:r>
      <w:r w:rsidR="00DE448D">
        <w:rPr>
          <w:sz w:val="20"/>
        </w:rPr>
        <w:t>2</w:t>
      </w:r>
      <w:r w:rsidR="00503FE7" w:rsidRPr="00D817C0">
        <w:rPr>
          <w:sz w:val="20"/>
        </w:rPr>
        <w:t>)</w:t>
      </w:r>
    </w:p>
    <w:p w14:paraId="0B70C03E" w14:textId="11730642" w:rsidR="008C436B" w:rsidRDefault="00343B15" w:rsidP="008967AC">
      <w:pPr>
        <w:pStyle w:val="Paragrafoelenco"/>
        <w:numPr>
          <w:ilvl w:val="4"/>
          <w:numId w:val="2"/>
        </w:numPr>
        <w:tabs>
          <w:tab w:val="left" w:pos="1152"/>
        </w:tabs>
        <w:spacing w:before="120"/>
        <w:rPr>
          <w:sz w:val="20"/>
        </w:rPr>
      </w:pPr>
      <w:proofErr w:type="spellStart"/>
      <w:r w:rsidRPr="007A2BF4">
        <w:rPr>
          <w:sz w:val="20"/>
        </w:rPr>
        <w:t>Rimodulazione</w:t>
      </w:r>
      <w:proofErr w:type="spellEnd"/>
      <w:r w:rsidRPr="007A2BF4">
        <w:rPr>
          <w:spacing w:val="-2"/>
          <w:sz w:val="20"/>
        </w:rPr>
        <w:t xml:space="preserve"> </w:t>
      </w:r>
      <w:proofErr w:type="spellStart"/>
      <w:r w:rsidR="00C9480D" w:rsidRPr="007A2BF4">
        <w:rPr>
          <w:sz w:val="20"/>
        </w:rPr>
        <w:t>Operatore</w:t>
      </w:r>
      <w:proofErr w:type="spellEnd"/>
      <w:r w:rsidR="00C9480D" w:rsidRPr="007A2BF4">
        <w:rPr>
          <w:sz w:val="20"/>
        </w:rPr>
        <w:t xml:space="preserve"> Recipient</w:t>
      </w:r>
      <w:r w:rsidR="00503FE7" w:rsidRPr="007A2BF4">
        <w:rPr>
          <w:sz w:val="20"/>
        </w:rPr>
        <w:t xml:space="preserve"> (N</w:t>
      </w:r>
      <w:r w:rsidR="00DE448D">
        <w:rPr>
          <w:sz w:val="20"/>
        </w:rPr>
        <w:t>3</w:t>
      </w:r>
      <w:r w:rsidR="00503FE7" w:rsidRPr="007A2BF4">
        <w:rPr>
          <w:sz w:val="20"/>
        </w:rPr>
        <w:t>)</w:t>
      </w:r>
    </w:p>
    <w:p w14:paraId="469C504C" w14:textId="77777777" w:rsidR="00D446B3" w:rsidRDefault="00D446B3" w:rsidP="00900C1C">
      <w:pPr>
        <w:rPr>
          <w:sz w:val="20"/>
        </w:rPr>
      </w:pPr>
    </w:p>
    <w:p w14:paraId="16D2410E" w14:textId="12399881" w:rsidR="00F8248F" w:rsidRPr="00D446B3" w:rsidRDefault="00F8248F" w:rsidP="00D446B3">
      <w:pPr>
        <w:pStyle w:val="Titolo3"/>
        <w:ind w:left="1134" w:hanging="850"/>
        <w:rPr>
          <w:rFonts w:ascii="Arial" w:hAnsi="Arial" w:cs="Arial"/>
          <w:b/>
          <w:sz w:val="24"/>
        </w:rPr>
      </w:pPr>
      <w:bookmarkStart w:id="19" w:name="_Toc30086387"/>
      <w:proofErr w:type="spellStart"/>
      <w:r w:rsidRPr="00472731">
        <w:rPr>
          <w:rFonts w:ascii="Arial" w:hAnsi="Arial" w:cs="Arial"/>
          <w:b/>
          <w:sz w:val="24"/>
        </w:rPr>
        <w:t>Richiesta</w:t>
      </w:r>
      <w:proofErr w:type="spellEnd"/>
      <w:r w:rsidRPr="00472731">
        <w:rPr>
          <w:rFonts w:ascii="Arial" w:hAnsi="Arial" w:cs="Arial"/>
          <w:b/>
          <w:sz w:val="24"/>
        </w:rPr>
        <w:t xml:space="preserve"> </w:t>
      </w:r>
      <w:proofErr w:type="spellStart"/>
      <w:r w:rsidRPr="00472731">
        <w:rPr>
          <w:rFonts w:ascii="Arial" w:hAnsi="Arial" w:cs="Arial"/>
          <w:b/>
          <w:sz w:val="24"/>
        </w:rPr>
        <w:t>Migrazione</w:t>
      </w:r>
      <w:proofErr w:type="spellEnd"/>
      <w:r w:rsidRPr="00472731">
        <w:rPr>
          <w:rFonts w:ascii="Arial" w:hAnsi="Arial" w:cs="Arial"/>
          <w:b/>
          <w:sz w:val="24"/>
        </w:rPr>
        <w:t xml:space="preserve"> </w:t>
      </w:r>
      <w:r w:rsidR="00097B43" w:rsidRPr="00472731">
        <w:rPr>
          <w:rFonts w:ascii="Arial" w:hAnsi="Arial" w:cs="Arial"/>
          <w:b/>
          <w:sz w:val="24"/>
        </w:rPr>
        <w:t>(N1)</w:t>
      </w:r>
      <w:bookmarkEnd w:id="19"/>
    </w:p>
    <w:p w14:paraId="0B7FE0FD" w14:textId="7C248A9E" w:rsidR="0082262C" w:rsidRDefault="00F8248F" w:rsidP="00F8248F">
      <w:pPr>
        <w:pStyle w:val="Corpotesto"/>
        <w:spacing w:before="240"/>
        <w:ind w:left="157" w:right="775"/>
        <w:rPr>
          <w:lang w:val="it-IT"/>
        </w:rPr>
      </w:pPr>
      <w:r w:rsidRPr="007A2BF4">
        <w:rPr>
          <w:lang w:val="it-IT"/>
        </w:rPr>
        <w:t>L’Operatore Recipient (A), dopo aver effettuato la fase 2 con esito positivo con l’Operatore Donating (E), invia all’Operatore Wholesale di Rete Recipient (B) una richiesta di migrazione</w:t>
      </w:r>
      <w:r w:rsidR="0082262C">
        <w:rPr>
          <w:lang w:val="it-IT"/>
        </w:rPr>
        <w:t>.</w:t>
      </w:r>
    </w:p>
    <w:p w14:paraId="1B166418" w14:textId="0E0CA4D9" w:rsidR="00F8248F" w:rsidRDefault="0082262C" w:rsidP="00F8248F">
      <w:pPr>
        <w:pStyle w:val="Corpotesto"/>
        <w:spacing w:before="240"/>
        <w:ind w:left="157" w:right="775"/>
        <w:rPr>
          <w:lang w:val="it-IT"/>
        </w:rPr>
      </w:pPr>
      <w:r>
        <w:rPr>
          <w:lang w:val="it-IT"/>
        </w:rPr>
        <w:t xml:space="preserve">La richiesta di migrazione può essere inviata anche dall’Operatore A1 all’Operatore B, nel caso di Operatore </w:t>
      </w:r>
      <w:r w:rsidR="00932C39">
        <w:rPr>
          <w:lang w:val="it-IT"/>
        </w:rPr>
        <w:t>Wh</w:t>
      </w:r>
      <w:r>
        <w:rPr>
          <w:lang w:val="it-IT"/>
        </w:rPr>
        <w:t>olesale</w:t>
      </w:r>
      <w:r w:rsidR="00F8248F" w:rsidRPr="007A2BF4">
        <w:rPr>
          <w:lang w:val="it-IT"/>
        </w:rPr>
        <w:t>. </w:t>
      </w:r>
    </w:p>
    <w:p w14:paraId="33AEF222" w14:textId="77777777" w:rsidR="00B060BC" w:rsidRDefault="00B060BC" w:rsidP="008C436B">
      <w:pPr>
        <w:pStyle w:val="Corpotesto"/>
        <w:ind w:left="157" w:right="843"/>
        <w:rPr>
          <w:lang w:val="it-IT"/>
        </w:rPr>
      </w:pPr>
    </w:p>
    <w:p w14:paraId="69ABA64F" w14:textId="77777777" w:rsidR="00932C39" w:rsidRDefault="007E69A2" w:rsidP="008C436B">
      <w:pPr>
        <w:pStyle w:val="Corpotesto"/>
        <w:ind w:left="157" w:right="843"/>
        <w:rPr>
          <w:lang w:val="it-IT"/>
        </w:rPr>
      </w:pPr>
      <w:r>
        <w:rPr>
          <w:lang w:val="it-IT"/>
        </w:rPr>
        <w:t>Nella tabella seguente è</w:t>
      </w:r>
      <w:r w:rsidR="008C436B" w:rsidRPr="007A2BF4">
        <w:rPr>
          <w:lang w:val="it-IT"/>
        </w:rPr>
        <w:t xml:space="preserve"> riportato il set di informazioni necessarie per la richiesta di migrazione.</w:t>
      </w:r>
      <w:r w:rsidR="00932C39">
        <w:rPr>
          <w:lang w:val="it-IT"/>
        </w:rPr>
        <w:t xml:space="preserve"> </w:t>
      </w:r>
    </w:p>
    <w:p w14:paraId="21AA2FC2" w14:textId="77777777" w:rsidR="00EA1D56" w:rsidRDefault="00EA1D56" w:rsidP="008C436B">
      <w:pPr>
        <w:pStyle w:val="Corpotesto"/>
        <w:ind w:left="157" w:right="843"/>
        <w:rPr>
          <w:lang w:val="it-IT"/>
        </w:rPr>
      </w:pPr>
    </w:p>
    <w:tbl>
      <w:tblPr>
        <w:tblW w:w="1043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43"/>
        <w:gridCol w:w="567"/>
        <w:gridCol w:w="567"/>
        <w:gridCol w:w="3969"/>
        <w:gridCol w:w="1559"/>
        <w:gridCol w:w="709"/>
        <w:gridCol w:w="709"/>
        <w:gridCol w:w="7"/>
      </w:tblGrid>
      <w:tr w:rsidR="00641786" w:rsidRPr="00790FC9" w14:paraId="033FF4C3" w14:textId="77777777" w:rsidTr="001A354F">
        <w:trPr>
          <w:gridAfter w:val="1"/>
          <w:wAfter w:w="7" w:type="dxa"/>
          <w:trHeight w:val="225"/>
          <w:tblHeader/>
        </w:trPr>
        <w:tc>
          <w:tcPr>
            <w:tcW w:w="500" w:type="dxa"/>
            <w:shd w:val="clear" w:color="auto" w:fill="00B0F0"/>
          </w:tcPr>
          <w:p w14:paraId="7C68CD07" w14:textId="4C6B2ED2" w:rsidR="00CD39D8" w:rsidRPr="00790FC9" w:rsidRDefault="00641786" w:rsidP="009B04D2">
            <w:pPr>
              <w:spacing w:before="12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br w:type="page"/>
            </w:r>
            <w:r w:rsidR="00074993"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#</w:t>
            </w:r>
          </w:p>
        </w:tc>
        <w:tc>
          <w:tcPr>
            <w:tcW w:w="1843" w:type="dxa"/>
            <w:shd w:val="clear" w:color="auto" w:fill="00B0F0"/>
            <w:vAlign w:val="center"/>
            <w:hideMark/>
          </w:tcPr>
          <w:p w14:paraId="5B8E8871" w14:textId="77777777" w:rsidR="00641786" w:rsidRPr="00790FC9" w:rsidRDefault="00641786" w:rsidP="002962D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14:paraId="06153D7B" w14:textId="6A249E72" w:rsidR="00641786" w:rsidRPr="00790FC9" w:rsidRDefault="00641786" w:rsidP="00F67F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 w:rsidR="009522E2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14:paraId="77E456C5" w14:textId="19DF6FEE" w:rsidR="00641786" w:rsidRPr="00790FC9" w:rsidRDefault="00641786" w:rsidP="00F67F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 w:rsidR="009522E2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969" w:type="dxa"/>
            <w:shd w:val="clear" w:color="auto" w:fill="00B0F0"/>
            <w:vAlign w:val="center"/>
            <w:hideMark/>
          </w:tcPr>
          <w:p w14:paraId="0DE1C186" w14:textId="77777777" w:rsidR="00641786" w:rsidRPr="00790FC9" w:rsidRDefault="00641786" w:rsidP="00F67F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559" w:type="dxa"/>
            <w:shd w:val="clear" w:color="auto" w:fill="00B0F0"/>
            <w:vAlign w:val="center"/>
            <w:hideMark/>
          </w:tcPr>
          <w:p w14:paraId="28C9F232" w14:textId="77777777" w:rsidR="00641786" w:rsidRPr="00790FC9" w:rsidRDefault="00641786" w:rsidP="00F67F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709" w:type="dxa"/>
            <w:shd w:val="clear" w:color="auto" w:fill="00B0F0"/>
            <w:vAlign w:val="center"/>
            <w:hideMark/>
          </w:tcPr>
          <w:p w14:paraId="665D2AB3" w14:textId="77777777" w:rsidR="00641786" w:rsidRPr="00790FC9" w:rsidRDefault="00641786" w:rsidP="00F67F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09" w:type="dxa"/>
            <w:shd w:val="clear" w:color="auto" w:fill="00B0F0"/>
            <w:vAlign w:val="center"/>
            <w:hideMark/>
          </w:tcPr>
          <w:p w14:paraId="1F3BFA42" w14:textId="54C6A6ED" w:rsidR="00641786" w:rsidRPr="00790FC9" w:rsidRDefault="00641786" w:rsidP="00F67F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 w:rsidR="00906324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  <w:tr w:rsidR="00E8586E" w:rsidRPr="00790FC9" w14:paraId="1237A61E" w14:textId="77777777" w:rsidTr="001A354F">
        <w:trPr>
          <w:gridAfter w:val="1"/>
          <w:wAfter w:w="7" w:type="dxa"/>
          <w:trHeight w:val="225"/>
        </w:trPr>
        <w:tc>
          <w:tcPr>
            <w:tcW w:w="500" w:type="dxa"/>
          </w:tcPr>
          <w:p w14:paraId="479D8407" w14:textId="4E3D6B72" w:rsidR="00E8586E" w:rsidRPr="00790FC9" w:rsidRDefault="00E8586E" w:rsidP="00E8586E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14:paraId="00DEDA50" w14:textId="5058903D" w:rsidR="00E8586E" w:rsidRPr="00790FC9" w:rsidRDefault="00E8586E" w:rsidP="00E8586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 w:rsidR="005F60DC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</w:p>
        </w:tc>
        <w:tc>
          <w:tcPr>
            <w:tcW w:w="567" w:type="dxa"/>
            <w:shd w:val="clear" w:color="auto" w:fill="auto"/>
            <w:hideMark/>
          </w:tcPr>
          <w:p w14:paraId="0069EA69" w14:textId="77777777" w:rsidR="00E8586E" w:rsidRPr="00790FC9" w:rsidRDefault="00E8586E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7A526C39" w14:textId="77777777" w:rsidR="00E8586E" w:rsidRPr="007C5628" w:rsidRDefault="00E8586E" w:rsidP="00E8586E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14:paraId="470EC73F" w14:textId="183372E2" w:rsidR="00E8586E" w:rsidRPr="00790FC9" w:rsidRDefault="00E8586E" w:rsidP="00E8586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Recipient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che invia la richiesta di migrazione</w:t>
            </w:r>
          </w:p>
        </w:tc>
        <w:tc>
          <w:tcPr>
            <w:tcW w:w="1559" w:type="dxa"/>
            <w:shd w:val="clear" w:color="auto" w:fill="auto"/>
            <w:hideMark/>
          </w:tcPr>
          <w:p w14:paraId="1CFE85B2" w14:textId="6221947D" w:rsidR="00E8586E" w:rsidRPr="00790FC9" w:rsidRDefault="00E8586E" w:rsidP="00E8586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che identifica</w:t>
            </w:r>
            <w:r w:rsidR="006B5F2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l’operatore.</w:t>
            </w:r>
          </w:p>
        </w:tc>
        <w:tc>
          <w:tcPr>
            <w:tcW w:w="709" w:type="dxa"/>
            <w:shd w:val="clear" w:color="auto" w:fill="auto"/>
            <w:hideMark/>
          </w:tcPr>
          <w:p w14:paraId="6B5BADEA" w14:textId="77777777" w:rsidR="00E8586E" w:rsidRPr="00790FC9" w:rsidRDefault="00E8586E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372BE950" w14:textId="77777777" w:rsidR="00E8586E" w:rsidRPr="00790FC9" w:rsidRDefault="00E8586E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BB6595" w:rsidRPr="00790FC9" w14:paraId="06C1CC63" w14:textId="77777777" w:rsidTr="001A354F">
        <w:trPr>
          <w:gridAfter w:val="1"/>
          <w:wAfter w:w="7" w:type="dxa"/>
          <w:trHeight w:val="900"/>
        </w:trPr>
        <w:tc>
          <w:tcPr>
            <w:tcW w:w="500" w:type="dxa"/>
          </w:tcPr>
          <w:p w14:paraId="7BEC768E" w14:textId="254FE2C9" w:rsidR="00BB6595" w:rsidRPr="00790FC9" w:rsidRDefault="00BB6595" w:rsidP="00BB6595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14:paraId="398D257D" w14:textId="6CD362A8" w:rsidR="00BB6595" w:rsidRPr="00804705" w:rsidRDefault="00BB6595" w:rsidP="00BB65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CODICE_ORDINE_REC</w:t>
            </w:r>
          </w:p>
        </w:tc>
        <w:tc>
          <w:tcPr>
            <w:tcW w:w="567" w:type="dxa"/>
            <w:shd w:val="clear" w:color="auto" w:fill="auto"/>
            <w:hideMark/>
          </w:tcPr>
          <w:p w14:paraId="76E408A5" w14:textId="77777777" w:rsidR="00BB6595" w:rsidRPr="00804705" w:rsidRDefault="00BB6595" w:rsidP="00BB65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252C92C9" w14:textId="77777777" w:rsidR="00BB6595" w:rsidRPr="00804705" w:rsidRDefault="00BB6595" w:rsidP="00BB6595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14:paraId="3A07F1C7" w14:textId="61C51582" w:rsidR="00BB6595" w:rsidRPr="00804705" w:rsidRDefault="00BB6595" w:rsidP="00BB65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attribuito alla richiesta di migrazione inviata dall’ Operatore Recipient. </w:t>
            </w: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Struttura:</w:t>
            </w:r>
            <w:r w:rsidR="00834BE9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="005F60DC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CODICE_OPERATORE_REC</w:t>
            </w: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&gt;_&lt;codice univoco&gt;, dove &lt;codice univoco&gt; è un codice univoco definito dall’O</w:t>
            </w:r>
            <w:r w:rsidR="006100D5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Recipient</w:t>
            </w:r>
          </w:p>
        </w:tc>
        <w:tc>
          <w:tcPr>
            <w:tcW w:w="1559" w:type="dxa"/>
            <w:shd w:val="clear" w:color="auto" w:fill="auto"/>
            <w:hideMark/>
          </w:tcPr>
          <w:p w14:paraId="5DD32114" w14:textId="77777777" w:rsidR="00BB6595" w:rsidRPr="00804705" w:rsidRDefault="00BB6595" w:rsidP="00BB65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7A8E88A" w14:textId="77777777" w:rsidR="00BB6595" w:rsidRPr="00804705" w:rsidRDefault="00BB6595" w:rsidP="00BB65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75EDBBAA" w14:textId="77777777" w:rsidR="00BB6595" w:rsidRPr="00804705" w:rsidRDefault="00BB6595" w:rsidP="00BB65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40432A" w:rsidRPr="00790FC9" w14:paraId="32F0F7E9" w14:textId="77777777" w:rsidTr="001158F8">
        <w:trPr>
          <w:gridAfter w:val="1"/>
          <w:wAfter w:w="7" w:type="dxa"/>
          <w:trHeight w:val="517"/>
        </w:trPr>
        <w:tc>
          <w:tcPr>
            <w:tcW w:w="500" w:type="dxa"/>
          </w:tcPr>
          <w:p w14:paraId="4E8A3518" w14:textId="56A151AA" w:rsidR="0040432A" w:rsidRPr="00804705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2723B8A8" w14:textId="05C6D19C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CODICE_OPERATORE_WHS</w:t>
            </w:r>
          </w:p>
        </w:tc>
        <w:tc>
          <w:tcPr>
            <w:tcW w:w="567" w:type="dxa"/>
            <w:shd w:val="clear" w:color="auto" w:fill="auto"/>
          </w:tcPr>
          <w:p w14:paraId="206FBDD4" w14:textId="376401E6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</w:tcPr>
          <w:p w14:paraId="79D23BB7" w14:textId="12A99F30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1149C32F" w14:textId="52D5A46B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 Wholesale di Rete che ricev</w:t>
            </w:r>
            <w:r w:rsidR="001158F8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e </w:t>
            </w: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la richiesta di migrazione dal Recipient </w:t>
            </w:r>
          </w:p>
        </w:tc>
        <w:tc>
          <w:tcPr>
            <w:tcW w:w="1559" w:type="dxa"/>
            <w:shd w:val="clear" w:color="auto" w:fill="auto"/>
          </w:tcPr>
          <w:p w14:paraId="55D1A489" w14:textId="77CD6377" w:rsidR="0040432A" w:rsidRPr="00804705" w:rsidRDefault="001158F8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 che identifica l’operatore.</w:t>
            </w:r>
          </w:p>
        </w:tc>
        <w:tc>
          <w:tcPr>
            <w:tcW w:w="709" w:type="dxa"/>
            <w:shd w:val="clear" w:color="auto" w:fill="auto"/>
          </w:tcPr>
          <w:p w14:paraId="66A1FA07" w14:textId="6754135E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6F01CBB6" w14:textId="1F77F26A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40432A" w:rsidRPr="00790FC9" w14:paraId="2337E852" w14:textId="77777777" w:rsidTr="001A354F">
        <w:trPr>
          <w:gridAfter w:val="1"/>
          <w:wAfter w:w="7" w:type="dxa"/>
          <w:trHeight w:val="195"/>
        </w:trPr>
        <w:tc>
          <w:tcPr>
            <w:tcW w:w="500" w:type="dxa"/>
          </w:tcPr>
          <w:p w14:paraId="53CAB4E0" w14:textId="16B06270" w:rsidR="0040432A" w:rsidRPr="00790FC9" w:rsidRDefault="001158F8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2289D715" w14:textId="77777777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67" w:type="dxa"/>
            <w:shd w:val="clear" w:color="auto" w:fill="auto"/>
          </w:tcPr>
          <w:p w14:paraId="1D0D1513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</w:tcPr>
          <w:p w14:paraId="19EE4894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656324F6" w14:textId="5825B9AF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univoco della notifica</w:t>
            </w:r>
          </w:p>
        </w:tc>
        <w:tc>
          <w:tcPr>
            <w:tcW w:w="1559" w:type="dxa"/>
            <w:shd w:val="clear" w:color="auto" w:fill="auto"/>
          </w:tcPr>
          <w:p w14:paraId="278DF159" w14:textId="77777777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0B70A01A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ABAC4D5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100</w:t>
            </w:r>
          </w:p>
        </w:tc>
      </w:tr>
      <w:tr w:rsidR="0040432A" w:rsidRPr="00790FC9" w14:paraId="20F0BECD" w14:textId="77777777" w:rsidTr="001A354F">
        <w:trPr>
          <w:gridAfter w:val="1"/>
          <w:wAfter w:w="7" w:type="dxa"/>
          <w:trHeight w:val="597"/>
        </w:trPr>
        <w:tc>
          <w:tcPr>
            <w:tcW w:w="500" w:type="dxa"/>
          </w:tcPr>
          <w:p w14:paraId="32D868EF" w14:textId="7E77DEDD" w:rsidR="0040432A" w:rsidRPr="007074FA" w:rsidRDefault="001158F8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1843" w:type="dxa"/>
            <w:shd w:val="clear" w:color="auto" w:fill="auto"/>
            <w:hideMark/>
          </w:tcPr>
          <w:p w14:paraId="333E55D1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DATA_NOTIFICA</w:t>
            </w:r>
          </w:p>
        </w:tc>
        <w:tc>
          <w:tcPr>
            <w:tcW w:w="567" w:type="dxa"/>
            <w:shd w:val="clear" w:color="auto" w:fill="auto"/>
            <w:hideMark/>
          </w:tcPr>
          <w:p w14:paraId="796F0738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3374D672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14:paraId="2453AADB" w14:textId="218DCB92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di invio notifica. È la data di invio ordine.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559" w:type="dxa"/>
            <w:shd w:val="clear" w:color="auto" w:fill="auto"/>
            <w:hideMark/>
          </w:tcPr>
          <w:p w14:paraId="38CE6C6D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AF5D767" w14:textId="5D61E483" w:rsidR="0040432A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62225568" w14:textId="2EC29C60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09" w:type="dxa"/>
            <w:shd w:val="clear" w:color="auto" w:fill="auto"/>
            <w:hideMark/>
          </w:tcPr>
          <w:p w14:paraId="5A335F61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</w:t>
            </w:r>
          </w:p>
        </w:tc>
      </w:tr>
      <w:tr w:rsidR="0040432A" w:rsidRPr="00790FC9" w14:paraId="5A576188" w14:textId="77777777" w:rsidTr="001A354F">
        <w:trPr>
          <w:gridAfter w:val="1"/>
          <w:wAfter w:w="7" w:type="dxa"/>
          <w:trHeight w:val="225"/>
        </w:trPr>
        <w:tc>
          <w:tcPr>
            <w:tcW w:w="500" w:type="dxa"/>
          </w:tcPr>
          <w:p w14:paraId="4ED494F0" w14:textId="55B802DD" w:rsidR="0040432A" w:rsidRPr="007074FA" w:rsidRDefault="00AF3854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1843" w:type="dxa"/>
            <w:shd w:val="clear" w:color="auto" w:fill="auto"/>
            <w:hideMark/>
          </w:tcPr>
          <w:p w14:paraId="4C62AC8E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NOME_REFERENTE_TECNICO_OLO</w:t>
            </w:r>
          </w:p>
        </w:tc>
        <w:tc>
          <w:tcPr>
            <w:tcW w:w="567" w:type="dxa"/>
            <w:shd w:val="clear" w:color="auto" w:fill="auto"/>
            <w:hideMark/>
          </w:tcPr>
          <w:p w14:paraId="0082969C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2CD89C0A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14:paraId="0CE6FC69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Nome del Referente dell’Operatore </w:t>
            </w:r>
          </w:p>
        </w:tc>
        <w:tc>
          <w:tcPr>
            <w:tcW w:w="1559" w:type="dxa"/>
            <w:shd w:val="clear" w:color="auto" w:fill="auto"/>
            <w:hideMark/>
          </w:tcPr>
          <w:p w14:paraId="146DFFC8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AFA5D41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51D874A5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50</w:t>
            </w:r>
          </w:p>
        </w:tc>
      </w:tr>
      <w:tr w:rsidR="0040432A" w:rsidRPr="00790FC9" w14:paraId="137F4B56" w14:textId="77777777" w:rsidTr="001A354F">
        <w:trPr>
          <w:gridAfter w:val="1"/>
          <w:wAfter w:w="7" w:type="dxa"/>
          <w:trHeight w:val="225"/>
        </w:trPr>
        <w:tc>
          <w:tcPr>
            <w:tcW w:w="500" w:type="dxa"/>
          </w:tcPr>
          <w:p w14:paraId="65457B51" w14:textId="7209CCFC" w:rsidR="0040432A" w:rsidRPr="007074FA" w:rsidRDefault="00AF3854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1843" w:type="dxa"/>
            <w:shd w:val="clear" w:color="auto" w:fill="auto"/>
            <w:hideMark/>
          </w:tcPr>
          <w:p w14:paraId="3598B542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COGNOME_REFERENTE_TECNICO_OLO</w:t>
            </w:r>
          </w:p>
        </w:tc>
        <w:tc>
          <w:tcPr>
            <w:tcW w:w="567" w:type="dxa"/>
            <w:shd w:val="clear" w:color="auto" w:fill="auto"/>
            <w:hideMark/>
          </w:tcPr>
          <w:p w14:paraId="3E6E6EDB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2D9FA525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14:paraId="608F5142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Cognome del Referente dell’Operatore </w:t>
            </w:r>
          </w:p>
        </w:tc>
        <w:tc>
          <w:tcPr>
            <w:tcW w:w="1559" w:type="dxa"/>
            <w:shd w:val="clear" w:color="auto" w:fill="auto"/>
            <w:hideMark/>
          </w:tcPr>
          <w:p w14:paraId="752D427D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45CBCBB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54C12D92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50</w:t>
            </w:r>
          </w:p>
        </w:tc>
      </w:tr>
      <w:tr w:rsidR="0040432A" w:rsidRPr="00790FC9" w14:paraId="7CA200A4" w14:textId="77777777" w:rsidTr="001A354F">
        <w:trPr>
          <w:gridAfter w:val="1"/>
          <w:wAfter w:w="7" w:type="dxa"/>
          <w:trHeight w:val="225"/>
        </w:trPr>
        <w:tc>
          <w:tcPr>
            <w:tcW w:w="500" w:type="dxa"/>
          </w:tcPr>
          <w:p w14:paraId="1579E634" w14:textId="7D35ED60" w:rsidR="0040432A" w:rsidRPr="007074FA" w:rsidRDefault="00AF3854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8</w:t>
            </w:r>
          </w:p>
        </w:tc>
        <w:tc>
          <w:tcPr>
            <w:tcW w:w="1843" w:type="dxa"/>
            <w:shd w:val="clear" w:color="auto" w:fill="auto"/>
            <w:hideMark/>
          </w:tcPr>
          <w:p w14:paraId="00812911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TELEFONO_REFERENTE_TECNICO_OLO</w:t>
            </w:r>
          </w:p>
        </w:tc>
        <w:tc>
          <w:tcPr>
            <w:tcW w:w="567" w:type="dxa"/>
            <w:shd w:val="clear" w:color="auto" w:fill="auto"/>
            <w:hideMark/>
          </w:tcPr>
          <w:p w14:paraId="76113249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0CC314CF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14:paraId="3267BFE6" w14:textId="77777777" w:rsidR="0040432A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Telefono del Referente dell’Operatore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3301F2A3" w14:textId="5139B884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 valori inseriti sono numerici.</w:t>
            </w:r>
          </w:p>
        </w:tc>
        <w:tc>
          <w:tcPr>
            <w:tcW w:w="1559" w:type="dxa"/>
            <w:shd w:val="clear" w:color="auto" w:fill="auto"/>
            <w:hideMark/>
          </w:tcPr>
          <w:p w14:paraId="6CC61BD9" w14:textId="4EE2B0D3" w:rsidR="0040432A" w:rsidRPr="00F1264B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highlight w:val="green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07273C5C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074357E3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40432A" w:rsidRPr="00790FC9" w14:paraId="175145A9" w14:textId="77777777" w:rsidTr="001A354F">
        <w:trPr>
          <w:gridAfter w:val="1"/>
          <w:wAfter w:w="7" w:type="dxa"/>
          <w:trHeight w:val="225"/>
        </w:trPr>
        <w:tc>
          <w:tcPr>
            <w:tcW w:w="500" w:type="dxa"/>
          </w:tcPr>
          <w:p w14:paraId="6DFF9E45" w14:textId="76302694" w:rsidR="0040432A" w:rsidRPr="007074FA" w:rsidRDefault="00AF3854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9</w:t>
            </w:r>
          </w:p>
        </w:tc>
        <w:tc>
          <w:tcPr>
            <w:tcW w:w="1843" w:type="dxa"/>
            <w:shd w:val="clear" w:color="auto" w:fill="auto"/>
            <w:hideMark/>
          </w:tcPr>
          <w:p w14:paraId="02679F4D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EMAIL_REFERENTE_TECNICO_OLO</w:t>
            </w:r>
          </w:p>
        </w:tc>
        <w:tc>
          <w:tcPr>
            <w:tcW w:w="567" w:type="dxa"/>
            <w:shd w:val="clear" w:color="auto" w:fill="auto"/>
            <w:hideMark/>
          </w:tcPr>
          <w:p w14:paraId="5C57058B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117C84A9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14:paraId="70FA05BB" w14:textId="61FE9426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E-mail del Referente dell'Operatore </w:t>
            </w:r>
          </w:p>
        </w:tc>
        <w:tc>
          <w:tcPr>
            <w:tcW w:w="1559" w:type="dxa"/>
            <w:shd w:val="clear" w:color="auto" w:fill="auto"/>
            <w:hideMark/>
          </w:tcPr>
          <w:p w14:paraId="42BADBEE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5942330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6F16A73A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40432A" w:rsidRPr="00790FC9" w14:paraId="2896A530" w14:textId="77777777" w:rsidTr="001A354F">
        <w:trPr>
          <w:gridAfter w:val="1"/>
          <w:wAfter w:w="7" w:type="dxa"/>
          <w:trHeight w:val="675"/>
        </w:trPr>
        <w:tc>
          <w:tcPr>
            <w:tcW w:w="500" w:type="dxa"/>
          </w:tcPr>
          <w:p w14:paraId="23EA3159" w14:textId="46D3B5EC" w:rsidR="0040432A" w:rsidRPr="007074FA" w:rsidRDefault="00AF3854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14:paraId="6A73EBB6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TELEFONO_REFERENTE_OLO_ONFIELD_NOTECH</w:t>
            </w:r>
          </w:p>
        </w:tc>
        <w:tc>
          <w:tcPr>
            <w:tcW w:w="567" w:type="dxa"/>
            <w:shd w:val="clear" w:color="auto" w:fill="auto"/>
            <w:hideMark/>
          </w:tcPr>
          <w:p w14:paraId="7C2690C9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6E8D6FE5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14:paraId="55819BAA" w14:textId="7E866CB6" w:rsidR="0040432A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il recapito telefonico del referente OLO da contattare per eventuali problemi on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field con il cliente (es. irreperibilità/rifiuto cliente)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430A8E37" w14:textId="683DA631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 valori inseriti sono numerici.</w:t>
            </w:r>
          </w:p>
        </w:tc>
        <w:tc>
          <w:tcPr>
            <w:tcW w:w="1559" w:type="dxa"/>
            <w:shd w:val="clear" w:color="auto" w:fill="auto"/>
            <w:hideMark/>
          </w:tcPr>
          <w:p w14:paraId="06FEAEB9" w14:textId="2E687140" w:rsidR="0040432A" w:rsidRPr="00F1264B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highlight w:val="green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7381A168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4F1A0772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40432A" w:rsidRPr="00790FC9" w14:paraId="75671439" w14:textId="77777777" w:rsidTr="001A354F">
        <w:trPr>
          <w:gridAfter w:val="1"/>
          <w:wAfter w:w="7" w:type="dxa"/>
          <w:trHeight w:val="675"/>
        </w:trPr>
        <w:tc>
          <w:tcPr>
            <w:tcW w:w="500" w:type="dxa"/>
          </w:tcPr>
          <w:p w14:paraId="364BF3E3" w14:textId="195A1DAE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AF3854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AD80FF4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hAnsi="Arial" w:cs="Arial"/>
                <w:sz w:val="16"/>
                <w:szCs w:val="16"/>
                <w:lang w:val="it-IT"/>
              </w:rPr>
              <w:t>COMPETENZA QUARTO REFERENTE</w:t>
            </w:r>
          </w:p>
        </w:tc>
        <w:tc>
          <w:tcPr>
            <w:tcW w:w="567" w:type="dxa"/>
            <w:shd w:val="clear" w:color="auto" w:fill="auto"/>
          </w:tcPr>
          <w:p w14:paraId="6DE8B7DD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noWrap/>
          </w:tcPr>
          <w:p w14:paraId="13E28A48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630F0F97" w14:textId="100DEE53" w:rsidR="0040432A" w:rsidRPr="00FB6A68" w:rsidRDefault="0040432A" w:rsidP="0040432A">
            <w:pPr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Indica il motivo per il quale può essere contatto il </w:t>
            </w:r>
            <w:r w:rsidRPr="00FB6A68">
              <w:rPr>
                <w:rFonts w:ascii="Arial" w:hAnsi="Arial" w:cs="Arial"/>
                <w:i/>
                <w:sz w:val="16"/>
                <w:szCs w:val="16"/>
                <w:lang w:val="it-IT"/>
              </w:rPr>
              <w:t>4° referente on field</w:t>
            </w:r>
            <w:r>
              <w:rPr>
                <w:rFonts w:ascii="Arial" w:hAnsi="Arial" w:cs="Arial"/>
                <w:i/>
                <w:sz w:val="16"/>
                <w:szCs w:val="16"/>
                <w:lang w:val="it-IT"/>
              </w:rPr>
              <w:t>:</w:t>
            </w:r>
          </w:p>
          <w:p w14:paraId="74DF9C55" w14:textId="202C6AEF" w:rsidR="0040432A" w:rsidRPr="00790FC9" w:rsidRDefault="0040432A" w:rsidP="0040432A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90FC9">
              <w:rPr>
                <w:rFonts w:ascii="Arial" w:hAnsi="Arial" w:cs="Arial"/>
                <w:sz w:val="16"/>
                <w:szCs w:val="16"/>
                <w:lang w:val="it-IT"/>
              </w:rPr>
              <w:t>1 – Qualsiasi motivo</w:t>
            </w:r>
          </w:p>
          <w:p w14:paraId="417D6137" w14:textId="77777777" w:rsidR="0040432A" w:rsidRPr="00790FC9" w:rsidRDefault="0040432A" w:rsidP="0040432A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90FC9">
              <w:rPr>
                <w:rFonts w:ascii="Arial" w:hAnsi="Arial" w:cs="Arial"/>
                <w:sz w:val="16"/>
                <w:szCs w:val="16"/>
                <w:lang w:val="it-IT"/>
              </w:rPr>
              <w:t>2 – Motivi Cliente</w:t>
            </w:r>
          </w:p>
          <w:p w14:paraId="02074A09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hAnsi="Arial" w:cs="Arial"/>
                <w:sz w:val="16"/>
                <w:szCs w:val="16"/>
                <w:lang w:val="it-IT"/>
              </w:rPr>
              <w:t>3 – Motivi tecnici</w:t>
            </w:r>
          </w:p>
        </w:tc>
        <w:tc>
          <w:tcPr>
            <w:tcW w:w="1559" w:type="dxa"/>
            <w:shd w:val="clear" w:color="auto" w:fill="auto"/>
          </w:tcPr>
          <w:p w14:paraId="63FCE772" w14:textId="69645A53" w:rsidR="0040432A" w:rsidRPr="00790FC9" w:rsidRDefault="0040432A" w:rsidP="0040432A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90FC9">
              <w:rPr>
                <w:rFonts w:ascii="Arial" w:hAnsi="Arial" w:cs="Arial"/>
                <w:sz w:val="16"/>
                <w:szCs w:val="16"/>
                <w:lang w:val="it-IT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- </w:t>
            </w:r>
            <w:r w:rsidRPr="00790FC9">
              <w:rPr>
                <w:rFonts w:ascii="Arial" w:hAnsi="Arial" w:cs="Arial"/>
                <w:sz w:val="16"/>
                <w:szCs w:val="16"/>
                <w:lang w:val="it-IT"/>
              </w:rPr>
              <w:t>Qualsiasi motivo</w:t>
            </w:r>
          </w:p>
          <w:p w14:paraId="7847F154" w14:textId="1B6ED1D6" w:rsidR="0040432A" w:rsidRPr="00790FC9" w:rsidRDefault="0040432A" w:rsidP="0040432A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90FC9">
              <w:rPr>
                <w:rFonts w:ascii="Arial" w:hAnsi="Arial" w:cs="Arial"/>
                <w:sz w:val="16"/>
                <w:szCs w:val="16"/>
                <w:lang w:val="it-IT"/>
              </w:rPr>
              <w:t xml:space="preserve">2 </w:t>
            </w: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- </w:t>
            </w:r>
            <w:r w:rsidRPr="00790FC9">
              <w:rPr>
                <w:rFonts w:ascii="Arial" w:hAnsi="Arial" w:cs="Arial"/>
                <w:sz w:val="16"/>
                <w:szCs w:val="16"/>
                <w:lang w:val="it-IT"/>
              </w:rPr>
              <w:t>Motivi Cliente</w:t>
            </w:r>
          </w:p>
          <w:p w14:paraId="6CAFE095" w14:textId="06C16AB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hAnsi="Arial" w:cs="Arial"/>
                <w:sz w:val="16"/>
                <w:szCs w:val="16"/>
                <w:lang w:val="it-IT"/>
              </w:rPr>
              <w:t xml:space="preserve">3 </w:t>
            </w: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- </w:t>
            </w:r>
            <w:r w:rsidRPr="00790FC9">
              <w:rPr>
                <w:rFonts w:ascii="Arial" w:hAnsi="Arial" w:cs="Arial"/>
                <w:sz w:val="16"/>
                <w:szCs w:val="16"/>
                <w:lang w:val="it-IT"/>
              </w:rPr>
              <w:t>Motivi tecnici</w:t>
            </w:r>
          </w:p>
        </w:tc>
        <w:tc>
          <w:tcPr>
            <w:tcW w:w="709" w:type="dxa"/>
            <w:shd w:val="clear" w:color="auto" w:fill="auto"/>
          </w:tcPr>
          <w:p w14:paraId="32479F81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hAnsi="Arial" w:cs="Arial"/>
                <w:sz w:val="16"/>
                <w:szCs w:val="16"/>
                <w:lang w:val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00BEED83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hAnsi="Arial" w:cs="Arial"/>
                <w:sz w:val="16"/>
                <w:szCs w:val="16"/>
                <w:lang w:val="it-IT"/>
              </w:rPr>
              <w:t>1</w:t>
            </w:r>
          </w:p>
        </w:tc>
      </w:tr>
      <w:tr w:rsidR="0040432A" w:rsidRPr="00790FC9" w14:paraId="5F288B30" w14:textId="77777777" w:rsidTr="001A354F">
        <w:trPr>
          <w:gridAfter w:val="1"/>
          <w:wAfter w:w="7" w:type="dxa"/>
          <w:trHeight w:val="225"/>
        </w:trPr>
        <w:tc>
          <w:tcPr>
            <w:tcW w:w="500" w:type="dxa"/>
          </w:tcPr>
          <w:p w14:paraId="0E7FBE34" w14:textId="4B12ECE3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AF3854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14:paraId="55B08F28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NOME_CLIENTE </w:t>
            </w:r>
          </w:p>
        </w:tc>
        <w:tc>
          <w:tcPr>
            <w:tcW w:w="567" w:type="dxa"/>
            <w:shd w:val="clear" w:color="auto" w:fill="auto"/>
            <w:hideMark/>
          </w:tcPr>
          <w:p w14:paraId="7170C932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0EE370F0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14:paraId="46705EB6" w14:textId="017CA073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Nome del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referente del cliente</w:t>
            </w:r>
          </w:p>
        </w:tc>
        <w:tc>
          <w:tcPr>
            <w:tcW w:w="1559" w:type="dxa"/>
            <w:shd w:val="clear" w:color="auto" w:fill="auto"/>
            <w:hideMark/>
          </w:tcPr>
          <w:p w14:paraId="5FEE3672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0AB9472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616ABBDE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40432A" w:rsidRPr="00790FC9" w14:paraId="4B07F632" w14:textId="77777777" w:rsidTr="001A354F">
        <w:trPr>
          <w:gridAfter w:val="1"/>
          <w:wAfter w:w="7" w:type="dxa"/>
          <w:trHeight w:val="225"/>
        </w:trPr>
        <w:tc>
          <w:tcPr>
            <w:tcW w:w="500" w:type="dxa"/>
          </w:tcPr>
          <w:p w14:paraId="31708D33" w14:textId="6D613D0F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AF3854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14:paraId="45E5B26C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COGNOME_CLIENTE</w:t>
            </w:r>
          </w:p>
        </w:tc>
        <w:tc>
          <w:tcPr>
            <w:tcW w:w="567" w:type="dxa"/>
            <w:shd w:val="clear" w:color="auto" w:fill="auto"/>
            <w:hideMark/>
          </w:tcPr>
          <w:p w14:paraId="17FAAB5C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068C9EE6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14:paraId="5BB8930D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Cognome del referente del cliente / Ragione sociale</w:t>
            </w:r>
          </w:p>
        </w:tc>
        <w:tc>
          <w:tcPr>
            <w:tcW w:w="1559" w:type="dxa"/>
            <w:shd w:val="clear" w:color="auto" w:fill="auto"/>
            <w:hideMark/>
          </w:tcPr>
          <w:p w14:paraId="52EE4E16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B367F35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14BAC63C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70</w:t>
            </w:r>
          </w:p>
        </w:tc>
      </w:tr>
      <w:tr w:rsidR="0040432A" w:rsidRPr="00790FC9" w14:paraId="7E94A5EC" w14:textId="77777777" w:rsidTr="001A354F">
        <w:trPr>
          <w:gridAfter w:val="1"/>
          <w:wAfter w:w="7" w:type="dxa"/>
          <w:trHeight w:val="225"/>
        </w:trPr>
        <w:tc>
          <w:tcPr>
            <w:tcW w:w="500" w:type="dxa"/>
          </w:tcPr>
          <w:p w14:paraId="0B7CC7FD" w14:textId="5E974101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AF3854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843" w:type="dxa"/>
            <w:shd w:val="clear" w:color="auto" w:fill="auto"/>
            <w:hideMark/>
          </w:tcPr>
          <w:p w14:paraId="4D10F6FF" w14:textId="0670A72D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RECAPITO_TELEFONICO_CLIENTE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567" w:type="dxa"/>
            <w:shd w:val="clear" w:color="auto" w:fill="auto"/>
            <w:hideMark/>
          </w:tcPr>
          <w:p w14:paraId="1EE0766C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242BC249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14:paraId="3DC93513" w14:textId="3CD9FE52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Primo recapito telefonico cliente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 I valori inseriti sono numerici.</w:t>
            </w:r>
          </w:p>
        </w:tc>
        <w:tc>
          <w:tcPr>
            <w:tcW w:w="1559" w:type="dxa"/>
            <w:shd w:val="clear" w:color="auto" w:fill="auto"/>
            <w:hideMark/>
          </w:tcPr>
          <w:p w14:paraId="6B05E979" w14:textId="1D9B34F2" w:rsidR="0040432A" w:rsidRPr="00F1264B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highlight w:val="green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5CDAC369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4F87881B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40432A" w:rsidRPr="00790FC9" w14:paraId="1D7195E3" w14:textId="77777777" w:rsidTr="001A354F">
        <w:trPr>
          <w:gridAfter w:val="1"/>
          <w:wAfter w:w="7" w:type="dxa"/>
          <w:trHeight w:val="225"/>
        </w:trPr>
        <w:tc>
          <w:tcPr>
            <w:tcW w:w="500" w:type="dxa"/>
          </w:tcPr>
          <w:p w14:paraId="27AE3829" w14:textId="4CEE35A8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AF3854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1843" w:type="dxa"/>
            <w:shd w:val="clear" w:color="auto" w:fill="auto"/>
            <w:hideMark/>
          </w:tcPr>
          <w:p w14:paraId="61AD463F" w14:textId="296CBD8C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RECAPITO_TELEFONICO_CLIENTE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567" w:type="dxa"/>
            <w:shd w:val="clear" w:color="auto" w:fill="auto"/>
            <w:hideMark/>
          </w:tcPr>
          <w:p w14:paraId="4F6CD86B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1DB7728A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  <w:hideMark/>
          </w:tcPr>
          <w:p w14:paraId="21B1E0AA" w14:textId="6D14D55E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Secondo recapito telefonico cliente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 I valori inseriti sono numerici.</w:t>
            </w:r>
          </w:p>
        </w:tc>
        <w:tc>
          <w:tcPr>
            <w:tcW w:w="1559" w:type="dxa"/>
            <w:shd w:val="clear" w:color="auto" w:fill="auto"/>
          </w:tcPr>
          <w:p w14:paraId="4004AD01" w14:textId="664AE833" w:rsidR="0040432A" w:rsidRPr="00F1264B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highlight w:val="green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0E6DD1A3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26101EA0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40432A" w:rsidRPr="00790FC9" w14:paraId="0492B21D" w14:textId="77777777" w:rsidTr="001A354F">
        <w:trPr>
          <w:gridAfter w:val="1"/>
          <w:wAfter w:w="7" w:type="dxa"/>
          <w:trHeight w:val="225"/>
        </w:trPr>
        <w:tc>
          <w:tcPr>
            <w:tcW w:w="500" w:type="dxa"/>
          </w:tcPr>
          <w:p w14:paraId="298FD499" w14:textId="6AC3566D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AF3854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0DDBAEBA" w14:textId="756F248D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CONTATTO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VIRTUALE</w:t>
            </w:r>
          </w:p>
        </w:tc>
        <w:tc>
          <w:tcPr>
            <w:tcW w:w="567" w:type="dxa"/>
            <w:shd w:val="clear" w:color="auto" w:fill="auto"/>
          </w:tcPr>
          <w:p w14:paraId="3FCAD170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noWrap/>
          </w:tcPr>
          <w:p w14:paraId="62D1948B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1D3C970D" w14:textId="22F7F8B3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se richiesto un contatto virtuale</w:t>
            </w:r>
            <w:r w:rsidR="000F7D08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 Se non valorizzato vale 0.</w:t>
            </w:r>
          </w:p>
        </w:tc>
        <w:tc>
          <w:tcPr>
            <w:tcW w:w="1559" w:type="dxa"/>
            <w:shd w:val="clear" w:color="auto" w:fill="auto"/>
          </w:tcPr>
          <w:p w14:paraId="239858D2" w14:textId="5F675B86" w:rsidR="0040432A" w:rsidRPr="00804705" w:rsidRDefault="000F7D08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0</w:t>
            </w:r>
            <w:r w:rsidR="0040432A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- Non presente</w:t>
            </w:r>
          </w:p>
          <w:p w14:paraId="387B9F8C" w14:textId="760B3A1D" w:rsidR="0040432A" w:rsidRPr="00804705" w:rsidRDefault="000F7D08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gramStart"/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40432A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 -</w:t>
            </w:r>
            <w:proofErr w:type="gramEnd"/>
            <w:r w:rsidR="0040432A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Presente</w:t>
            </w:r>
          </w:p>
        </w:tc>
        <w:tc>
          <w:tcPr>
            <w:tcW w:w="709" w:type="dxa"/>
            <w:shd w:val="clear" w:color="auto" w:fill="auto"/>
          </w:tcPr>
          <w:p w14:paraId="79A47ED2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6A22AA3" w14:textId="400F1E84" w:rsidR="0040432A" w:rsidRPr="00804705" w:rsidRDefault="000F7D08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</w:tr>
      <w:tr w:rsidR="0040432A" w:rsidRPr="00790FC9" w14:paraId="69740971" w14:textId="77777777" w:rsidTr="001A354F">
        <w:trPr>
          <w:gridAfter w:val="1"/>
          <w:wAfter w:w="7" w:type="dxa"/>
          <w:trHeight w:val="436"/>
        </w:trPr>
        <w:tc>
          <w:tcPr>
            <w:tcW w:w="500" w:type="dxa"/>
          </w:tcPr>
          <w:p w14:paraId="0AC7B544" w14:textId="7EE723D6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AF3854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14:paraId="2A81A40E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MODALITA_CONTATTO_VIRTUALE</w:t>
            </w:r>
          </w:p>
        </w:tc>
        <w:tc>
          <w:tcPr>
            <w:tcW w:w="567" w:type="dxa"/>
            <w:shd w:val="clear" w:color="auto" w:fill="auto"/>
          </w:tcPr>
          <w:p w14:paraId="4A7F8953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noWrap/>
          </w:tcPr>
          <w:p w14:paraId="19C3FFA2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6D1BCA3" w14:textId="65A56E74" w:rsidR="0060110C" w:rsidRPr="00804705" w:rsidRDefault="0040432A" w:rsidP="0060110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Il campo non va valorizzato nel caso in cui CONTATTO_VIRTUALE = </w:t>
            </w:r>
            <w:r w:rsidR="009F4D90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0</w:t>
            </w:r>
            <w:r w:rsidR="0060110C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o non valorizzato.</w:t>
            </w:r>
          </w:p>
          <w:p w14:paraId="21F5BCFF" w14:textId="5FFC8D9D" w:rsidR="0040432A" w:rsidRPr="00804705" w:rsidRDefault="0040432A" w:rsidP="0060110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Può essere valorizzato </w:t>
            </w:r>
            <w:r w:rsidR="0060110C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solo </w:t>
            </w: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se CONTATTO_VIRTUALE = </w:t>
            </w:r>
            <w:r w:rsidR="009F4D90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secondo le modalità concordate tra gli Operatori A e B nell’ambito di definizione della Policy di Contatto.</w:t>
            </w:r>
          </w:p>
        </w:tc>
        <w:tc>
          <w:tcPr>
            <w:tcW w:w="1559" w:type="dxa"/>
            <w:shd w:val="clear" w:color="auto" w:fill="auto"/>
          </w:tcPr>
          <w:p w14:paraId="6B60476B" w14:textId="77777777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67A0CA55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1E7EFF77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40432A" w:rsidRPr="00790FC9" w14:paraId="4794C6EB" w14:textId="77777777" w:rsidTr="001A354F">
        <w:trPr>
          <w:gridAfter w:val="1"/>
          <w:wAfter w:w="7" w:type="dxa"/>
          <w:trHeight w:val="191"/>
        </w:trPr>
        <w:tc>
          <w:tcPr>
            <w:tcW w:w="500" w:type="dxa"/>
          </w:tcPr>
          <w:p w14:paraId="239B1C47" w14:textId="34AD33B7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lastRenderedPageBreak/>
              <w:t>1</w:t>
            </w:r>
            <w:r w:rsidR="007074FA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10989CAC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DATA_PREVISTA_ATTIVAZIONE</w:t>
            </w:r>
          </w:p>
        </w:tc>
        <w:tc>
          <w:tcPr>
            <w:tcW w:w="567" w:type="dxa"/>
            <w:shd w:val="clear" w:color="auto" w:fill="auto"/>
          </w:tcPr>
          <w:p w14:paraId="49BF33E6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noWrap/>
          </w:tcPr>
          <w:p w14:paraId="4736C7FC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1BA2E8B0" w14:textId="1DE9642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È la data richiesta/desiderata dal cliente per l’esecuzione della migrazione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53C56F1E" w14:textId="2FE20FA3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Deve essere impostata con un valore compreso tra DRO + 6gg e DRO + 24gg.</w:t>
            </w:r>
          </w:p>
          <w:p w14:paraId="60B35E58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Formato: YYYY-MM-DD 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1997-07-16)</w:t>
            </w:r>
          </w:p>
        </w:tc>
        <w:tc>
          <w:tcPr>
            <w:tcW w:w="1559" w:type="dxa"/>
            <w:shd w:val="clear" w:color="auto" w:fill="auto"/>
          </w:tcPr>
          <w:p w14:paraId="5C3739FF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4DB8D848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Date</w:t>
            </w:r>
          </w:p>
        </w:tc>
        <w:tc>
          <w:tcPr>
            <w:tcW w:w="709" w:type="dxa"/>
            <w:shd w:val="clear" w:color="auto" w:fill="auto"/>
          </w:tcPr>
          <w:p w14:paraId="474E2A88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</w:tr>
      <w:tr w:rsidR="00804705" w:rsidRPr="00804705" w14:paraId="1EE718FF" w14:textId="77777777" w:rsidTr="001A354F">
        <w:trPr>
          <w:gridAfter w:val="1"/>
          <w:wAfter w:w="7" w:type="dxa"/>
          <w:trHeight w:val="436"/>
        </w:trPr>
        <w:tc>
          <w:tcPr>
            <w:tcW w:w="500" w:type="dxa"/>
          </w:tcPr>
          <w:p w14:paraId="319FF89E" w14:textId="3B6963F7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7074FA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14:paraId="611197AB" w14:textId="77777777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ID_BUILDING</w:t>
            </w:r>
          </w:p>
        </w:tc>
        <w:tc>
          <w:tcPr>
            <w:tcW w:w="567" w:type="dxa"/>
            <w:shd w:val="clear" w:color="auto" w:fill="auto"/>
          </w:tcPr>
          <w:p w14:paraId="7AF465E4" w14:textId="59ECB7EC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noWrap/>
          </w:tcPr>
          <w:p w14:paraId="0CF5D5D1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1773E23C" w14:textId="1D14CA07" w:rsidR="0040432A" w:rsidRPr="00804705" w:rsidRDefault="0040432A" w:rsidP="0040432A">
            <w:pPr>
              <w:pStyle w:val="TableParagraph"/>
              <w:ind w:right="66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Rappresenta la codifica univoca</w:t>
            </w:r>
            <w:r w:rsidRPr="00804705">
              <w:rPr>
                <w:rFonts w:ascii="Arial" w:hAnsi="Arial" w:cs="Arial"/>
                <w:spacing w:val="-14"/>
                <w:sz w:val="16"/>
                <w:szCs w:val="16"/>
                <w:lang w:val="it-IT"/>
              </w:rPr>
              <w:t xml:space="preserve"> </w:t>
            </w:r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per ogni singolo civico. Concatenazione dei valori: “Codice ISTAT REGIONE”, “Codice ISTAT PROVINCIA, “Codice</w:t>
            </w:r>
            <w:r w:rsidRPr="00804705">
              <w:rPr>
                <w:rFonts w:ascii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ISTAT COMUNE, valore del campo “</w:t>
            </w:r>
            <w:proofErr w:type="spellStart"/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Codice_Via</w:t>
            </w:r>
            <w:proofErr w:type="spellEnd"/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” (codice EGON della via) e valore del campo</w:t>
            </w:r>
          </w:p>
          <w:p w14:paraId="53BAC6ED" w14:textId="77777777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“Civico”</w:t>
            </w:r>
          </w:p>
        </w:tc>
        <w:tc>
          <w:tcPr>
            <w:tcW w:w="1559" w:type="dxa"/>
            <w:shd w:val="clear" w:color="auto" w:fill="auto"/>
          </w:tcPr>
          <w:p w14:paraId="3F6E559A" w14:textId="77777777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06D6D72E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B09B834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150</w:t>
            </w:r>
          </w:p>
        </w:tc>
      </w:tr>
      <w:tr w:rsidR="00804705" w:rsidRPr="00804705" w14:paraId="2B8AF2A4" w14:textId="77777777" w:rsidTr="001A354F">
        <w:trPr>
          <w:gridAfter w:val="1"/>
          <w:wAfter w:w="7" w:type="dxa"/>
          <w:trHeight w:val="436"/>
        </w:trPr>
        <w:tc>
          <w:tcPr>
            <w:tcW w:w="500" w:type="dxa"/>
          </w:tcPr>
          <w:p w14:paraId="22B6B080" w14:textId="26C85030" w:rsidR="0040432A" w:rsidRPr="007074FA" w:rsidRDefault="007074F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14:paraId="559DEB60" w14:textId="77777777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hAnsi="Arial" w:cs="Arial"/>
                <w:sz w:val="16"/>
                <w:szCs w:val="16"/>
              </w:rPr>
              <w:t>SCALA_PALAZZINA</w:t>
            </w:r>
          </w:p>
        </w:tc>
        <w:tc>
          <w:tcPr>
            <w:tcW w:w="567" w:type="dxa"/>
            <w:shd w:val="clear" w:color="auto" w:fill="auto"/>
          </w:tcPr>
          <w:p w14:paraId="265BA9A7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hAnsi="Arial" w:cs="Arial"/>
                <w:sz w:val="16"/>
                <w:szCs w:val="16"/>
              </w:rPr>
              <w:t>OPZ</w:t>
            </w:r>
          </w:p>
        </w:tc>
        <w:tc>
          <w:tcPr>
            <w:tcW w:w="567" w:type="dxa"/>
            <w:shd w:val="clear" w:color="auto" w:fill="auto"/>
            <w:noWrap/>
          </w:tcPr>
          <w:p w14:paraId="2588351A" w14:textId="7995F63A" w:rsidR="0040432A" w:rsidRPr="00804705" w:rsidRDefault="000F7D08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8E583E3" w14:textId="12ED6167" w:rsidR="0040432A" w:rsidRPr="00804705" w:rsidRDefault="0040432A" w:rsidP="0040432A">
            <w:pPr>
              <w:pStyle w:val="TableParagraph"/>
              <w:ind w:right="96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 xml:space="preserve">Scala/Palazzina del cliente. Il formato è quello presente nel DB di copertura. Codifica: &lt;nome palazzina&gt;^&lt;nome scala&gt; (Es. 2^A) </w:t>
            </w:r>
          </w:p>
        </w:tc>
        <w:tc>
          <w:tcPr>
            <w:tcW w:w="1559" w:type="dxa"/>
            <w:shd w:val="clear" w:color="auto" w:fill="auto"/>
          </w:tcPr>
          <w:p w14:paraId="18018AE3" w14:textId="77777777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0E39DDD7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hAnsi="Arial" w:cs="Arial"/>
                <w:sz w:val="16"/>
                <w:szCs w:val="16"/>
              </w:rPr>
              <w:t>Char</w:t>
            </w:r>
          </w:p>
        </w:tc>
        <w:tc>
          <w:tcPr>
            <w:tcW w:w="709" w:type="dxa"/>
            <w:shd w:val="clear" w:color="auto" w:fill="auto"/>
          </w:tcPr>
          <w:p w14:paraId="5D003D7F" w14:textId="7777777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hAnsi="Arial" w:cs="Arial"/>
                <w:sz w:val="16"/>
                <w:szCs w:val="16"/>
              </w:rPr>
              <w:t>21</w:t>
            </w:r>
          </w:p>
        </w:tc>
      </w:tr>
      <w:tr w:rsidR="00804705" w:rsidRPr="00804705" w14:paraId="53E8BE77" w14:textId="77777777" w:rsidTr="001158F8">
        <w:trPr>
          <w:gridAfter w:val="1"/>
          <w:wAfter w:w="7" w:type="dxa"/>
          <w:trHeight w:val="270"/>
        </w:trPr>
        <w:tc>
          <w:tcPr>
            <w:tcW w:w="500" w:type="dxa"/>
          </w:tcPr>
          <w:p w14:paraId="0B71E39D" w14:textId="2FBC3313" w:rsidR="001158F8" w:rsidRPr="007074FA" w:rsidRDefault="007074FA" w:rsidP="001158F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21</w:t>
            </w:r>
          </w:p>
        </w:tc>
        <w:tc>
          <w:tcPr>
            <w:tcW w:w="1843" w:type="dxa"/>
            <w:shd w:val="clear" w:color="auto" w:fill="auto"/>
          </w:tcPr>
          <w:p w14:paraId="2B35C1C6" w14:textId="33ECA896" w:rsidR="001158F8" w:rsidRPr="00804705" w:rsidRDefault="001158F8" w:rsidP="001158F8">
            <w:pPr>
              <w:rPr>
                <w:rFonts w:ascii="Arial" w:hAnsi="Arial" w:cs="Arial"/>
                <w:sz w:val="16"/>
                <w:szCs w:val="16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NOTE</w:t>
            </w:r>
          </w:p>
        </w:tc>
        <w:tc>
          <w:tcPr>
            <w:tcW w:w="567" w:type="dxa"/>
            <w:shd w:val="clear" w:color="auto" w:fill="auto"/>
          </w:tcPr>
          <w:p w14:paraId="48578433" w14:textId="190C63FA" w:rsidR="001158F8" w:rsidRPr="00804705" w:rsidRDefault="001158F8" w:rsidP="001158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noWrap/>
          </w:tcPr>
          <w:p w14:paraId="60776600" w14:textId="0B642D5D" w:rsidR="001158F8" w:rsidRPr="00804705" w:rsidRDefault="001158F8" w:rsidP="001158F8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5F910728" w14:textId="1D2CFD76" w:rsidR="001158F8" w:rsidRPr="00804705" w:rsidRDefault="001158F8" w:rsidP="001158F8">
            <w:pPr>
              <w:pStyle w:val="TableParagraph"/>
              <w:ind w:right="96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Campo note</w:t>
            </w:r>
            <w:r w:rsidRPr="00804705" w:rsidDel="00F4503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59CC7EB8" w14:textId="620465F1" w:rsidR="001158F8" w:rsidRPr="00804705" w:rsidRDefault="001158F8" w:rsidP="001158F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152635FC" w14:textId="5DC7B2BA" w:rsidR="001158F8" w:rsidRPr="00804705" w:rsidRDefault="001158F8" w:rsidP="001158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5F1AF8E" w14:textId="51208427" w:rsidR="001158F8" w:rsidRPr="00804705" w:rsidRDefault="001158F8" w:rsidP="001158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40432A" w:rsidRPr="00790FC9" w14:paraId="6F36FCE3" w14:textId="77777777" w:rsidTr="001A354F">
        <w:trPr>
          <w:trHeight w:val="342"/>
        </w:trPr>
        <w:tc>
          <w:tcPr>
            <w:tcW w:w="500" w:type="dxa"/>
          </w:tcPr>
          <w:p w14:paraId="2DC68F13" w14:textId="206157AC" w:rsidR="0040432A" w:rsidRPr="007074FA" w:rsidRDefault="007074F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14:paraId="356B8CDE" w14:textId="09D7F892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>DATI MIGRAZIONE</w:t>
            </w:r>
          </w:p>
        </w:tc>
        <w:tc>
          <w:tcPr>
            <w:tcW w:w="567" w:type="dxa"/>
            <w:shd w:val="clear" w:color="auto" w:fill="auto"/>
          </w:tcPr>
          <w:p w14:paraId="7A07E6A1" w14:textId="51A94415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C27A15B" w14:textId="65A5C287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695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219B4B9" w14:textId="206BDF22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>Aggregato obbligatorio.</w:t>
            </w:r>
          </w:p>
        </w:tc>
      </w:tr>
      <w:tr w:rsidR="0040432A" w:rsidRPr="00790FC9" w14:paraId="00D980DC" w14:textId="77777777" w:rsidTr="001A354F">
        <w:trPr>
          <w:gridAfter w:val="1"/>
          <w:wAfter w:w="7" w:type="dxa"/>
          <w:trHeight w:val="342"/>
        </w:trPr>
        <w:tc>
          <w:tcPr>
            <w:tcW w:w="500" w:type="dxa"/>
          </w:tcPr>
          <w:p w14:paraId="32862784" w14:textId="6093557F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  <w:r w:rsidR="007074FA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.1</w:t>
            </w:r>
          </w:p>
        </w:tc>
        <w:tc>
          <w:tcPr>
            <w:tcW w:w="1843" w:type="dxa"/>
            <w:shd w:val="clear" w:color="auto" w:fill="auto"/>
          </w:tcPr>
          <w:p w14:paraId="5FA6B9C2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CODICE_SESSIONE</w:t>
            </w:r>
          </w:p>
        </w:tc>
        <w:tc>
          <w:tcPr>
            <w:tcW w:w="567" w:type="dxa"/>
            <w:shd w:val="clear" w:color="auto" w:fill="auto"/>
          </w:tcPr>
          <w:p w14:paraId="1A313A45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D952708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0E074011" w14:textId="41973CFE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della Fase2 della procedura di migrazione OLO.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47317DDA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0B5FE71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EF249E" w14:textId="17F46A72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50</w:t>
            </w:r>
          </w:p>
        </w:tc>
      </w:tr>
      <w:tr w:rsidR="0040432A" w:rsidRPr="00790FC9" w14:paraId="58CFB365" w14:textId="77777777" w:rsidTr="001A354F">
        <w:trPr>
          <w:gridAfter w:val="1"/>
          <w:wAfter w:w="7" w:type="dxa"/>
          <w:trHeight w:val="239"/>
        </w:trPr>
        <w:tc>
          <w:tcPr>
            <w:tcW w:w="500" w:type="dxa"/>
          </w:tcPr>
          <w:p w14:paraId="33312C00" w14:textId="35C6E08E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  <w:r w:rsidR="007074FA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.2</w:t>
            </w:r>
          </w:p>
        </w:tc>
        <w:tc>
          <w:tcPr>
            <w:tcW w:w="1843" w:type="dxa"/>
            <w:shd w:val="clear" w:color="auto" w:fill="auto"/>
          </w:tcPr>
          <w:p w14:paraId="0071B8B3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COR</w:t>
            </w:r>
          </w:p>
        </w:tc>
        <w:tc>
          <w:tcPr>
            <w:tcW w:w="567" w:type="dxa"/>
            <w:shd w:val="clear" w:color="auto" w:fill="auto"/>
          </w:tcPr>
          <w:p w14:paraId="25C74897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</w:tcPr>
          <w:p w14:paraId="6938825D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37EE0BA4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risorsa da Migrare</w:t>
            </w:r>
          </w:p>
        </w:tc>
        <w:tc>
          <w:tcPr>
            <w:tcW w:w="1559" w:type="dxa"/>
            <w:shd w:val="clear" w:color="auto" w:fill="auto"/>
          </w:tcPr>
          <w:p w14:paraId="424174F6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6430C7CC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3E6DD36C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12</w:t>
            </w:r>
          </w:p>
        </w:tc>
      </w:tr>
      <w:tr w:rsidR="0040432A" w:rsidRPr="00790FC9" w14:paraId="49F806B7" w14:textId="77777777" w:rsidTr="001A354F">
        <w:trPr>
          <w:gridAfter w:val="1"/>
          <w:wAfter w:w="7" w:type="dxa"/>
          <w:trHeight w:val="429"/>
        </w:trPr>
        <w:tc>
          <w:tcPr>
            <w:tcW w:w="500" w:type="dxa"/>
          </w:tcPr>
          <w:p w14:paraId="3322204E" w14:textId="0030FA0D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  <w:r w:rsidR="007074FA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.3</w:t>
            </w:r>
          </w:p>
        </w:tc>
        <w:tc>
          <w:tcPr>
            <w:tcW w:w="1843" w:type="dxa"/>
            <w:shd w:val="clear" w:color="auto" w:fill="auto"/>
          </w:tcPr>
          <w:p w14:paraId="3F3E186B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COW</w:t>
            </w:r>
          </w:p>
        </w:tc>
        <w:tc>
          <w:tcPr>
            <w:tcW w:w="567" w:type="dxa"/>
            <w:shd w:val="clear" w:color="auto" w:fill="auto"/>
          </w:tcPr>
          <w:p w14:paraId="4C3B90AB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</w:tcPr>
          <w:p w14:paraId="2429DB1F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4C7F66C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 Retail Donating del servizio (Operatore E)</w:t>
            </w:r>
          </w:p>
        </w:tc>
        <w:tc>
          <w:tcPr>
            <w:tcW w:w="1559" w:type="dxa"/>
            <w:shd w:val="clear" w:color="auto" w:fill="auto"/>
          </w:tcPr>
          <w:p w14:paraId="364575FC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21CC1BFE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2E5A91C7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40432A" w:rsidRPr="00790FC9" w14:paraId="098C9447" w14:textId="77777777" w:rsidTr="001A354F">
        <w:trPr>
          <w:gridAfter w:val="1"/>
          <w:wAfter w:w="7" w:type="dxa"/>
          <w:trHeight w:val="429"/>
        </w:trPr>
        <w:tc>
          <w:tcPr>
            <w:tcW w:w="500" w:type="dxa"/>
            <w:tcBorders>
              <w:bottom w:val="single" w:sz="4" w:space="0" w:color="auto"/>
            </w:tcBorders>
          </w:tcPr>
          <w:p w14:paraId="4B266DA7" w14:textId="709573C2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  <w:r w:rsidR="007074FA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C496AF9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7999AFD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ADBAF27" w14:textId="77777777" w:rsidR="0040432A" w:rsidRPr="007C5628" w:rsidRDefault="0040432A" w:rsidP="0040432A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08DB63CE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Servizio.</w:t>
            </w:r>
          </w:p>
          <w:p w14:paraId="63909A65" w14:textId="2CE5DCC8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Contiene SDT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+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Servizio Donating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D7FF640" w14:textId="77777777" w:rsidR="0040432A" w:rsidRPr="00790FC9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116BBC1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02DD866" w14:textId="77777777" w:rsidR="0040432A" w:rsidRPr="00790FC9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40432A" w:rsidRPr="006B3791" w14:paraId="37B33A7B" w14:textId="77777777" w:rsidTr="001A35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408B2" w14:textId="4042BAFE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>2</w:t>
            </w:r>
            <w:r w:rsidR="007074FA" w:rsidRPr="007074FA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2354" w14:textId="015C8086" w:rsidR="0040432A" w:rsidRPr="00734D8B" w:rsidRDefault="0040432A" w:rsidP="0040432A">
            <w:pPr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>NUMERAZIONI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B3FC7" w14:textId="77777777" w:rsidR="0040432A" w:rsidRPr="00734D8B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B593" w14:textId="652C1A55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6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D8D85" w14:textId="6E144FED" w:rsidR="0040432A" w:rsidRPr="00804705" w:rsidRDefault="0040432A" w:rsidP="0040432A">
            <w:pPr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>Aggregato opzionale</w:t>
            </w:r>
          </w:p>
          <w:p w14:paraId="07147AAF" w14:textId="30A4FC3D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le numerazioni da portare associate all’accesso oggetto di migrazione</w:t>
            </w:r>
          </w:p>
        </w:tc>
      </w:tr>
      <w:tr w:rsidR="0040432A" w:rsidRPr="007A2BF4" w14:paraId="5DB2A9C4" w14:textId="77777777" w:rsidTr="001A35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9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74F48" w14:textId="092D5445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  <w:r w:rsidR="007074FA"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  <w:r w:rsidRPr="007074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96BBF" w14:textId="4C7C3B45" w:rsidR="0040432A" w:rsidRPr="00734D8B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7827C" w14:textId="6B07200C" w:rsidR="0040432A" w:rsidRPr="00734D8B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5B1E1" w14:textId="2F6F8AC9" w:rsidR="0040432A" w:rsidRPr="00804705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804705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CE9D" w14:textId="5CA3F803" w:rsidR="0040432A" w:rsidRPr="00804705" w:rsidRDefault="0040432A" w:rsidP="0040432A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Numero di telefono. I valori inseriti sono numerici.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460FB" w14:textId="196E6AA0" w:rsidR="0040432A" w:rsidRPr="00F1264B" w:rsidRDefault="0040432A" w:rsidP="0040432A">
            <w:pPr>
              <w:rPr>
                <w:rFonts w:ascii="Arial" w:eastAsia="Times New Roman" w:hAnsi="Arial" w:cs="Arial"/>
                <w:color w:val="FF00FF"/>
                <w:sz w:val="16"/>
                <w:szCs w:val="16"/>
                <w:highlight w:val="green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97870" w14:textId="77777777" w:rsidR="0040432A" w:rsidRPr="00734D8B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E593F" w14:textId="77777777" w:rsidR="0040432A" w:rsidRPr="00734D8B" w:rsidRDefault="0040432A" w:rsidP="0040432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40432A" w:rsidRPr="006B3791" w14:paraId="607942DA" w14:textId="77777777" w:rsidTr="001A35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44D2" w14:textId="37C20335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2</w:t>
            </w:r>
            <w:r w:rsidR="007074FA"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203F4" w14:textId="35C1E585" w:rsidR="0040432A" w:rsidRPr="007074FA" w:rsidRDefault="0040432A" w:rsidP="0040432A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SERVIZIO_FTTH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E9569" w14:textId="27536B2B" w:rsidR="0040432A" w:rsidRPr="007074FA" w:rsidRDefault="0040432A" w:rsidP="0040432A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6BAF5" w14:textId="46430B84" w:rsidR="0040432A" w:rsidRPr="007074FA" w:rsidRDefault="0040432A" w:rsidP="0040432A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6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2EBD" w14:textId="77777777" w:rsidR="0040432A" w:rsidRPr="007074FA" w:rsidRDefault="0040432A" w:rsidP="0040432A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Aggregato obbligatorio.</w:t>
            </w:r>
          </w:p>
          <w:p w14:paraId="45D2D7B6" w14:textId="0C9C99D2" w:rsidR="0040432A" w:rsidRPr="007074FA" w:rsidRDefault="0040432A" w:rsidP="0040432A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Contiene le informazioni del servizio FTTH richiesto dall’Operatore A/A1 nella migrazione</w:t>
            </w:r>
          </w:p>
          <w:p w14:paraId="55CE2549" w14:textId="33169746" w:rsidR="0040432A" w:rsidRPr="007074FA" w:rsidRDefault="0040432A" w:rsidP="0040432A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Tali informazioni vengono specificate dall’Operatore Wholesale di Rete.</w:t>
            </w:r>
          </w:p>
        </w:tc>
      </w:tr>
      <w:tr w:rsidR="0040432A" w:rsidRPr="006B3791" w14:paraId="1F0E3596" w14:textId="77777777" w:rsidTr="001A35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9FFB" w14:textId="49C41373" w:rsidR="0040432A" w:rsidRPr="007074FA" w:rsidRDefault="0040432A" w:rsidP="0040432A">
            <w:pPr>
              <w:jc w:val="right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2</w:t>
            </w:r>
            <w:r w:rsidR="007074FA"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29C3" w14:textId="1EBBFC12" w:rsidR="0040432A" w:rsidRPr="007074FA" w:rsidRDefault="0040432A" w:rsidP="0040432A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SERVIZI_OPZIONALI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05EA" w14:textId="33297FA2" w:rsidR="0040432A" w:rsidRPr="007074FA" w:rsidRDefault="0040432A" w:rsidP="0040432A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C74F" w14:textId="7410A80D" w:rsidR="0040432A" w:rsidRPr="007074FA" w:rsidRDefault="00AF3854" w:rsidP="0040432A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N</w:t>
            </w:r>
          </w:p>
        </w:tc>
        <w:tc>
          <w:tcPr>
            <w:tcW w:w="6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E6A34" w14:textId="5D2456D9" w:rsidR="0040432A" w:rsidRPr="007074FA" w:rsidRDefault="0040432A" w:rsidP="0040432A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Aggregato opzionale</w:t>
            </w:r>
            <w:r w:rsidR="00AF3854"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 e ricorsivo</w:t>
            </w:r>
          </w:p>
          <w:p w14:paraId="6E209107" w14:textId="77777777" w:rsidR="0040432A" w:rsidRPr="007074FA" w:rsidRDefault="0040432A" w:rsidP="0040432A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Contiene le informazioni relative agli eventuali servizi opzionali contrattualizzati tra l’Operatore Recipient e l’Operatore Wholesale di Rete.</w:t>
            </w:r>
          </w:p>
          <w:p w14:paraId="3A3BB151" w14:textId="43C3ADD1" w:rsidR="0040432A" w:rsidRPr="007074FA" w:rsidRDefault="0040432A" w:rsidP="0040432A">
            <w:pPr>
              <w:rPr>
                <w:rFonts w:ascii="Arial" w:eastAsia="Times New Roman" w:hAnsi="Arial" w:cs="Arial"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Tali informazioni vengono specificate dall’Operatore Wholesale di Rete.</w:t>
            </w:r>
          </w:p>
        </w:tc>
      </w:tr>
    </w:tbl>
    <w:p w14:paraId="09BED44C" w14:textId="77777777" w:rsidR="006D31CC" w:rsidRPr="00790FC9" w:rsidRDefault="006D31CC" w:rsidP="006D31CC">
      <w:pPr>
        <w:pStyle w:val="Nessunaspaziatura"/>
        <w:rPr>
          <w:rFonts w:ascii="Arial" w:hAnsi="Arial" w:cs="Arial"/>
          <w:sz w:val="16"/>
          <w:szCs w:val="16"/>
          <w:lang w:val="it-IT"/>
        </w:rPr>
      </w:pPr>
    </w:p>
    <w:p w14:paraId="00E8FFFE" w14:textId="77777777" w:rsidR="00CE53D4" w:rsidRPr="006B3791" w:rsidRDefault="00CE53D4" w:rsidP="00CE53D4">
      <w:pPr>
        <w:pStyle w:val="Titolo3"/>
        <w:numPr>
          <w:ilvl w:val="0"/>
          <w:numId w:val="0"/>
        </w:numPr>
        <w:ind w:left="1134"/>
        <w:rPr>
          <w:rFonts w:ascii="Arial" w:hAnsi="Arial" w:cs="Arial"/>
          <w:b/>
          <w:sz w:val="24"/>
          <w:lang w:val="it-IT"/>
        </w:rPr>
      </w:pPr>
    </w:p>
    <w:p w14:paraId="3CB53F9A" w14:textId="43326F6A" w:rsidR="00F8248F" w:rsidRPr="001046A0" w:rsidRDefault="00C9480D" w:rsidP="00FD6DF5">
      <w:pPr>
        <w:pStyle w:val="Titolo3"/>
        <w:ind w:left="1134" w:hanging="850"/>
        <w:rPr>
          <w:rFonts w:ascii="Arial" w:hAnsi="Arial" w:cs="Arial"/>
          <w:b/>
          <w:sz w:val="24"/>
        </w:rPr>
      </w:pPr>
      <w:bookmarkStart w:id="20" w:name="_Toc30086388"/>
      <w:proofErr w:type="spellStart"/>
      <w:r w:rsidRPr="001046A0">
        <w:rPr>
          <w:rFonts w:ascii="Arial" w:hAnsi="Arial" w:cs="Arial"/>
          <w:b/>
          <w:sz w:val="24"/>
        </w:rPr>
        <w:t>Richieste</w:t>
      </w:r>
      <w:proofErr w:type="spellEnd"/>
      <w:r w:rsidRPr="001046A0">
        <w:rPr>
          <w:rFonts w:ascii="Arial" w:hAnsi="Arial" w:cs="Arial"/>
          <w:b/>
          <w:sz w:val="24"/>
        </w:rPr>
        <w:t xml:space="preserve"> </w:t>
      </w:r>
      <w:proofErr w:type="spellStart"/>
      <w:r w:rsidRPr="001046A0">
        <w:rPr>
          <w:rFonts w:ascii="Arial" w:hAnsi="Arial" w:cs="Arial"/>
          <w:b/>
          <w:sz w:val="24"/>
        </w:rPr>
        <w:t>Operatore</w:t>
      </w:r>
      <w:proofErr w:type="spellEnd"/>
      <w:r w:rsidRPr="001046A0">
        <w:rPr>
          <w:rFonts w:ascii="Arial" w:hAnsi="Arial" w:cs="Arial"/>
          <w:b/>
          <w:sz w:val="24"/>
        </w:rPr>
        <w:t xml:space="preserve"> Recipient</w:t>
      </w:r>
      <w:r w:rsidR="00503FE7" w:rsidRPr="001046A0">
        <w:rPr>
          <w:rFonts w:ascii="Arial" w:hAnsi="Arial" w:cs="Arial"/>
          <w:b/>
          <w:sz w:val="24"/>
        </w:rPr>
        <w:t xml:space="preserve"> (N</w:t>
      </w:r>
      <w:r w:rsidR="00C70302">
        <w:rPr>
          <w:rFonts w:ascii="Arial" w:hAnsi="Arial" w:cs="Arial"/>
          <w:b/>
          <w:sz w:val="24"/>
        </w:rPr>
        <w:t>2</w:t>
      </w:r>
      <w:r w:rsidR="00503FE7" w:rsidRPr="001046A0">
        <w:rPr>
          <w:rFonts w:ascii="Arial" w:hAnsi="Arial" w:cs="Arial"/>
          <w:b/>
          <w:sz w:val="24"/>
        </w:rPr>
        <w:t>)</w:t>
      </w:r>
      <w:bookmarkEnd w:id="20"/>
    </w:p>
    <w:p w14:paraId="772EDAC6" w14:textId="735AC3F6" w:rsidR="00EA1D56" w:rsidRDefault="00994C6A" w:rsidP="00EA1D56">
      <w:pPr>
        <w:pStyle w:val="Corpotesto"/>
        <w:spacing w:before="120"/>
        <w:ind w:right="777"/>
        <w:rPr>
          <w:lang w:val="it-IT"/>
        </w:rPr>
      </w:pPr>
      <w:r w:rsidRPr="007A2BF4">
        <w:rPr>
          <w:lang w:val="it-IT"/>
        </w:rPr>
        <w:t xml:space="preserve">L’Operatore </w:t>
      </w:r>
      <w:r w:rsidR="00AE0A0A" w:rsidRPr="00AD4B84">
        <w:rPr>
          <w:lang w:val="it-IT"/>
        </w:rPr>
        <w:t xml:space="preserve">Recipient A/A1 </w:t>
      </w:r>
      <w:r w:rsidR="002F5E09" w:rsidRPr="007A2BF4">
        <w:rPr>
          <w:lang w:val="it-IT"/>
        </w:rPr>
        <w:t xml:space="preserve">utilizza la </w:t>
      </w:r>
      <w:r w:rsidRPr="007A2BF4">
        <w:rPr>
          <w:lang w:val="it-IT"/>
        </w:rPr>
        <w:t>notifica N</w:t>
      </w:r>
      <w:r w:rsidR="0075731A">
        <w:rPr>
          <w:lang w:val="it-IT"/>
        </w:rPr>
        <w:t>2</w:t>
      </w:r>
      <w:r w:rsidR="002F5E09" w:rsidRPr="007A2BF4">
        <w:rPr>
          <w:lang w:val="it-IT"/>
        </w:rPr>
        <w:t xml:space="preserve"> per notificare </w:t>
      </w:r>
      <w:r w:rsidR="00FF4467" w:rsidRPr="007A2BF4">
        <w:rPr>
          <w:lang w:val="it-IT"/>
        </w:rPr>
        <w:t>all’Operatore Wholesale</w:t>
      </w:r>
      <w:r w:rsidR="00137AED" w:rsidRPr="00137AED">
        <w:rPr>
          <w:lang w:val="it-IT"/>
        </w:rPr>
        <w:t xml:space="preserve"> </w:t>
      </w:r>
      <w:r w:rsidR="00137AED" w:rsidRPr="007A2BF4">
        <w:rPr>
          <w:lang w:val="it-IT"/>
        </w:rPr>
        <w:t>di Rete</w:t>
      </w:r>
      <w:r w:rsidR="00EA1D56">
        <w:rPr>
          <w:lang w:val="it-IT"/>
        </w:rPr>
        <w:t>:</w:t>
      </w:r>
    </w:p>
    <w:p w14:paraId="7F34258D" w14:textId="6B9C7A83" w:rsidR="00EA1D56" w:rsidRDefault="00AF2CF4" w:rsidP="008967AC">
      <w:pPr>
        <w:pStyle w:val="Corpotesto"/>
        <w:numPr>
          <w:ilvl w:val="0"/>
          <w:numId w:val="12"/>
        </w:numPr>
        <w:spacing w:before="120"/>
        <w:ind w:right="777"/>
        <w:rPr>
          <w:lang w:val="it-IT"/>
        </w:rPr>
      </w:pPr>
      <w:r w:rsidRPr="007A2BF4">
        <w:rPr>
          <w:lang w:val="it-IT"/>
        </w:rPr>
        <w:t>D</w:t>
      </w:r>
      <w:r w:rsidR="002F5E09" w:rsidRPr="007A2BF4">
        <w:rPr>
          <w:lang w:val="it-IT"/>
        </w:rPr>
        <w:t>e</w:t>
      </w:r>
      <w:r>
        <w:rPr>
          <w:lang w:val="it-IT"/>
        </w:rPr>
        <w:t>-</w:t>
      </w:r>
      <w:r w:rsidR="002F5E09" w:rsidRPr="007A2BF4">
        <w:rPr>
          <w:lang w:val="it-IT"/>
        </w:rPr>
        <w:t>sospensioni</w:t>
      </w:r>
      <w:r w:rsidR="00950028" w:rsidRPr="007A2BF4">
        <w:rPr>
          <w:lang w:val="it-IT"/>
        </w:rPr>
        <w:t xml:space="preserve"> </w:t>
      </w:r>
    </w:p>
    <w:p w14:paraId="1257941E" w14:textId="0A83E7B7" w:rsidR="00BA31A1" w:rsidRDefault="00637C4B" w:rsidP="008967AC">
      <w:pPr>
        <w:pStyle w:val="Corpotesto"/>
        <w:numPr>
          <w:ilvl w:val="0"/>
          <w:numId w:val="12"/>
        </w:numPr>
        <w:spacing w:before="120"/>
        <w:ind w:right="777"/>
        <w:rPr>
          <w:lang w:val="it-IT"/>
        </w:rPr>
      </w:pPr>
      <w:r w:rsidRPr="007A2BF4">
        <w:rPr>
          <w:lang w:val="it-IT"/>
        </w:rPr>
        <w:t xml:space="preserve">Richieste </w:t>
      </w:r>
      <w:r w:rsidR="002F5E09" w:rsidRPr="007A2BF4">
        <w:rPr>
          <w:lang w:val="it-IT"/>
        </w:rPr>
        <w:t>di annullament</w:t>
      </w:r>
      <w:r w:rsidR="00F67FFB" w:rsidRPr="007A2BF4">
        <w:rPr>
          <w:lang w:val="it-IT"/>
        </w:rPr>
        <w:t>o</w:t>
      </w:r>
      <w:r w:rsidR="00950028" w:rsidRPr="007A2BF4">
        <w:rPr>
          <w:lang w:val="it-IT"/>
        </w:rPr>
        <w:t>.</w:t>
      </w:r>
    </w:p>
    <w:p w14:paraId="5BD0EC1D" w14:textId="44D9FA45" w:rsidR="007E69A2" w:rsidRDefault="007E69A2" w:rsidP="00EA1D56">
      <w:pPr>
        <w:pStyle w:val="Corpotesto"/>
        <w:spacing w:before="120"/>
        <w:ind w:right="777"/>
        <w:rPr>
          <w:lang w:val="it-IT"/>
        </w:rPr>
      </w:pPr>
      <w:r>
        <w:rPr>
          <w:lang w:val="it-IT"/>
        </w:rPr>
        <w:t>Nella tabella seguente è</w:t>
      </w:r>
      <w:r w:rsidRPr="007A2BF4">
        <w:rPr>
          <w:lang w:val="it-IT"/>
        </w:rPr>
        <w:t xml:space="preserve"> riportato il set di informazioni necessarie per la richiesta.</w:t>
      </w:r>
    </w:p>
    <w:p w14:paraId="79630BD2" w14:textId="23C9D30D" w:rsidR="00BA31A1" w:rsidRDefault="00BA31A1" w:rsidP="00EA1D56">
      <w:pPr>
        <w:pStyle w:val="Corpotesto"/>
        <w:ind w:right="775"/>
        <w:rPr>
          <w:lang w:val="it-IT"/>
        </w:rPr>
      </w:pPr>
    </w:p>
    <w:tbl>
      <w:tblPr>
        <w:tblW w:w="99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1987"/>
        <w:gridCol w:w="567"/>
        <w:gridCol w:w="567"/>
        <w:gridCol w:w="3543"/>
        <w:gridCol w:w="1558"/>
        <w:gridCol w:w="709"/>
        <w:gridCol w:w="709"/>
      </w:tblGrid>
      <w:tr w:rsidR="005201B2" w:rsidRPr="00790FC9" w14:paraId="7D7DA620" w14:textId="77777777" w:rsidTr="00B701F4">
        <w:trPr>
          <w:trHeight w:val="300"/>
          <w:tblHeader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86CF3F8" w14:textId="77777777" w:rsidR="0073159B" w:rsidRPr="00790FC9" w:rsidRDefault="0073159B" w:rsidP="0073159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br w:type="page"/>
              <w:t>#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6D842D6" w14:textId="77777777" w:rsidR="0073159B" w:rsidRPr="00790FC9" w:rsidRDefault="0073159B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1891276" w14:textId="77777777" w:rsidR="0073159B" w:rsidRPr="00790FC9" w:rsidRDefault="0073159B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296297C" w14:textId="77777777" w:rsidR="0073159B" w:rsidRPr="00790FC9" w:rsidRDefault="0073159B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5C2541D" w14:textId="77777777" w:rsidR="0073159B" w:rsidRPr="00790FC9" w:rsidRDefault="0073159B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B219CBF" w14:textId="77777777" w:rsidR="0073159B" w:rsidRPr="00790FC9" w:rsidRDefault="0073159B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3873EC7" w14:textId="77777777" w:rsidR="0073159B" w:rsidRPr="00790FC9" w:rsidRDefault="0073159B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68027A5" w14:textId="77777777" w:rsidR="0073159B" w:rsidRPr="00790FC9" w:rsidRDefault="0073159B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  <w:tr w:rsidR="00EE75F4" w:rsidRPr="007A2BF4" w14:paraId="3A2059FD" w14:textId="77777777" w:rsidTr="00B701F4">
        <w:trPr>
          <w:trHeight w:val="300"/>
        </w:trPr>
        <w:tc>
          <w:tcPr>
            <w:tcW w:w="358" w:type="dxa"/>
          </w:tcPr>
          <w:p w14:paraId="55A1B307" w14:textId="3C162A63" w:rsidR="00EE75F4" w:rsidRPr="00C4625D" w:rsidRDefault="00022630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987" w:type="dxa"/>
            <w:shd w:val="clear" w:color="auto" w:fill="auto"/>
            <w:hideMark/>
          </w:tcPr>
          <w:p w14:paraId="375DECEF" w14:textId="7737F965" w:rsidR="00EE75F4" w:rsidRPr="00C4625D" w:rsidRDefault="00EE75F4" w:rsidP="00476969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</w:p>
        </w:tc>
        <w:tc>
          <w:tcPr>
            <w:tcW w:w="567" w:type="dxa"/>
            <w:shd w:val="clear" w:color="auto" w:fill="auto"/>
            <w:hideMark/>
          </w:tcPr>
          <w:p w14:paraId="29575B0D" w14:textId="77777777" w:rsidR="00EE75F4" w:rsidRPr="00C4625D" w:rsidRDefault="00EE75F4" w:rsidP="0047696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174CCD7A" w14:textId="77777777" w:rsidR="00EE75F4" w:rsidRPr="00C4625D" w:rsidRDefault="00EE75F4" w:rsidP="0047696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  <w:hideMark/>
          </w:tcPr>
          <w:p w14:paraId="78738D4B" w14:textId="4B8B45A1" w:rsidR="00EE75F4" w:rsidRPr="00C4625D" w:rsidRDefault="00EE75F4" w:rsidP="00476969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Recipient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che invia la richiesta di migrazione</w:t>
            </w:r>
          </w:p>
        </w:tc>
        <w:tc>
          <w:tcPr>
            <w:tcW w:w="1558" w:type="dxa"/>
            <w:shd w:val="clear" w:color="auto" w:fill="auto"/>
            <w:hideMark/>
          </w:tcPr>
          <w:p w14:paraId="04007D7F" w14:textId="5C5675DB" w:rsidR="00EE75F4" w:rsidRPr="00C4625D" w:rsidRDefault="00EE75F4" w:rsidP="00476969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identifica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l’operatore.</w:t>
            </w:r>
          </w:p>
        </w:tc>
        <w:tc>
          <w:tcPr>
            <w:tcW w:w="709" w:type="dxa"/>
            <w:shd w:val="clear" w:color="auto" w:fill="auto"/>
            <w:hideMark/>
          </w:tcPr>
          <w:p w14:paraId="21DB1F5F" w14:textId="77777777" w:rsidR="00EE75F4" w:rsidRPr="00C4625D" w:rsidRDefault="00EE75F4" w:rsidP="0047696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6E4F35C2" w14:textId="77777777" w:rsidR="00EE75F4" w:rsidRPr="00C4625D" w:rsidRDefault="00EE75F4" w:rsidP="0047696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EE75F4" w:rsidRPr="007A2BF4" w14:paraId="005013A1" w14:textId="77777777" w:rsidTr="00B701F4">
        <w:trPr>
          <w:trHeight w:val="900"/>
        </w:trPr>
        <w:tc>
          <w:tcPr>
            <w:tcW w:w="358" w:type="dxa"/>
            <w:shd w:val="clear" w:color="000000" w:fill="FFFFFF"/>
          </w:tcPr>
          <w:p w14:paraId="062924AB" w14:textId="3964E30B" w:rsidR="00EE75F4" w:rsidRPr="00C4625D" w:rsidRDefault="00022630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987" w:type="dxa"/>
            <w:shd w:val="clear" w:color="000000" w:fill="FFFFFF"/>
            <w:hideMark/>
          </w:tcPr>
          <w:p w14:paraId="73705ADB" w14:textId="2A6E8CE3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REC</w:t>
            </w:r>
          </w:p>
        </w:tc>
        <w:tc>
          <w:tcPr>
            <w:tcW w:w="567" w:type="dxa"/>
            <w:shd w:val="clear" w:color="000000" w:fill="FFFFFF"/>
            <w:hideMark/>
          </w:tcPr>
          <w:p w14:paraId="385A803D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000000" w:fill="FFFFFF"/>
            <w:hideMark/>
          </w:tcPr>
          <w:p w14:paraId="02F68798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  <w:hideMark/>
          </w:tcPr>
          <w:p w14:paraId="46BC871E" w14:textId="16A2F9DA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attribuito alla richiesta di migrazione inviata dall’ Operatore Recipient.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&gt;_&lt;codice univoco&gt;, dove &lt;codice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Recipient</w:t>
            </w:r>
          </w:p>
        </w:tc>
        <w:tc>
          <w:tcPr>
            <w:tcW w:w="1558" w:type="dxa"/>
            <w:shd w:val="clear" w:color="auto" w:fill="auto"/>
            <w:hideMark/>
          </w:tcPr>
          <w:p w14:paraId="49986CE1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795E28E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4C21543A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771024" w:rsidRPr="00790FC9" w14:paraId="3E5D7C94" w14:textId="77777777" w:rsidTr="00B701F4">
        <w:trPr>
          <w:trHeight w:val="371"/>
        </w:trPr>
        <w:tc>
          <w:tcPr>
            <w:tcW w:w="358" w:type="dxa"/>
          </w:tcPr>
          <w:p w14:paraId="77686661" w14:textId="5A37EDCE" w:rsidR="00771024" w:rsidRDefault="00771024" w:rsidP="00771024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D67EC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987" w:type="dxa"/>
            <w:shd w:val="clear" w:color="auto" w:fill="auto"/>
          </w:tcPr>
          <w:p w14:paraId="7B2C9112" w14:textId="2EAAE143" w:rsidR="00771024" w:rsidRPr="00790FC9" w:rsidRDefault="00771024" w:rsidP="0077102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CODICE_OPERATORE_WHS</w:t>
            </w:r>
          </w:p>
        </w:tc>
        <w:tc>
          <w:tcPr>
            <w:tcW w:w="567" w:type="dxa"/>
            <w:shd w:val="clear" w:color="auto" w:fill="auto"/>
          </w:tcPr>
          <w:p w14:paraId="77C646DD" w14:textId="6C90909E" w:rsidR="00771024" w:rsidRPr="00790FC9" w:rsidRDefault="00771024" w:rsidP="0077102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</w:tcPr>
          <w:p w14:paraId="0C9978B6" w14:textId="0108EFF8" w:rsidR="00771024" w:rsidRPr="00790FC9" w:rsidRDefault="00771024" w:rsidP="0077102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14:paraId="76B88B4C" w14:textId="4EEAA63B" w:rsidR="00771024" w:rsidRPr="00790FC9" w:rsidRDefault="00771024" w:rsidP="0077102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dell'Operatore Wholesale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di Rete 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ha ricevuto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la richiesta di migrazione d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l Recipient </w:t>
            </w:r>
          </w:p>
        </w:tc>
        <w:tc>
          <w:tcPr>
            <w:tcW w:w="1558" w:type="dxa"/>
            <w:shd w:val="clear" w:color="auto" w:fill="auto"/>
          </w:tcPr>
          <w:p w14:paraId="20C4D0C2" w14:textId="1AF7F490" w:rsidR="00771024" w:rsidRPr="00790FC9" w:rsidRDefault="00771024" w:rsidP="0077102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identifica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l’operatore.</w:t>
            </w:r>
          </w:p>
        </w:tc>
        <w:tc>
          <w:tcPr>
            <w:tcW w:w="709" w:type="dxa"/>
            <w:shd w:val="clear" w:color="auto" w:fill="auto"/>
          </w:tcPr>
          <w:p w14:paraId="3989568D" w14:textId="356DF00F" w:rsidR="00771024" w:rsidRPr="00790FC9" w:rsidRDefault="00771024" w:rsidP="0077102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64CA4247" w14:textId="559F4EAF" w:rsidR="00771024" w:rsidRPr="00790FC9" w:rsidRDefault="00771024" w:rsidP="0077102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2343F2" w:rsidRPr="00790FC9" w14:paraId="7AD7CBC5" w14:textId="77777777" w:rsidTr="00B701F4">
        <w:trPr>
          <w:trHeight w:val="371"/>
        </w:trPr>
        <w:tc>
          <w:tcPr>
            <w:tcW w:w="358" w:type="dxa"/>
          </w:tcPr>
          <w:p w14:paraId="5DABCB43" w14:textId="75B0F955" w:rsidR="002343F2" w:rsidRPr="00790FC9" w:rsidRDefault="00ED67EC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987" w:type="dxa"/>
            <w:shd w:val="clear" w:color="auto" w:fill="auto"/>
          </w:tcPr>
          <w:p w14:paraId="22A1B0F8" w14:textId="77777777" w:rsidR="002343F2" w:rsidRPr="00790FC9" w:rsidRDefault="002343F2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67" w:type="dxa"/>
            <w:shd w:val="clear" w:color="auto" w:fill="auto"/>
          </w:tcPr>
          <w:p w14:paraId="300ED597" w14:textId="77777777" w:rsidR="002343F2" w:rsidRPr="00790FC9" w:rsidRDefault="002343F2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</w:tcPr>
          <w:p w14:paraId="4424BDE0" w14:textId="77777777" w:rsidR="002343F2" w:rsidRPr="00790FC9" w:rsidRDefault="002343F2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14:paraId="509500CF" w14:textId="77777777" w:rsidR="002343F2" w:rsidRPr="00790FC9" w:rsidRDefault="002343F2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della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notifica</w:t>
            </w:r>
          </w:p>
        </w:tc>
        <w:tc>
          <w:tcPr>
            <w:tcW w:w="1558" w:type="dxa"/>
            <w:shd w:val="clear" w:color="auto" w:fill="auto"/>
          </w:tcPr>
          <w:p w14:paraId="7F4CD525" w14:textId="77777777" w:rsidR="002343F2" w:rsidRPr="00790FC9" w:rsidRDefault="002343F2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4199E560" w14:textId="77777777" w:rsidR="002343F2" w:rsidRPr="00790FC9" w:rsidRDefault="002343F2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4801744F" w14:textId="77777777" w:rsidR="002343F2" w:rsidRPr="00790FC9" w:rsidRDefault="002343F2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100</w:t>
            </w:r>
          </w:p>
        </w:tc>
      </w:tr>
      <w:tr w:rsidR="002343F2" w:rsidRPr="00790FC9" w14:paraId="72C4C7CA" w14:textId="77777777" w:rsidTr="00B701F4">
        <w:trPr>
          <w:trHeight w:val="597"/>
        </w:trPr>
        <w:tc>
          <w:tcPr>
            <w:tcW w:w="358" w:type="dxa"/>
          </w:tcPr>
          <w:p w14:paraId="43B132F0" w14:textId="19C4DE09" w:rsidR="002343F2" w:rsidRPr="00790FC9" w:rsidRDefault="00ED67EC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1987" w:type="dxa"/>
            <w:shd w:val="clear" w:color="auto" w:fill="auto"/>
            <w:hideMark/>
          </w:tcPr>
          <w:p w14:paraId="7FFBEA17" w14:textId="77777777" w:rsidR="002343F2" w:rsidRPr="00790FC9" w:rsidRDefault="002343F2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DATA_NOTIFICA</w:t>
            </w:r>
          </w:p>
        </w:tc>
        <w:tc>
          <w:tcPr>
            <w:tcW w:w="567" w:type="dxa"/>
            <w:shd w:val="clear" w:color="auto" w:fill="auto"/>
            <w:hideMark/>
          </w:tcPr>
          <w:p w14:paraId="7E506A70" w14:textId="77777777" w:rsidR="002343F2" w:rsidRPr="00790FC9" w:rsidRDefault="002343F2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6E105514" w14:textId="77777777" w:rsidR="002343F2" w:rsidRPr="00790FC9" w:rsidRDefault="002343F2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  <w:hideMark/>
          </w:tcPr>
          <w:p w14:paraId="039CCCFE" w14:textId="77777777" w:rsidR="002343F2" w:rsidRPr="00790FC9" w:rsidRDefault="002343F2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di invio notifica. È la data di invio ordine.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558" w:type="dxa"/>
            <w:shd w:val="clear" w:color="auto" w:fill="auto"/>
            <w:hideMark/>
          </w:tcPr>
          <w:p w14:paraId="3170CEF7" w14:textId="77777777" w:rsidR="002343F2" w:rsidRPr="00790FC9" w:rsidRDefault="002343F2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FC0B764" w14:textId="77777777" w:rsidR="002343F2" w:rsidRDefault="002343F2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2F48531E" w14:textId="77777777" w:rsidR="002343F2" w:rsidRPr="00790FC9" w:rsidRDefault="002343F2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09" w:type="dxa"/>
            <w:shd w:val="clear" w:color="auto" w:fill="auto"/>
            <w:hideMark/>
          </w:tcPr>
          <w:p w14:paraId="04A96CEF" w14:textId="77777777" w:rsidR="002343F2" w:rsidRPr="00790FC9" w:rsidRDefault="002343F2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</w:t>
            </w:r>
          </w:p>
        </w:tc>
      </w:tr>
      <w:tr w:rsidR="00EE75F4" w:rsidRPr="007A2BF4" w14:paraId="295044A1" w14:textId="77777777" w:rsidTr="00B701F4">
        <w:trPr>
          <w:trHeight w:val="900"/>
        </w:trPr>
        <w:tc>
          <w:tcPr>
            <w:tcW w:w="358" w:type="dxa"/>
            <w:shd w:val="clear" w:color="000000" w:fill="FFFFFF"/>
          </w:tcPr>
          <w:p w14:paraId="58A1C745" w14:textId="3B0B34FB" w:rsidR="00EE75F4" w:rsidRPr="00C4625D" w:rsidRDefault="00ED67EC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1987" w:type="dxa"/>
            <w:shd w:val="clear" w:color="000000" w:fill="FFFFFF"/>
            <w:hideMark/>
          </w:tcPr>
          <w:p w14:paraId="516676CF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AZIONE</w:t>
            </w:r>
          </w:p>
        </w:tc>
        <w:tc>
          <w:tcPr>
            <w:tcW w:w="567" w:type="dxa"/>
            <w:shd w:val="clear" w:color="000000" w:fill="FFFFFF"/>
            <w:hideMark/>
          </w:tcPr>
          <w:p w14:paraId="62E8CDBF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000000" w:fill="FFFFFF"/>
            <w:hideMark/>
          </w:tcPr>
          <w:p w14:paraId="1829FD78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  <w:hideMark/>
          </w:tcPr>
          <w:p w14:paraId="1DED9958" w14:textId="4CFA020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 l'azione che l'Operatore Recipient comunica.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- </w:t>
            </w: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Desospensione</w:t>
            </w:r>
            <w:proofErr w:type="spell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- Richiesta annullamento</w:t>
            </w:r>
          </w:p>
        </w:tc>
        <w:tc>
          <w:tcPr>
            <w:tcW w:w="1558" w:type="dxa"/>
            <w:shd w:val="clear" w:color="auto" w:fill="auto"/>
            <w:hideMark/>
          </w:tcPr>
          <w:p w14:paraId="3F209A03" w14:textId="62DCF62E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"0"</w:t>
            </w:r>
            <w:r w:rsidR="00E238BF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Desospensione</w:t>
            </w:r>
            <w:proofErr w:type="spell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"1"</w:t>
            </w:r>
            <w:r w:rsidR="00E238BF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Richiesta annullamento</w:t>
            </w:r>
          </w:p>
        </w:tc>
        <w:tc>
          <w:tcPr>
            <w:tcW w:w="709" w:type="dxa"/>
            <w:shd w:val="clear" w:color="auto" w:fill="auto"/>
            <w:hideMark/>
          </w:tcPr>
          <w:p w14:paraId="60C14525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71869765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</w:tr>
      <w:tr w:rsidR="00EE75F4" w:rsidRPr="007A2BF4" w14:paraId="0A2C7A9C" w14:textId="77777777" w:rsidTr="00B701F4">
        <w:trPr>
          <w:trHeight w:val="631"/>
        </w:trPr>
        <w:tc>
          <w:tcPr>
            <w:tcW w:w="358" w:type="dxa"/>
            <w:shd w:val="clear" w:color="000000" w:fill="FFFFFF"/>
          </w:tcPr>
          <w:p w14:paraId="0011B520" w14:textId="66E3AADC" w:rsidR="00EE75F4" w:rsidRPr="00C4625D" w:rsidRDefault="00ED67EC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1987" w:type="dxa"/>
            <w:shd w:val="clear" w:color="000000" w:fill="FFFFFF"/>
          </w:tcPr>
          <w:p w14:paraId="425E3456" w14:textId="35518E94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NOME_CLIENTE </w:t>
            </w:r>
          </w:p>
        </w:tc>
        <w:tc>
          <w:tcPr>
            <w:tcW w:w="567" w:type="dxa"/>
            <w:shd w:val="clear" w:color="000000" w:fill="FFFFFF"/>
          </w:tcPr>
          <w:p w14:paraId="330AAB6C" w14:textId="14D782DC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000000" w:fill="FFFFFF"/>
          </w:tcPr>
          <w:p w14:paraId="3B5F3017" w14:textId="2AC3E32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14:paraId="0A23F610" w14:textId="37C59ED8" w:rsidR="00A8232E" w:rsidRDefault="00A8232E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Nome del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referente del cliente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7F3D2959" w14:textId="336B910C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OPZ per la </w:t>
            </w: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Desospensione</w:t>
            </w:r>
            <w:proofErr w:type="spellEnd"/>
            <w:r w:rsidR="00A8232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4DC4C4BC" w14:textId="4304B105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Non previsto per l’annullamento</w:t>
            </w:r>
          </w:p>
        </w:tc>
        <w:tc>
          <w:tcPr>
            <w:tcW w:w="1558" w:type="dxa"/>
            <w:shd w:val="clear" w:color="auto" w:fill="auto"/>
          </w:tcPr>
          <w:p w14:paraId="10BC4D19" w14:textId="42D98F3D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22E661AB" w14:textId="2F590083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B3DAFB0" w14:textId="047563E8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EE75F4" w:rsidRPr="007A2BF4" w14:paraId="6F86B93A" w14:textId="77777777" w:rsidTr="00B701F4">
        <w:trPr>
          <w:trHeight w:val="641"/>
        </w:trPr>
        <w:tc>
          <w:tcPr>
            <w:tcW w:w="358" w:type="dxa"/>
            <w:shd w:val="clear" w:color="000000" w:fill="FFFFFF"/>
          </w:tcPr>
          <w:p w14:paraId="601BBFC6" w14:textId="7CEBFC6E" w:rsidR="00EE75F4" w:rsidRPr="00C4625D" w:rsidRDefault="00ED67EC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lastRenderedPageBreak/>
              <w:t>8</w:t>
            </w:r>
          </w:p>
        </w:tc>
        <w:tc>
          <w:tcPr>
            <w:tcW w:w="1987" w:type="dxa"/>
            <w:shd w:val="clear" w:color="000000" w:fill="FFFFFF"/>
          </w:tcPr>
          <w:p w14:paraId="2398EAB8" w14:textId="0CF63515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COGNOME_CLIENTE</w:t>
            </w:r>
          </w:p>
        </w:tc>
        <w:tc>
          <w:tcPr>
            <w:tcW w:w="567" w:type="dxa"/>
            <w:shd w:val="clear" w:color="000000" w:fill="FFFFFF"/>
          </w:tcPr>
          <w:p w14:paraId="3C715BE0" w14:textId="618FC02B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000000" w:fill="FFFFFF"/>
          </w:tcPr>
          <w:p w14:paraId="63DE81B4" w14:textId="4A19F138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14:paraId="1D454AAC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Cognome del referente del cliente / Ragione sociale</w:t>
            </w:r>
          </w:p>
          <w:p w14:paraId="064E6AF3" w14:textId="2C7A6813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OPZ per la </w:t>
            </w: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Desospensione</w:t>
            </w:r>
            <w:proofErr w:type="spellEnd"/>
          </w:p>
          <w:p w14:paraId="6A22D4B8" w14:textId="0969A42D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Non previsto per l’annullamento</w:t>
            </w:r>
          </w:p>
        </w:tc>
        <w:tc>
          <w:tcPr>
            <w:tcW w:w="1558" w:type="dxa"/>
            <w:shd w:val="clear" w:color="auto" w:fill="auto"/>
          </w:tcPr>
          <w:p w14:paraId="55477A1F" w14:textId="3C702593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3224EAF4" w14:textId="355E5816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4D565780" w14:textId="7F661C1B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70</w:t>
            </w:r>
          </w:p>
        </w:tc>
      </w:tr>
      <w:tr w:rsidR="00EE75F4" w:rsidRPr="007A2BF4" w14:paraId="0097F13B" w14:textId="77777777" w:rsidTr="00B701F4">
        <w:trPr>
          <w:trHeight w:val="525"/>
        </w:trPr>
        <w:tc>
          <w:tcPr>
            <w:tcW w:w="358" w:type="dxa"/>
            <w:shd w:val="clear" w:color="000000" w:fill="FFFFFF"/>
          </w:tcPr>
          <w:p w14:paraId="4D98ED82" w14:textId="24868776" w:rsidR="00EE75F4" w:rsidRPr="00C4625D" w:rsidRDefault="00ED67EC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9</w:t>
            </w:r>
          </w:p>
        </w:tc>
        <w:tc>
          <w:tcPr>
            <w:tcW w:w="1987" w:type="dxa"/>
            <w:shd w:val="clear" w:color="000000" w:fill="FFFFFF"/>
          </w:tcPr>
          <w:p w14:paraId="7EDC60E0" w14:textId="10E45AAA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RECAPITO_TELEFONICO_CLIENTE</w:t>
            </w:r>
            <w:r w:rsidR="00B534EC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567" w:type="dxa"/>
            <w:shd w:val="clear" w:color="000000" w:fill="FFFFFF"/>
          </w:tcPr>
          <w:p w14:paraId="677D6A9B" w14:textId="074E815F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000000" w:fill="FFFFFF"/>
          </w:tcPr>
          <w:p w14:paraId="516FB89D" w14:textId="2AB04C8D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14:paraId="14EDDFF6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Primo Recapito telefonico cliente </w:t>
            </w:r>
          </w:p>
          <w:p w14:paraId="04B59E56" w14:textId="71233B80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OPZ per la </w:t>
            </w: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Desospensione</w:t>
            </w:r>
            <w:proofErr w:type="spellEnd"/>
            <w:r w:rsidR="005C4AC7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460A45FD" w14:textId="46880509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Non previsto per l’annullamento</w:t>
            </w:r>
          </w:p>
        </w:tc>
        <w:tc>
          <w:tcPr>
            <w:tcW w:w="1558" w:type="dxa"/>
            <w:shd w:val="clear" w:color="auto" w:fill="auto"/>
          </w:tcPr>
          <w:p w14:paraId="132BC46B" w14:textId="6203148D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111AF79E" w14:textId="2B385A30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29A2B75" w14:textId="2BE8ABAC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EE75F4" w:rsidRPr="007A2BF4" w14:paraId="7317FF5F" w14:textId="77777777" w:rsidTr="00B701F4">
        <w:trPr>
          <w:trHeight w:val="675"/>
        </w:trPr>
        <w:tc>
          <w:tcPr>
            <w:tcW w:w="358" w:type="dxa"/>
          </w:tcPr>
          <w:p w14:paraId="6ED3B2CA" w14:textId="7C633F76" w:rsidR="00EE75F4" w:rsidRPr="00C4625D" w:rsidRDefault="00ED67EC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14:paraId="4A7EF08F" w14:textId="221F9551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RECAPITO_TELEFONICO_CLIENTE</w:t>
            </w:r>
            <w:r w:rsidR="00B534EC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02DF7D7D" w14:textId="000C6F51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</w:tcPr>
          <w:p w14:paraId="52DDC83A" w14:textId="781739C9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14:paraId="54D35BDC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Secondo Recapito telefonico cliente </w:t>
            </w:r>
          </w:p>
          <w:p w14:paraId="4B77E781" w14:textId="6FAE8054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OPZ per la </w:t>
            </w: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Desospensione</w:t>
            </w:r>
            <w:proofErr w:type="spellEnd"/>
            <w:r w:rsidR="005C4AC7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21572C2C" w14:textId="51F91EDF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Non previsto per l’annullamento</w:t>
            </w:r>
          </w:p>
        </w:tc>
        <w:tc>
          <w:tcPr>
            <w:tcW w:w="1558" w:type="dxa"/>
            <w:shd w:val="clear" w:color="auto" w:fill="auto"/>
          </w:tcPr>
          <w:p w14:paraId="284648F6" w14:textId="529CBCDA" w:rsidR="00EE75F4" w:rsidRPr="00C4625D" w:rsidDel="001E3479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2B69C8F4" w14:textId="6205D84D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144F0C57" w14:textId="1547EB66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EE75F4" w:rsidRPr="007A2BF4" w14:paraId="4662A245" w14:textId="77777777" w:rsidTr="00B701F4">
        <w:trPr>
          <w:trHeight w:val="675"/>
        </w:trPr>
        <w:tc>
          <w:tcPr>
            <w:tcW w:w="358" w:type="dxa"/>
          </w:tcPr>
          <w:p w14:paraId="0765B094" w14:textId="73E38B2E" w:rsidR="00EE75F4" w:rsidRPr="00C4625D" w:rsidRDefault="005C4AC7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ED67EC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987" w:type="dxa"/>
            <w:shd w:val="clear" w:color="auto" w:fill="auto"/>
            <w:hideMark/>
          </w:tcPr>
          <w:p w14:paraId="6333DA4E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CODICE_MOTIVAZIONE</w:t>
            </w:r>
          </w:p>
        </w:tc>
        <w:tc>
          <w:tcPr>
            <w:tcW w:w="567" w:type="dxa"/>
            <w:shd w:val="clear" w:color="auto" w:fill="auto"/>
            <w:hideMark/>
          </w:tcPr>
          <w:p w14:paraId="574AD98C" w14:textId="3BCA54CE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</w:t>
            </w:r>
            <w:r w:rsidR="009E123F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PZ</w:t>
            </w:r>
          </w:p>
        </w:tc>
        <w:tc>
          <w:tcPr>
            <w:tcW w:w="567" w:type="dxa"/>
            <w:shd w:val="clear" w:color="auto" w:fill="auto"/>
            <w:hideMark/>
          </w:tcPr>
          <w:p w14:paraId="6D88A952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  <w:hideMark/>
          </w:tcPr>
          <w:p w14:paraId="2ED4AA59" w14:textId="7A48566B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il codice del</w:t>
            </w:r>
            <w:r w:rsidR="0085495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motivo per il quale l’Operatore Recipient Invia una richiesta di </w:t>
            </w: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Desospensione</w:t>
            </w:r>
            <w:proofErr w:type="spell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o Annullamento </w:t>
            </w:r>
          </w:p>
        </w:tc>
        <w:tc>
          <w:tcPr>
            <w:tcW w:w="1558" w:type="dxa"/>
            <w:shd w:val="clear" w:color="auto" w:fill="auto"/>
            <w:hideMark/>
          </w:tcPr>
          <w:p w14:paraId="2F97E00A" w14:textId="6ED14E92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707AB2F3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2E3013E2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EE75F4" w:rsidRPr="007A2BF4" w14:paraId="52768011" w14:textId="77777777" w:rsidTr="00B701F4">
        <w:trPr>
          <w:trHeight w:val="450"/>
        </w:trPr>
        <w:tc>
          <w:tcPr>
            <w:tcW w:w="358" w:type="dxa"/>
          </w:tcPr>
          <w:p w14:paraId="50F8195E" w14:textId="17E14E16" w:rsidR="00EE75F4" w:rsidRPr="00C4625D" w:rsidRDefault="005C4AC7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7E546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987" w:type="dxa"/>
            <w:shd w:val="clear" w:color="auto" w:fill="auto"/>
            <w:hideMark/>
          </w:tcPr>
          <w:p w14:paraId="58F1FEFE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MOTIVAZIONE</w:t>
            </w:r>
          </w:p>
        </w:tc>
        <w:tc>
          <w:tcPr>
            <w:tcW w:w="567" w:type="dxa"/>
            <w:shd w:val="clear" w:color="auto" w:fill="auto"/>
            <w:hideMark/>
          </w:tcPr>
          <w:p w14:paraId="56D039ED" w14:textId="210CB685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</w:t>
            </w:r>
            <w:r w:rsidR="009E123F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PZ</w:t>
            </w:r>
          </w:p>
        </w:tc>
        <w:tc>
          <w:tcPr>
            <w:tcW w:w="567" w:type="dxa"/>
            <w:shd w:val="clear" w:color="auto" w:fill="auto"/>
            <w:hideMark/>
          </w:tcPr>
          <w:p w14:paraId="0D4B2945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  <w:hideMark/>
          </w:tcPr>
          <w:p w14:paraId="177AEC53" w14:textId="14ABDC52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Indica la descrizione del motivo per il quale l’Operatore Recipient Invia una richiesta di </w:t>
            </w: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Desospensione</w:t>
            </w:r>
            <w:proofErr w:type="spell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o Annullamento</w:t>
            </w:r>
          </w:p>
        </w:tc>
        <w:tc>
          <w:tcPr>
            <w:tcW w:w="1558" w:type="dxa"/>
            <w:shd w:val="clear" w:color="auto" w:fill="auto"/>
            <w:hideMark/>
          </w:tcPr>
          <w:p w14:paraId="61C8DEBA" w14:textId="7FC2CA21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721576B6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3C780899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EE75F4" w:rsidRPr="007A2BF4" w14:paraId="1AA78414" w14:textId="77777777" w:rsidTr="00B701F4">
        <w:trPr>
          <w:trHeight w:val="675"/>
        </w:trPr>
        <w:tc>
          <w:tcPr>
            <w:tcW w:w="358" w:type="dxa"/>
          </w:tcPr>
          <w:p w14:paraId="34857463" w14:textId="1910C516" w:rsidR="00EE75F4" w:rsidRPr="00C4625D" w:rsidRDefault="00FB6EA8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7E546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987" w:type="dxa"/>
            <w:shd w:val="clear" w:color="auto" w:fill="auto"/>
          </w:tcPr>
          <w:p w14:paraId="7ECECDCE" w14:textId="7AB6789E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DATA_PREVISTA_ATTIVAZIONE</w:t>
            </w:r>
          </w:p>
        </w:tc>
        <w:tc>
          <w:tcPr>
            <w:tcW w:w="567" w:type="dxa"/>
            <w:shd w:val="clear" w:color="auto" w:fill="auto"/>
          </w:tcPr>
          <w:p w14:paraId="5EBA61DA" w14:textId="453E2C0D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</w:tcPr>
          <w:p w14:paraId="2F48D884" w14:textId="7D2CD9CB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14:paraId="3CAC303D" w14:textId="430C8D8A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E’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la data comunicata dall’Operatore Recipient in fase di de-sospensione.</w:t>
            </w:r>
          </w:p>
          <w:p w14:paraId="21EAD20D" w14:textId="4CC2623B" w:rsidR="00EE75F4" w:rsidRPr="00717864" w:rsidRDefault="00EE75F4" w:rsidP="002344D4">
            <w:pPr>
              <w:rPr>
                <w:rFonts w:ascii="Arial" w:eastAsia="Times New Roman" w:hAnsi="Arial" w:cs="Arial"/>
                <w:color w:val="00B050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 nel caso di de-sospensione</w:t>
            </w:r>
            <w:r w:rsidR="00516013" w:rsidRPr="00717864">
              <w:rPr>
                <w:rFonts w:ascii="Arial" w:eastAsia="Times New Roman" w:hAnsi="Arial" w:cs="Arial"/>
                <w:color w:val="00B050"/>
                <w:sz w:val="16"/>
                <w:szCs w:val="16"/>
                <w:lang w:val="it-IT" w:eastAsia="it-IT"/>
              </w:rPr>
              <w:t>.</w:t>
            </w:r>
          </w:p>
          <w:p w14:paraId="19F9F344" w14:textId="583F426E" w:rsidR="00EE75F4" w:rsidRPr="00717864" w:rsidRDefault="00EE75F4" w:rsidP="002344D4">
            <w:pPr>
              <w:rPr>
                <w:rFonts w:ascii="Arial" w:eastAsia="Times New Roman" w:hAnsi="Arial" w:cs="Arial"/>
                <w:color w:val="00B050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Non previsto in caso di Annullamento</w:t>
            </w:r>
            <w:r w:rsidR="00717864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</w:p>
          <w:p w14:paraId="14CD699E" w14:textId="572F0DC3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Data minima= DATA_NOTIFICA + 2gg </w:t>
            </w:r>
          </w:p>
          <w:p w14:paraId="27597BFC" w14:textId="1DE9AF54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Massima = DATA_NOTIFICA + 20gg</w:t>
            </w:r>
          </w:p>
          <w:p w14:paraId="18A6FE25" w14:textId="25177B22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Formato: YYYY-MM-DD (</w:t>
            </w: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1997-07-16)</w:t>
            </w:r>
          </w:p>
        </w:tc>
        <w:tc>
          <w:tcPr>
            <w:tcW w:w="1558" w:type="dxa"/>
            <w:shd w:val="clear" w:color="auto" w:fill="auto"/>
          </w:tcPr>
          <w:p w14:paraId="5970A223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51090A9B" w14:textId="10DB7ECD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Date</w:t>
            </w:r>
          </w:p>
        </w:tc>
        <w:tc>
          <w:tcPr>
            <w:tcW w:w="709" w:type="dxa"/>
            <w:shd w:val="clear" w:color="auto" w:fill="auto"/>
          </w:tcPr>
          <w:p w14:paraId="62E8B9BE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</w:tr>
      <w:tr w:rsidR="00EE75F4" w:rsidRPr="007A2BF4" w14:paraId="1889154C" w14:textId="77777777" w:rsidTr="00B701F4">
        <w:trPr>
          <w:trHeight w:val="675"/>
        </w:trPr>
        <w:tc>
          <w:tcPr>
            <w:tcW w:w="358" w:type="dxa"/>
          </w:tcPr>
          <w:p w14:paraId="23A976FD" w14:textId="5C77E557" w:rsidR="00EE75F4" w:rsidRPr="00C4625D" w:rsidRDefault="00FB6EA8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7E546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987" w:type="dxa"/>
            <w:shd w:val="clear" w:color="auto" w:fill="auto"/>
          </w:tcPr>
          <w:p w14:paraId="37469097" w14:textId="6B9315D4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ORARIO_APPUNTAMENTO</w:t>
            </w:r>
          </w:p>
        </w:tc>
        <w:tc>
          <w:tcPr>
            <w:tcW w:w="567" w:type="dxa"/>
            <w:shd w:val="clear" w:color="auto" w:fill="auto"/>
          </w:tcPr>
          <w:p w14:paraId="2925D20A" w14:textId="16A45528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</w:tcPr>
          <w:p w14:paraId="2AF793AA" w14:textId="5CFDD41D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14:paraId="3EF1FE6D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Inizio della fascia oraria dell’appuntamento comunicata dall’Operatore Recipient. </w:t>
            </w:r>
          </w:p>
          <w:p w14:paraId="142E0030" w14:textId="2A3B45D0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 nel caso di de-sospensione.</w:t>
            </w:r>
          </w:p>
          <w:p w14:paraId="43C9DAB9" w14:textId="19FC27CE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Non previsto in caso di Annullamento.</w:t>
            </w:r>
          </w:p>
          <w:p w14:paraId="76E8A5EA" w14:textId="01BBA483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Formato: HH: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</w:t>
            </w:r>
            <w:proofErr w:type="gramEnd"/>
            <w:r w:rsidR="00D97916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(es 11:30:00) </w:t>
            </w:r>
          </w:p>
        </w:tc>
        <w:tc>
          <w:tcPr>
            <w:tcW w:w="1558" w:type="dxa"/>
            <w:shd w:val="clear" w:color="auto" w:fill="auto"/>
          </w:tcPr>
          <w:p w14:paraId="5631F4F2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558EDA54" w14:textId="02483228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09" w:type="dxa"/>
            <w:shd w:val="clear" w:color="auto" w:fill="auto"/>
          </w:tcPr>
          <w:p w14:paraId="645AB05D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</w:tr>
      <w:tr w:rsidR="00EE75F4" w:rsidRPr="007A2BF4" w14:paraId="76CC7241" w14:textId="77777777" w:rsidTr="00B701F4">
        <w:trPr>
          <w:trHeight w:val="207"/>
        </w:trPr>
        <w:tc>
          <w:tcPr>
            <w:tcW w:w="358" w:type="dxa"/>
          </w:tcPr>
          <w:p w14:paraId="271BFD52" w14:textId="4514C375" w:rsidR="00EE75F4" w:rsidRPr="00C4625D" w:rsidRDefault="00FB6EA8" w:rsidP="0002263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7E546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1987" w:type="dxa"/>
            <w:shd w:val="clear" w:color="auto" w:fill="auto"/>
          </w:tcPr>
          <w:p w14:paraId="77D1F0E7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NOTE</w:t>
            </w:r>
          </w:p>
        </w:tc>
        <w:tc>
          <w:tcPr>
            <w:tcW w:w="567" w:type="dxa"/>
            <w:shd w:val="clear" w:color="auto" w:fill="auto"/>
            <w:hideMark/>
          </w:tcPr>
          <w:p w14:paraId="4C13BE03" w14:textId="3963ACC8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hideMark/>
          </w:tcPr>
          <w:p w14:paraId="2C6D48BD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14:paraId="778C57B8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Campo note</w:t>
            </w:r>
            <w:r w:rsidRPr="00C4625D" w:rsidDel="00F4503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  <w:hideMark/>
          </w:tcPr>
          <w:p w14:paraId="5E0E1E9C" w14:textId="77777777" w:rsidR="00EE75F4" w:rsidRPr="00C4625D" w:rsidRDefault="00EE75F4" w:rsidP="002344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EB92EBF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01433AB2" w14:textId="77777777" w:rsidR="00EE75F4" w:rsidRPr="00C4625D" w:rsidRDefault="00EE75F4" w:rsidP="002344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B701F4" w:rsidRPr="006B3791" w14:paraId="11C179EA" w14:textId="77777777" w:rsidTr="00B70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5E911" w14:textId="5AD3DE5E" w:rsidR="00B701F4" w:rsidRPr="007074FA" w:rsidRDefault="00B701F4" w:rsidP="00710915">
            <w:pPr>
              <w:jc w:val="right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19B4" w14:textId="77777777" w:rsidR="00B701F4" w:rsidRPr="007074FA" w:rsidRDefault="00B701F4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SERVIZIO_FTTH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D0C7" w14:textId="3175637B" w:rsidR="00B701F4" w:rsidRPr="007074FA" w:rsidRDefault="00B701F4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</w:t>
            </w:r>
            <w:r w:rsidR="003C0FC0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3996" w14:textId="77777777" w:rsidR="00B701F4" w:rsidRPr="007074FA" w:rsidRDefault="00B701F4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6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8FA6B" w14:textId="07A8C6B4" w:rsidR="00B701F4" w:rsidRPr="007074FA" w:rsidRDefault="00B701F4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Aggregato </w:t>
            </w:r>
            <w:r w:rsidR="003C0FC0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opzionale</w:t>
            </w:r>
          </w:p>
          <w:p w14:paraId="37DBCD4A" w14:textId="77777777" w:rsidR="00B701F4" w:rsidRPr="007074FA" w:rsidRDefault="00B701F4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Contiene le informazioni del servizio FTTH richiesto dall’Operatore A/A1 nella migrazione</w:t>
            </w:r>
          </w:p>
          <w:p w14:paraId="065F5160" w14:textId="77777777" w:rsidR="00B701F4" w:rsidRPr="007074FA" w:rsidRDefault="00B701F4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Tali informazioni vengono specificate dall’Operatore Wholesale di Rete.</w:t>
            </w:r>
          </w:p>
        </w:tc>
      </w:tr>
      <w:tr w:rsidR="00B701F4" w:rsidRPr="006B3791" w14:paraId="7223357F" w14:textId="77777777" w:rsidTr="00B701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EB5AA" w14:textId="33E4A084" w:rsidR="00B701F4" w:rsidRPr="007074FA" w:rsidRDefault="00B701F4" w:rsidP="00710915">
            <w:pPr>
              <w:jc w:val="right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17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C0251" w14:textId="77777777" w:rsidR="00B701F4" w:rsidRPr="007074FA" w:rsidRDefault="00B701F4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SERVIZI_OPZIONALI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1A2CF" w14:textId="77777777" w:rsidR="00B701F4" w:rsidRPr="007074FA" w:rsidRDefault="00B701F4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FC0AE" w14:textId="77777777" w:rsidR="00B701F4" w:rsidRPr="007074FA" w:rsidRDefault="00B701F4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N</w:t>
            </w:r>
          </w:p>
        </w:tc>
        <w:tc>
          <w:tcPr>
            <w:tcW w:w="6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FB91C" w14:textId="77777777" w:rsidR="00B701F4" w:rsidRPr="007074FA" w:rsidRDefault="00B701F4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Aggregato opzionale e ricorsivo</w:t>
            </w:r>
          </w:p>
          <w:p w14:paraId="03FD6894" w14:textId="77777777" w:rsidR="00B701F4" w:rsidRPr="007074FA" w:rsidRDefault="00B701F4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Contiene le informazioni relative agli eventuali servizi opzionali contrattualizzati tra l’Operatore Recipient e l’Operatore Wholesale di Rete.</w:t>
            </w:r>
          </w:p>
          <w:p w14:paraId="2BA19D7B" w14:textId="77777777" w:rsidR="00B701F4" w:rsidRPr="007074FA" w:rsidRDefault="00B701F4" w:rsidP="00710915">
            <w:pPr>
              <w:rPr>
                <w:rFonts w:ascii="Arial" w:eastAsia="Times New Roman" w:hAnsi="Arial" w:cs="Arial"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Tali informazioni vengono specificate dall’Operatore Wholesale di Rete.</w:t>
            </w:r>
          </w:p>
        </w:tc>
      </w:tr>
    </w:tbl>
    <w:p w14:paraId="4038FAC1" w14:textId="22026760" w:rsidR="007810FE" w:rsidRDefault="007810FE" w:rsidP="007F2F8C">
      <w:pPr>
        <w:pStyle w:val="Corpotesto"/>
        <w:spacing w:before="2"/>
        <w:rPr>
          <w:rFonts w:ascii="Times New Roman"/>
          <w:sz w:val="26"/>
          <w:lang w:val="it-IT"/>
        </w:rPr>
      </w:pPr>
    </w:p>
    <w:p w14:paraId="23F8A47D" w14:textId="62F5F3D6" w:rsidR="007F2F8C" w:rsidRPr="001046A0" w:rsidRDefault="007F2F8C" w:rsidP="00FD6DF5">
      <w:pPr>
        <w:pStyle w:val="Titolo3"/>
        <w:ind w:left="1134" w:hanging="850"/>
        <w:rPr>
          <w:rFonts w:ascii="Arial" w:hAnsi="Arial" w:cs="Arial"/>
          <w:b/>
          <w:sz w:val="24"/>
        </w:rPr>
      </w:pPr>
      <w:bookmarkStart w:id="21" w:name="_Toc30086389"/>
      <w:proofErr w:type="spellStart"/>
      <w:r w:rsidRPr="001046A0">
        <w:rPr>
          <w:rFonts w:ascii="Arial" w:hAnsi="Arial" w:cs="Arial"/>
          <w:b/>
          <w:sz w:val="24"/>
        </w:rPr>
        <w:t>Rimodulazione</w:t>
      </w:r>
      <w:proofErr w:type="spellEnd"/>
      <w:r w:rsidRPr="001046A0">
        <w:rPr>
          <w:rFonts w:ascii="Arial" w:hAnsi="Arial" w:cs="Arial"/>
          <w:b/>
          <w:sz w:val="24"/>
        </w:rPr>
        <w:t xml:space="preserve"> </w:t>
      </w:r>
      <w:proofErr w:type="spellStart"/>
      <w:r w:rsidR="00097B43" w:rsidRPr="001046A0">
        <w:rPr>
          <w:rFonts w:ascii="Arial" w:hAnsi="Arial" w:cs="Arial"/>
          <w:b/>
          <w:sz w:val="24"/>
        </w:rPr>
        <w:t>Operatore</w:t>
      </w:r>
      <w:proofErr w:type="spellEnd"/>
      <w:r w:rsidR="00097B43" w:rsidRPr="001046A0">
        <w:rPr>
          <w:rFonts w:ascii="Arial" w:hAnsi="Arial" w:cs="Arial"/>
          <w:b/>
          <w:sz w:val="24"/>
        </w:rPr>
        <w:t xml:space="preserve"> Recipient</w:t>
      </w:r>
      <w:r w:rsidR="00503FE7" w:rsidRPr="001046A0">
        <w:rPr>
          <w:rFonts w:ascii="Arial" w:hAnsi="Arial" w:cs="Arial"/>
          <w:b/>
          <w:sz w:val="24"/>
        </w:rPr>
        <w:t xml:space="preserve"> (N</w:t>
      </w:r>
      <w:r w:rsidR="00C70302">
        <w:rPr>
          <w:rFonts w:ascii="Arial" w:hAnsi="Arial" w:cs="Arial"/>
          <w:b/>
          <w:sz w:val="24"/>
        </w:rPr>
        <w:t>3</w:t>
      </w:r>
      <w:r w:rsidR="00503FE7" w:rsidRPr="001046A0">
        <w:rPr>
          <w:rFonts w:ascii="Arial" w:hAnsi="Arial" w:cs="Arial"/>
          <w:b/>
          <w:sz w:val="24"/>
        </w:rPr>
        <w:t>)</w:t>
      </w:r>
      <w:bookmarkEnd w:id="21"/>
    </w:p>
    <w:p w14:paraId="14CB0549" w14:textId="66DDAC9D" w:rsidR="007F2F8C" w:rsidRDefault="007F2F8C" w:rsidP="00061364">
      <w:pPr>
        <w:pStyle w:val="Corpotesto"/>
        <w:spacing w:before="120"/>
        <w:ind w:left="159"/>
        <w:rPr>
          <w:lang w:val="it-IT"/>
        </w:rPr>
      </w:pPr>
      <w:r w:rsidRPr="007A2BF4">
        <w:rPr>
          <w:lang w:val="it-IT"/>
        </w:rPr>
        <w:t xml:space="preserve">L’Operatore Recipient (A/A1) </w:t>
      </w:r>
      <w:r w:rsidR="00025009" w:rsidRPr="007A2BF4">
        <w:rPr>
          <w:lang w:val="it-IT"/>
        </w:rPr>
        <w:t>invia</w:t>
      </w:r>
      <w:r w:rsidRPr="007A2BF4">
        <w:rPr>
          <w:lang w:val="it-IT"/>
        </w:rPr>
        <w:t xml:space="preserve"> la rimodulazione DAC </w:t>
      </w:r>
      <w:r w:rsidR="00025009" w:rsidRPr="007A2BF4">
        <w:rPr>
          <w:lang w:val="it-IT"/>
        </w:rPr>
        <w:t>per</w:t>
      </w:r>
      <w:r w:rsidRPr="007A2BF4">
        <w:rPr>
          <w:lang w:val="it-IT"/>
        </w:rPr>
        <w:t xml:space="preserve"> un</w:t>
      </w:r>
      <w:r w:rsidR="00025009" w:rsidRPr="007A2BF4">
        <w:rPr>
          <w:lang w:val="it-IT"/>
        </w:rPr>
        <w:t>a</w:t>
      </w:r>
      <w:r w:rsidRPr="007A2BF4">
        <w:rPr>
          <w:lang w:val="it-IT"/>
        </w:rPr>
        <w:t xml:space="preserve"> </w:t>
      </w:r>
      <w:r w:rsidR="00025009" w:rsidRPr="007A2BF4">
        <w:rPr>
          <w:lang w:val="it-IT"/>
        </w:rPr>
        <w:t>data richiesta di migrazione</w:t>
      </w:r>
      <w:r w:rsidRPr="007A2BF4">
        <w:rPr>
          <w:lang w:val="it-IT"/>
        </w:rPr>
        <w:t>.</w:t>
      </w:r>
    </w:p>
    <w:p w14:paraId="597EB229" w14:textId="57ACE5FA" w:rsidR="00233A6D" w:rsidRDefault="007E69A2" w:rsidP="00061364">
      <w:pPr>
        <w:pStyle w:val="Corpotesto"/>
        <w:spacing w:before="120"/>
        <w:ind w:left="159" w:right="843"/>
        <w:rPr>
          <w:lang w:val="it-IT"/>
        </w:rPr>
      </w:pPr>
      <w:r>
        <w:rPr>
          <w:lang w:val="it-IT"/>
        </w:rPr>
        <w:t>Nella tabella seguente è</w:t>
      </w:r>
      <w:r w:rsidRPr="007A2BF4">
        <w:rPr>
          <w:lang w:val="it-IT"/>
        </w:rPr>
        <w:t xml:space="preserve"> riportato il set di informazioni necessarie per la richiesta</w:t>
      </w:r>
      <w:r>
        <w:rPr>
          <w:lang w:val="it-IT"/>
        </w:rPr>
        <w:t>.</w:t>
      </w:r>
    </w:p>
    <w:p w14:paraId="1EFF9358" w14:textId="4DC4638C" w:rsidR="005201B2" w:rsidRDefault="005201B2" w:rsidP="00061364">
      <w:pPr>
        <w:pStyle w:val="Corpotesto"/>
        <w:spacing w:before="120"/>
        <w:ind w:left="159" w:right="843"/>
        <w:rPr>
          <w:sz w:val="14"/>
          <w:lang w:val="it-IT"/>
        </w:rPr>
      </w:pPr>
    </w:p>
    <w:tbl>
      <w:tblPr>
        <w:tblW w:w="99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1986"/>
        <w:gridCol w:w="567"/>
        <w:gridCol w:w="567"/>
        <w:gridCol w:w="3826"/>
        <w:gridCol w:w="1276"/>
        <w:gridCol w:w="709"/>
        <w:gridCol w:w="709"/>
      </w:tblGrid>
      <w:tr w:rsidR="005201B2" w:rsidRPr="00790FC9" w14:paraId="19512B5E" w14:textId="77777777" w:rsidTr="00D67EF6">
        <w:trPr>
          <w:trHeight w:val="300"/>
          <w:tblHeader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863DB85" w14:textId="77777777" w:rsidR="005201B2" w:rsidRPr="00790FC9" w:rsidRDefault="005201B2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br w:type="page"/>
              <w:t>#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9E98457" w14:textId="77777777" w:rsidR="005201B2" w:rsidRPr="00790FC9" w:rsidRDefault="005201B2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E86BD5E" w14:textId="77777777" w:rsidR="005201B2" w:rsidRPr="00790FC9" w:rsidRDefault="005201B2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21BAF18" w14:textId="77777777" w:rsidR="005201B2" w:rsidRPr="00790FC9" w:rsidRDefault="005201B2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B18ED95" w14:textId="77777777" w:rsidR="005201B2" w:rsidRPr="00790FC9" w:rsidRDefault="005201B2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65F3A02" w14:textId="77777777" w:rsidR="005201B2" w:rsidRPr="00790FC9" w:rsidRDefault="005201B2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E412023" w14:textId="77777777" w:rsidR="005201B2" w:rsidRPr="00790FC9" w:rsidRDefault="005201B2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37ACE83" w14:textId="77777777" w:rsidR="005201B2" w:rsidRPr="00790FC9" w:rsidRDefault="005201B2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  <w:tr w:rsidR="00220AC4" w:rsidRPr="00E51661" w14:paraId="7F39F7E9" w14:textId="77777777" w:rsidTr="00301501">
        <w:trPr>
          <w:trHeight w:val="300"/>
        </w:trPr>
        <w:tc>
          <w:tcPr>
            <w:tcW w:w="359" w:type="dxa"/>
          </w:tcPr>
          <w:p w14:paraId="07A250D1" w14:textId="4ACAB47F" w:rsidR="00220AC4" w:rsidRPr="00E51661" w:rsidRDefault="00220AC4" w:rsidP="00B76D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984" w:type="dxa"/>
            <w:shd w:val="clear" w:color="auto" w:fill="auto"/>
            <w:hideMark/>
          </w:tcPr>
          <w:p w14:paraId="79030E48" w14:textId="252AB01C" w:rsidR="00220AC4" w:rsidRPr="00E51661" w:rsidRDefault="00220AC4" w:rsidP="00E8586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</w:p>
        </w:tc>
        <w:tc>
          <w:tcPr>
            <w:tcW w:w="567" w:type="dxa"/>
            <w:shd w:val="clear" w:color="auto" w:fill="auto"/>
            <w:hideMark/>
          </w:tcPr>
          <w:p w14:paraId="0547CE61" w14:textId="56847960" w:rsidR="00220AC4" w:rsidRPr="00E51661" w:rsidRDefault="00220AC4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2EC51A35" w14:textId="333132D7" w:rsidR="00220AC4" w:rsidRPr="00B76D98" w:rsidRDefault="00220AC4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76D9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  <w:hideMark/>
          </w:tcPr>
          <w:p w14:paraId="5A8B3B38" w14:textId="1FE5B643" w:rsidR="00220AC4" w:rsidRPr="00E51661" w:rsidRDefault="00220AC4" w:rsidP="00E8586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Recipient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che invia la richiesta di migrazione</w:t>
            </w:r>
          </w:p>
        </w:tc>
        <w:tc>
          <w:tcPr>
            <w:tcW w:w="1276" w:type="dxa"/>
            <w:shd w:val="clear" w:color="auto" w:fill="auto"/>
            <w:hideMark/>
          </w:tcPr>
          <w:p w14:paraId="2A6BB6A0" w14:textId="42A64B06" w:rsidR="00220AC4" w:rsidRPr="00E51661" w:rsidRDefault="00220AC4" w:rsidP="00E8586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identifica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l’operatore.</w:t>
            </w:r>
          </w:p>
        </w:tc>
        <w:tc>
          <w:tcPr>
            <w:tcW w:w="709" w:type="dxa"/>
            <w:shd w:val="clear" w:color="auto" w:fill="auto"/>
            <w:hideMark/>
          </w:tcPr>
          <w:p w14:paraId="0149E575" w14:textId="6386D6F9" w:rsidR="00220AC4" w:rsidRPr="00E51661" w:rsidRDefault="00220AC4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0AF45801" w14:textId="46F1F27C" w:rsidR="00220AC4" w:rsidRPr="00E51661" w:rsidRDefault="00220AC4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220AC4" w:rsidRPr="00E51661" w14:paraId="10AEB1B4" w14:textId="77777777" w:rsidTr="00301501">
        <w:trPr>
          <w:trHeight w:val="900"/>
        </w:trPr>
        <w:tc>
          <w:tcPr>
            <w:tcW w:w="359" w:type="dxa"/>
          </w:tcPr>
          <w:p w14:paraId="6DE8A372" w14:textId="5D7B3BC9" w:rsidR="00220AC4" w:rsidRPr="00E51661" w:rsidRDefault="00220AC4" w:rsidP="00B76D9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984" w:type="dxa"/>
            <w:shd w:val="clear" w:color="auto" w:fill="auto"/>
            <w:hideMark/>
          </w:tcPr>
          <w:p w14:paraId="10D34BB8" w14:textId="7D97AE70" w:rsidR="00220AC4" w:rsidRPr="00E51661" w:rsidRDefault="00220AC4" w:rsidP="00AB6FC7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REC</w:t>
            </w:r>
          </w:p>
        </w:tc>
        <w:tc>
          <w:tcPr>
            <w:tcW w:w="567" w:type="dxa"/>
            <w:shd w:val="clear" w:color="auto" w:fill="auto"/>
            <w:hideMark/>
          </w:tcPr>
          <w:p w14:paraId="150C9CB3" w14:textId="353BF2EE" w:rsidR="00220AC4" w:rsidRPr="00E51661" w:rsidRDefault="00220AC4" w:rsidP="00AB6FC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1FE4441D" w14:textId="57E35EB7" w:rsidR="00220AC4" w:rsidRPr="00B76D98" w:rsidRDefault="00220AC4" w:rsidP="00AB6FC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76D9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  <w:hideMark/>
          </w:tcPr>
          <w:p w14:paraId="1315D226" w14:textId="469C0C62" w:rsidR="00220AC4" w:rsidRPr="00E51661" w:rsidRDefault="00220AC4" w:rsidP="00AB6FC7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attribuito alla richiesta di migrazione inviata dall’ Operatore Recipient.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&gt;_&lt;codice univoco&gt;, 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dove  &lt;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Recipient</w:t>
            </w:r>
          </w:p>
        </w:tc>
        <w:tc>
          <w:tcPr>
            <w:tcW w:w="1276" w:type="dxa"/>
            <w:shd w:val="clear" w:color="auto" w:fill="auto"/>
            <w:hideMark/>
          </w:tcPr>
          <w:p w14:paraId="472BA577" w14:textId="134060EF" w:rsidR="00220AC4" w:rsidRPr="00E51661" w:rsidRDefault="00220AC4" w:rsidP="00AB6FC7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0779FC4" w14:textId="27D359D0" w:rsidR="00220AC4" w:rsidRPr="00E51661" w:rsidRDefault="00220AC4" w:rsidP="00AB6FC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383924BB" w14:textId="722941BF" w:rsidR="00220AC4" w:rsidRPr="00E51661" w:rsidRDefault="00220AC4" w:rsidP="00AB6FC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7E5468" w:rsidRPr="00E51661" w14:paraId="67AB8C0D" w14:textId="77777777" w:rsidTr="004824DA">
        <w:trPr>
          <w:trHeight w:val="296"/>
        </w:trPr>
        <w:tc>
          <w:tcPr>
            <w:tcW w:w="359" w:type="dxa"/>
            <w:shd w:val="clear" w:color="000000" w:fill="FFFFFF"/>
          </w:tcPr>
          <w:p w14:paraId="64A8A150" w14:textId="757C282A" w:rsidR="007E5468" w:rsidRDefault="007E5468" w:rsidP="007E546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984" w:type="dxa"/>
            <w:shd w:val="clear" w:color="000000" w:fill="FFFFFF"/>
          </w:tcPr>
          <w:p w14:paraId="344163CA" w14:textId="711BFBBE" w:rsidR="007E5468" w:rsidRPr="00790FC9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CODICE_OPERATORE_WHS</w:t>
            </w:r>
          </w:p>
        </w:tc>
        <w:tc>
          <w:tcPr>
            <w:tcW w:w="567" w:type="dxa"/>
            <w:shd w:val="clear" w:color="000000" w:fill="FFFFFF"/>
          </w:tcPr>
          <w:p w14:paraId="4B9DFB2C" w14:textId="5995AA53" w:rsidR="007E5468" w:rsidRPr="00790FC9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000000" w:fill="FFFFFF"/>
          </w:tcPr>
          <w:p w14:paraId="06B9A912" w14:textId="5DB40732" w:rsidR="007E5468" w:rsidRPr="00B76D98" w:rsidRDefault="007E5468" w:rsidP="007E5468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1B97C21A" w14:textId="5E84E938" w:rsidR="007E5468" w:rsidRPr="00790FC9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dell'Operatore Wholesale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di Rete 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ha ricevuto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la richiesta di migrazione d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l Recipient </w:t>
            </w:r>
          </w:p>
        </w:tc>
        <w:tc>
          <w:tcPr>
            <w:tcW w:w="1276" w:type="dxa"/>
            <w:shd w:val="clear" w:color="auto" w:fill="auto"/>
          </w:tcPr>
          <w:p w14:paraId="27FE1984" w14:textId="2BF4044D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identifica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l’operatore.</w:t>
            </w:r>
          </w:p>
        </w:tc>
        <w:tc>
          <w:tcPr>
            <w:tcW w:w="709" w:type="dxa"/>
            <w:shd w:val="clear" w:color="auto" w:fill="auto"/>
          </w:tcPr>
          <w:p w14:paraId="5A25AE06" w14:textId="4B55DA95" w:rsidR="007E5468" w:rsidRPr="00790FC9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2920A8C" w14:textId="37AF7373" w:rsidR="007E5468" w:rsidRPr="00790FC9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7E5468" w:rsidRPr="00E51661" w14:paraId="011A823B" w14:textId="77777777" w:rsidTr="004824DA">
        <w:trPr>
          <w:trHeight w:val="296"/>
        </w:trPr>
        <w:tc>
          <w:tcPr>
            <w:tcW w:w="359" w:type="dxa"/>
            <w:shd w:val="clear" w:color="000000" w:fill="FFFFFF"/>
          </w:tcPr>
          <w:p w14:paraId="18E40974" w14:textId="0AAE5100" w:rsidR="007E5468" w:rsidRPr="00E51661" w:rsidRDefault="007E5468" w:rsidP="007E546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984" w:type="dxa"/>
            <w:shd w:val="clear" w:color="000000" w:fill="FFFFFF"/>
            <w:hideMark/>
          </w:tcPr>
          <w:p w14:paraId="7F4B706B" w14:textId="31B4A888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67" w:type="dxa"/>
            <w:shd w:val="clear" w:color="000000" w:fill="FFFFFF"/>
            <w:hideMark/>
          </w:tcPr>
          <w:p w14:paraId="0C24AB71" w14:textId="247431EE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000000" w:fill="FFFFFF"/>
            <w:hideMark/>
          </w:tcPr>
          <w:p w14:paraId="75D1B72F" w14:textId="23B81FAB" w:rsidR="007E5468" w:rsidRPr="00B76D98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76D9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  <w:hideMark/>
          </w:tcPr>
          <w:p w14:paraId="482A15F5" w14:textId="44763603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della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notifica</w:t>
            </w:r>
          </w:p>
        </w:tc>
        <w:tc>
          <w:tcPr>
            <w:tcW w:w="1276" w:type="dxa"/>
            <w:shd w:val="clear" w:color="auto" w:fill="auto"/>
            <w:hideMark/>
          </w:tcPr>
          <w:p w14:paraId="11993F42" w14:textId="0602E9E2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F1C85FE" w14:textId="1B48ED46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444D31E5" w14:textId="7D3015D5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100</w:t>
            </w:r>
          </w:p>
        </w:tc>
      </w:tr>
      <w:tr w:rsidR="007E5468" w:rsidRPr="00E51661" w14:paraId="5E616632" w14:textId="77777777" w:rsidTr="00301501">
        <w:trPr>
          <w:trHeight w:val="450"/>
        </w:trPr>
        <w:tc>
          <w:tcPr>
            <w:tcW w:w="359" w:type="dxa"/>
          </w:tcPr>
          <w:p w14:paraId="48B25575" w14:textId="581AB5E9" w:rsidR="007E5468" w:rsidRPr="00E51661" w:rsidRDefault="007E5468" w:rsidP="007E546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7C85443D" w14:textId="55C2C2EF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DATA_NOTIFICA</w:t>
            </w:r>
          </w:p>
        </w:tc>
        <w:tc>
          <w:tcPr>
            <w:tcW w:w="567" w:type="dxa"/>
            <w:shd w:val="clear" w:color="auto" w:fill="auto"/>
          </w:tcPr>
          <w:p w14:paraId="1F97D717" w14:textId="1356B25F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</w:tcPr>
          <w:p w14:paraId="1F235BCF" w14:textId="72BD6766" w:rsidR="007E5468" w:rsidRPr="00B76D98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76D9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2A85CE7F" w14:textId="684831DF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di invio notifica. È la data di invio ordine.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276" w:type="dxa"/>
            <w:shd w:val="clear" w:color="auto" w:fill="auto"/>
            <w:noWrap/>
          </w:tcPr>
          <w:p w14:paraId="6A4F9DC0" w14:textId="34AE3465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5E2132A2" w14:textId="77777777" w:rsidR="007E5468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0B63B0C2" w14:textId="3AA05255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09" w:type="dxa"/>
            <w:shd w:val="clear" w:color="auto" w:fill="auto"/>
          </w:tcPr>
          <w:p w14:paraId="0A80CC6F" w14:textId="53F10FB1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</w:t>
            </w:r>
          </w:p>
        </w:tc>
      </w:tr>
      <w:tr w:rsidR="007E5468" w:rsidRPr="00E51661" w14:paraId="6772B023" w14:textId="77777777" w:rsidTr="00301501">
        <w:trPr>
          <w:trHeight w:val="450"/>
        </w:trPr>
        <w:tc>
          <w:tcPr>
            <w:tcW w:w="359" w:type="dxa"/>
          </w:tcPr>
          <w:p w14:paraId="7102C1FC" w14:textId="0244968F" w:rsidR="007E5468" w:rsidRPr="00E51661" w:rsidRDefault="007E5468" w:rsidP="007E546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1984" w:type="dxa"/>
            <w:shd w:val="clear" w:color="auto" w:fill="auto"/>
            <w:hideMark/>
          </w:tcPr>
          <w:p w14:paraId="11D8D55D" w14:textId="7FE241B8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DATA_PREVISTA_ATTIVAZIONE</w:t>
            </w:r>
          </w:p>
        </w:tc>
        <w:tc>
          <w:tcPr>
            <w:tcW w:w="567" w:type="dxa"/>
            <w:shd w:val="clear" w:color="auto" w:fill="auto"/>
            <w:hideMark/>
          </w:tcPr>
          <w:p w14:paraId="467E16B1" w14:textId="26003D29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6E397032" w14:textId="7237178C" w:rsidR="007E5468" w:rsidRPr="00B76D98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76D9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  <w:hideMark/>
          </w:tcPr>
          <w:p w14:paraId="1B356E97" w14:textId="0A9DC7FA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gramStart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E’</w:t>
            </w:r>
            <w:proofErr w:type="gramEnd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la data comunicata dall’Operatore Recipient in fase di rimodulazione.</w:t>
            </w:r>
          </w:p>
          <w:p w14:paraId="2C921D95" w14:textId="468F44E7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Formato: YYYY-MM-DD (</w:t>
            </w:r>
            <w:proofErr w:type="spellStart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1997-07-16)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C85BADC" w14:textId="01533341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15E930B" w14:textId="6FE1F637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Date</w:t>
            </w:r>
          </w:p>
        </w:tc>
        <w:tc>
          <w:tcPr>
            <w:tcW w:w="709" w:type="dxa"/>
            <w:shd w:val="clear" w:color="auto" w:fill="auto"/>
            <w:hideMark/>
          </w:tcPr>
          <w:p w14:paraId="143BD00F" w14:textId="4AAF7F43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</w:tr>
      <w:tr w:rsidR="007E5468" w:rsidRPr="00E51661" w14:paraId="38A877A0" w14:textId="77777777" w:rsidTr="00301501">
        <w:trPr>
          <w:trHeight w:val="675"/>
        </w:trPr>
        <w:tc>
          <w:tcPr>
            <w:tcW w:w="359" w:type="dxa"/>
          </w:tcPr>
          <w:p w14:paraId="35DC1D3C" w14:textId="5C2088D9" w:rsidR="007E5468" w:rsidRPr="00E51661" w:rsidRDefault="007E5468" w:rsidP="007E546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1984" w:type="dxa"/>
            <w:shd w:val="clear" w:color="auto" w:fill="auto"/>
            <w:hideMark/>
          </w:tcPr>
          <w:p w14:paraId="585A5D90" w14:textId="37EE2F4E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ORARIO_APPUNTAMENTO</w:t>
            </w:r>
          </w:p>
        </w:tc>
        <w:tc>
          <w:tcPr>
            <w:tcW w:w="567" w:type="dxa"/>
            <w:shd w:val="clear" w:color="auto" w:fill="auto"/>
            <w:hideMark/>
          </w:tcPr>
          <w:p w14:paraId="1DC44431" w14:textId="47998D11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0D78CE57" w14:textId="68C594D3" w:rsidR="007E5468" w:rsidRPr="00B76D98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76D9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  <w:hideMark/>
          </w:tcPr>
          <w:p w14:paraId="7E798870" w14:textId="5D5AA161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Inizio della fascia oraria dell’appuntamento comunicata dall’Operatore Recipient in fase di rimodulazione. </w:t>
            </w:r>
          </w:p>
          <w:p w14:paraId="6E909E78" w14:textId="7EEB3FB6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Formato: HH:</w:t>
            </w:r>
            <w:proofErr w:type="gramStart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</w:t>
            </w:r>
            <w:proofErr w:type="gramEnd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(es 11:30:00)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D1C4AA5" w14:textId="21F819E3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016868E6" w14:textId="4605DB2D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09" w:type="dxa"/>
            <w:shd w:val="clear" w:color="auto" w:fill="auto"/>
            <w:hideMark/>
          </w:tcPr>
          <w:p w14:paraId="1D8CE193" w14:textId="69B632A6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</w:tr>
      <w:tr w:rsidR="007E5468" w:rsidRPr="00E51661" w14:paraId="15604612" w14:textId="77777777" w:rsidTr="00301501">
        <w:trPr>
          <w:trHeight w:val="300"/>
        </w:trPr>
        <w:tc>
          <w:tcPr>
            <w:tcW w:w="359" w:type="dxa"/>
          </w:tcPr>
          <w:p w14:paraId="1C3288AE" w14:textId="0ADE6B43" w:rsidR="007E5468" w:rsidRPr="00E51661" w:rsidRDefault="007E5468" w:rsidP="007E546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14:paraId="59B23F05" w14:textId="425F96E6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NOME_CLIENTE </w:t>
            </w:r>
          </w:p>
        </w:tc>
        <w:tc>
          <w:tcPr>
            <w:tcW w:w="567" w:type="dxa"/>
            <w:shd w:val="clear" w:color="auto" w:fill="auto"/>
          </w:tcPr>
          <w:p w14:paraId="26288B6B" w14:textId="682CBC0F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</w:tcPr>
          <w:p w14:paraId="7C795139" w14:textId="173788BB" w:rsidR="007E5468" w:rsidRPr="00B76D98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76D9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48853C62" w14:textId="0F44A18F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Nome del referente del cliente</w:t>
            </w:r>
          </w:p>
          <w:p w14:paraId="552DF13D" w14:textId="20DF2075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5E8CA2FA" w14:textId="5BBCB3A5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54552749" w14:textId="7144B142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61D10CE2" w14:textId="73511587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7E5468" w:rsidRPr="00E51661" w14:paraId="347711EC" w14:textId="77777777" w:rsidTr="00301501">
        <w:trPr>
          <w:trHeight w:val="300"/>
        </w:trPr>
        <w:tc>
          <w:tcPr>
            <w:tcW w:w="359" w:type="dxa"/>
          </w:tcPr>
          <w:p w14:paraId="140FA0F6" w14:textId="6312A722" w:rsidR="007E5468" w:rsidRPr="00E51661" w:rsidRDefault="007E5468" w:rsidP="007E546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14:paraId="369EAC46" w14:textId="75BC3E26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COGNOME_CLIENTE</w:t>
            </w:r>
          </w:p>
        </w:tc>
        <w:tc>
          <w:tcPr>
            <w:tcW w:w="567" w:type="dxa"/>
            <w:shd w:val="clear" w:color="auto" w:fill="auto"/>
          </w:tcPr>
          <w:p w14:paraId="0043C809" w14:textId="51A93A54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</w:tcPr>
          <w:p w14:paraId="435DA323" w14:textId="642F928A" w:rsidR="007E5468" w:rsidRPr="00B76D98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76D9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101592CD" w14:textId="77777777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Cognome del referente del cliente / Ragione sociale</w:t>
            </w:r>
          </w:p>
          <w:p w14:paraId="7A485373" w14:textId="315EFCC9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43B653EB" w14:textId="21260FB2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44BE4300" w14:textId="4C34EB0B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21D2EAA" w14:textId="2529D47F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70</w:t>
            </w:r>
          </w:p>
        </w:tc>
      </w:tr>
      <w:tr w:rsidR="007E5468" w:rsidRPr="00E51661" w14:paraId="5B935DB5" w14:textId="77777777" w:rsidTr="00301501">
        <w:trPr>
          <w:trHeight w:val="300"/>
        </w:trPr>
        <w:tc>
          <w:tcPr>
            <w:tcW w:w="359" w:type="dxa"/>
          </w:tcPr>
          <w:p w14:paraId="6F3428CC" w14:textId="458E8EC7" w:rsidR="007E5468" w:rsidRPr="00E51661" w:rsidRDefault="007E5468" w:rsidP="007E546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lastRenderedPageBreak/>
              <w:t>10</w:t>
            </w:r>
          </w:p>
        </w:tc>
        <w:tc>
          <w:tcPr>
            <w:tcW w:w="1984" w:type="dxa"/>
            <w:shd w:val="clear" w:color="auto" w:fill="auto"/>
          </w:tcPr>
          <w:p w14:paraId="3F0DFB24" w14:textId="21967F6D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RECAPITO_TELEFONICO_CLIENTE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</w:t>
            </w: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1668769D" w14:textId="315489CD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</w:tcPr>
          <w:p w14:paraId="409B130B" w14:textId="13373CA4" w:rsidR="007E5468" w:rsidRPr="00B76D98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76D9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491E17C6" w14:textId="77777777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Primo Recapito telefonico cliente </w:t>
            </w:r>
          </w:p>
          <w:p w14:paraId="183654B5" w14:textId="40FF51CB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775C50B5" w14:textId="6EF847A5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2B912F5C" w14:textId="45E17F60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BD29CC8" w14:textId="76E05838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7E5468" w:rsidRPr="00E51661" w14:paraId="097F3643" w14:textId="77777777" w:rsidTr="00301501">
        <w:trPr>
          <w:trHeight w:val="300"/>
        </w:trPr>
        <w:tc>
          <w:tcPr>
            <w:tcW w:w="359" w:type="dxa"/>
          </w:tcPr>
          <w:p w14:paraId="403412C4" w14:textId="1ED20D86" w:rsidR="007E5468" w:rsidRPr="00E51661" w:rsidRDefault="007E5468" w:rsidP="007E546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11</w:t>
            </w:r>
          </w:p>
        </w:tc>
        <w:tc>
          <w:tcPr>
            <w:tcW w:w="1984" w:type="dxa"/>
            <w:shd w:val="clear" w:color="auto" w:fill="auto"/>
          </w:tcPr>
          <w:p w14:paraId="28C0BC4D" w14:textId="03F7D760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RECAPITO_TELEFONICO_CLIENTE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</w:t>
            </w: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05049A50" w14:textId="21617DA4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</w:tcPr>
          <w:p w14:paraId="1CA0955A" w14:textId="341DC6FC" w:rsidR="007E5468" w:rsidRPr="00B76D98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76D98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7567732E" w14:textId="77777777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Secondo Recapito telefonico cliente </w:t>
            </w:r>
          </w:p>
          <w:p w14:paraId="578E7091" w14:textId="58AAD621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0E814079" w14:textId="636AFAE9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0F93149D" w14:textId="1A289D3B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188A766C" w14:textId="23249915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7E5468" w:rsidRPr="00E51661" w14:paraId="7BFA7363" w14:textId="77777777" w:rsidTr="00804705">
        <w:trPr>
          <w:trHeight w:val="300"/>
        </w:trPr>
        <w:tc>
          <w:tcPr>
            <w:tcW w:w="359" w:type="dxa"/>
          </w:tcPr>
          <w:p w14:paraId="3201F989" w14:textId="0C7CA91A" w:rsidR="007E5468" w:rsidRPr="00E51661" w:rsidRDefault="007E5468" w:rsidP="007E546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1984" w:type="dxa"/>
            <w:shd w:val="clear" w:color="auto" w:fill="auto"/>
          </w:tcPr>
          <w:p w14:paraId="10CED065" w14:textId="256FF1B6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691D5B13" w14:textId="52988D7C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263BE46F" w14:textId="4178BAFE" w:rsidR="007E5468" w:rsidRPr="00B76D98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3827" w:type="dxa"/>
            <w:shd w:val="clear" w:color="auto" w:fill="auto"/>
          </w:tcPr>
          <w:p w14:paraId="62B74BD1" w14:textId="4FAA8028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CE4746F" w14:textId="5B036F39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53538231" w14:textId="2DCEBEBE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45B670A9" w14:textId="6F783B1D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</w:tr>
      <w:tr w:rsidR="007E5468" w:rsidRPr="00E51661" w14:paraId="41817F05" w14:textId="77777777" w:rsidTr="00E1136E">
        <w:trPr>
          <w:trHeight w:val="450"/>
        </w:trPr>
        <w:tc>
          <w:tcPr>
            <w:tcW w:w="359" w:type="dxa"/>
          </w:tcPr>
          <w:p w14:paraId="5229A050" w14:textId="7280BB4C" w:rsidR="007E5468" w:rsidRPr="00E51661" w:rsidRDefault="007E5468" w:rsidP="007E546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CD1C5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984" w:type="dxa"/>
            <w:shd w:val="clear" w:color="auto" w:fill="auto"/>
            <w:hideMark/>
          </w:tcPr>
          <w:p w14:paraId="21F806F0" w14:textId="77777777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CODICE_MOTIVAZIONE</w:t>
            </w:r>
          </w:p>
        </w:tc>
        <w:tc>
          <w:tcPr>
            <w:tcW w:w="567" w:type="dxa"/>
            <w:shd w:val="clear" w:color="auto" w:fill="auto"/>
            <w:hideMark/>
          </w:tcPr>
          <w:p w14:paraId="432EF1EA" w14:textId="77777777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7B0377D8" w14:textId="77777777" w:rsidR="007E5468" w:rsidRPr="00B76D98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76D9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  <w:hideMark/>
          </w:tcPr>
          <w:p w14:paraId="4F199181" w14:textId="3A856E90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il codice della motivazione della richiesta di rimodulazione della DAC</w:t>
            </w:r>
          </w:p>
        </w:tc>
        <w:tc>
          <w:tcPr>
            <w:tcW w:w="1276" w:type="dxa"/>
            <w:shd w:val="clear" w:color="auto" w:fill="auto"/>
          </w:tcPr>
          <w:p w14:paraId="22EFDB68" w14:textId="6C9561C9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66C0DA94" w14:textId="77777777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0F8E49A5" w14:textId="77777777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7E5468" w:rsidRPr="00E51661" w14:paraId="10D20DB6" w14:textId="77777777" w:rsidTr="00E1136E">
        <w:trPr>
          <w:trHeight w:val="300"/>
        </w:trPr>
        <w:tc>
          <w:tcPr>
            <w:tcW w:w="359" w:type="dxa"/>
          </w:tcPr>
          <w:p w14:paraId="1FF2BC35" w14:textId="4F9E44E0" w:rsidR="007E5468" w:rsidRPr="00E51661" w:rsidRDefault="007E5468" w:rsidP="007E546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F8185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984" w:type="dxa"/>
            <w:shd w:val="clear" w:color="auto" w:fill="auto"/>
            <w:hideMark/>
          </w:tcPr>
          <w:p w14:paraId="3E2B0B7B" w14:textId="77777777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MOTIVAZIONE</w:t>
            </w:r>
          </w:p>
        </w:tc>
        <w:tc>
          <w:tcPr>
            <w:tcW w:w="567" w:type="dxa"/>
            <w:shd w:val="clear" w:color="auto" w:fill="auto"/>
            <w:hideMark/>
          </w:tcPr>
          <w:p w14:paraId="14643970" w14:textId="77777777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63FC49AA" w14:textId="77777777" w:rsidR="007E5468" w:rsidRPr="00B76D98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76D9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shd w:val="clear" w:color="auto" w:fill="auto"/>
            <w:hideMark/>
          </w:tcPr>
          <w:p w14:paraId="60A2DFA3" w14:textId="2BEF5458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la motivazione della richiesta di rimodulazione della DAC</w:t>
            </w:r>
          </w:p>
        </w:tc>
        <w:tc>
          <w:tcPr>
            <w:tcW w:w="1276" w:type="dxa"/>
            <w:shd w:val="clear" w:color="auto" w:fill="auto"/>
          </w:tcPr>
          <w:p w14:paraId="636A6B18" w14:textId="39D5442C" w:rsidR="007E5468" w:rsidRPr="00E51661" w:rsidRDefault="007E5468" w:rsidP="007E546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049B73BB" w14:textId="77777777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5AB371A6" w14:textId="77777777" w:rsidR="007E5468" w:rsidRPr="00E51661" w:rsidRDefault="007E5468" w:rsidP="007E546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5166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7226F4" w:rsidRPr="007A2BF4" w14:paraId="41A72AAA" w14:textId="77777777" w:rsidTr="007226F4">
        <w:trPr>
          <w:trHeight w:val="30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355F" w14:textId="05C51F5E" w:rsidR="007226F4" w:rsidRPr="00C4625D" w:rsidRDefault="007226F4" w:rsidP="006C3DB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F8185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C6704" w14:textId="77777777" w:rsidR="007226F4" w:rsidRPr="00C4625D" w:rsidRDefault="007226F4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8AE56" w14:textId="77777777" w:rsidR="007226F4" w:rsidRPr="00C4625D" w:rsidRDefault="007226F4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507AF" w14:textId="77777777" w:rsidR="007226F4" w:rsidRPr="00C4625D" w:rsidRDefault="007226F4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4BABD" w14:textId="77777777" w:rsidR="007226F4" w:rsidRPr="00C4625D" w:rsidRDefault="007226F4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Campo note</w:t>
            </w:r>
            <w:r w:rsidRPr="00C4625D" w:rsidDel="00F4503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CA94B" w14:textId="77777777" w:rsidR="007226F4" w:rsidRPr="00C4625D" w:rsidRDefault="007226F4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78AC5" w14:textId="77777777" w:rsidR="007226F4" w:rsidRPr="00C4625D" w:rsidRDefault="007226F4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39063" w14:textId="77777777" w:rsidR="007226F4" w:rsidRPr="00C4625D" w:rsidRDefault="007226F4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9B013F" w:rsidRPr="006B3791" w14:paraId="5EAE6E60" w14:textId="77777777" w:rsidTr="0071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FF642" w14:textId="76511264" w:rsidR="009B013F" w:rsidRPr="007074FA" w:rsidRDefault="009B013F" w:rsidP="00710915">
            <w:pPr>
              <w:jc w:val="right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</w:t>
            </w:r>
            <w:r w:rsidR="00F81851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722DD" w14:textId="77777777" w:rsidR="009B013F" w:rsidRPr="007074FA" w:rsidRDefault="009B013F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SERVIZIO_FTTH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2670" w14:textId="77777777" w:rsidR="009B013F" w:rsidRPr="007074FA" w:rsidRDefault="009B013F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</w:t>
            </w: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92B3" w14:textId="77777777" w:rsidR="009B013F" w:rsidRPr="007074FA" w:rsidRDefault="009B013F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6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481D2" w14:textId="77777777" w:rsidR="009B013F" w:rsidRPr="007074FA" w:rsidRDefault="009B013F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Aggregato </w:t>
            </w: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opzionale</w:t>
            </w:r>
          </w:p>
          <w:p w14:paraId="32950FE2" w14:textId="77777777" w:rsidR="009B013F" w:rsidRPr="007074FA" w:rsidRDefault="009B013F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Contiene le informazioni del servizio FTTH richiesto dall’Operatore A/A1 nella migrazione</w:t>
            </w:r>
          </w:p>
          <w:p w14:paraId="1B8F2C97" w14:textId="77777777" w:rsidR="009B013F" w:rsidRPr="007074FA" w:rsidRDefault="009B013F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Tali informazioni vengono specificate dall’Operatore Wholesale di Rete.</w:t>
            </w:r>
          </w:p>
        </w:tc>
      </w:tr>
      <w:tr w:rsidR="009B013F" w:rsidRPr="006B3791" w14:paraId="6F83F6CF" w14:textId="77777777" w:rsidTr="0071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D4AB0" w14:textId="1F3B7DD7" w:rsidR="009B013F" w:rsidRPr="007074FA" w:rsidRDefault="009B013F" w:rsidP="00710915">
            <w:pPr>
              <w:jc w:val="right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</w:t>
            </w:r>
            <w:r w:rsidR="00F81851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3EC5" w14:textId="77777777" w:rsidR="009B013F" w:rsidRPr="007074FA" w:rsidRDefault="009B013F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SERVIZI_OPZIONALI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FD692" w14:textId="77777777" w:rsidR="009B013F" w:rsidRPr="007074FA" w:rsidRDefault="009B013F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77210" w14:textId="77777777" w:rsidR="009B013F" w:rsidRPr="007074FA" w:rsidRDefault="009B013F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N</w:t>
            </w:r>
          </w:p>
        </w:tc>
        <w:tc>
          <w:tcPr>
            <w:tcW w:w="6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8D2E" w14:textId="77777777" w:rsidR="009B013F" w:rsidRPr="007074FA" w:rsidRDefault="009B013F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Aggregato opzionale e ricorsivo</w:t>
            </w:r>
          </w:p>
          <w:p w14:paraId="4FC7EE7C" w14:textId="77777777" w:rsidR="009B013F" w:rsidRPr="007074FA" w:rsidRDefault="009B013F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Contiene le informazioni relative agli eventuali servizi opzionali contrattualizzati tra l’Operatore Recipient e l’Operatore Wholesale di Rete.</w:t>
            </w:r>
          </w:p>
          <w:p w14:paraId="4414DD8B" w14:textId="77777777" w:rsidR="009B013F" w:rsidRPr="007074FA" w:rsidRDefault="009B013F" w:rsidP="00710915">
            <w:pPr>
              <w:rPr>
                <w:rFonts w:ascii="Arial" w:eastAsia="Times New Roman" w:hAnsi="Arial" w:cs="Arial"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Tali informazioni vengono specificate dall’Operatore Wholesale di Rete.</w:t>
            </w:r>
          </w:p>
        </w:tc>
      </w:tr>
    </w:tbl>
    <w:p w14:paraId="34A050D2" w14:textId="77777777" w:rsidR="009B013F" w:rsidRDefault="009B013F" w:rsidP="009B013F">
      <w:pPr>
        <w:pStyle w:val="Corpotesto"/>
        <w:spacing w:before="2"/>
        <w:rPr>
          <w:rFonts w:ascii="Times New Roman"/>
          <w:sz w:val="26"/>
          <w:lang w:val="it-IT"/>
        </w:rPr>
      </w:pPr>
    </w:p>
    <w:p w14:paraId="0B450413" w14:textId="5D7E194D" w:rsidR="00503FE7" w:rsidRPr="00A31038" w:rsidRDefault="00503FE7" w:rsidP="00A31038">
      <w:pPr>
        <w:pStyle w:val="Titolo2"/>
        <w:rPr>
          <w:lang w:val="it-IT"/>
        </w:rPr>
      </w:pPr>
      <w:bookmarkStart w:id="22" w:name="_Toc30086390"/>
      <w:r w:rsidRPr="00A31038">
        <w:rPr>
          <w:lang w:val="it-IT"/>
        </w:rPr>
        <w:t xml:space="preserve">Notifiche inviate </w:t>
      </w:r>
      <w:bookmarkStart w:id="23" w:name="_Hlk21560829"/>
      <w:r w:rsidRPr="00A31038">
        <w:rPr>
          <w:lang w:val="it-IT"/>
        </w:rPr>
        <w:t>dall’Operatore Wholesale di Rete</w:t>
      </w:r>
      <w:bookmarkEnd w:id="23"/>
      <w:r w:rsidR="00052F54" w:rsidRPr="00A31038">
        <w:rPr>
          <w:lang w:val="it-IT"/>
        </w:rPr>
        <w:t xml:space="preserve"> al</w:t>
      </w:r>
      <w:r w:rsidR="00016077" w:rsidRPr="00A31038">
        <w:rPr>
          <w:lang w:val="it-IT"/>
        </w:rPr>
        <w:t>l’Operatore</w:t>
      </w:r>
      <w:r w:rsidR="00052F54" w:rsidRPr="00A31038">
        <w:rPr>
          <w:lang w:val="it-IT"/>
        </w:rPr>
        <w:t xml:space="preserve"> Recipient</w:t>
      </w:r>
      <w:bookmarkEnd w:id="22"/>
    </w:p>
    <w:p w14:paraId="71BA0B2A" w14:textId="54E11DAC" w:rsidR="00233A6D" w:rsidRPr="007A2BF4" w:rsidRDefault="00343B15" w:rsidP="00DA11F2">
      <w:pPr>
        <w:pStyle w:val="Corpotesto"/>
        <w:spacing w:before="120"/>
        <w:ind w:left="157"/>
        <w:rPr>
          <w:lang w:val="it-IT"/>
        </w:rPr>
      </w:pPr>
      <w:r w:rsidRPr="007A2BF4">
        <w:rPr>
          <w:lang w:val="it-IT"/>
        </w:rPr>
        <w:t xml:space="preserve">Le richieste inviate </w:t>
      </w:r>
      <w:r w:rsidR="00082667" w:rsidRPr="007A2BF4">
        <w:rPr>
          <w:lang w:val="it-IT"/>
        </w:rPr>
        <w:t xml:space="preserve">dall’Operatore Wholesale di Rete </w:t>
      </w:r>
      <w:r w:rsidR="00052F54" w:rsidRPr="00052F54">
        <w:rPr>
          <w:lang w:val="it-IT"/>
        </w:rPr>
        <w:t>al</w:t>
      </w:r>
      <w:r w:rsidR="00052F54">
        <w:rPr>
          <w:lang w:val="it-IT"/>
        </w:rPr>
        <w:t>l’Operatore</w:t>
      </w:r>
      <w:r w:rsidR="00052F54" w:rsidRPr="00052F54">
        <w:rPr>
          <w:lang w:val="it-IT"/>
        </w:rPr>
        <w:t xml:space="preserve"> Recipient </w:t>
      </w:r>
      <w:r w:rsidRPr="007A2BF4">
        <w:rPr>
          <w:lang w:val="it-IT"/>
        </w:rPr>
        <w:t>sono le seguenti:</w:t>
      </w:r>
    </w:p>
    <w:p w14:paraId="094B484A" w14:textId="77777777" w:rsidR="00233A6D" w:rsidRPr="007A2BF4" w:rsidRDefault="00343B15" w:rsidP="008967AC">
      <w:pPr>
        <w:pStyle w:val="Paragrafoelenco"/>
        <w:numPr>
          <w:ilvl w:val="3"/>
          <w:numId w:val="1"/>
        </w:numPr>
        <w:tabs>
          <w:tab w:val="left" w:pos="865"/>
          <w:tab w:val="left" w:pos="866"/>
        </w:tabs>
        <w:spacing w:before="120"/>
        <w:rPr>
          <w:sz w:val="20"/>
          <w:lang w:val="it-IT"/>
        </w:rPr>
      </w:pPr>
      <w:r w:rsidRPr="007A2BF4">
        <w:rPr>
          <w:sz w:val="20"/>
          <w:lang w:val="it-IT"/>
        </w:rPr>
        <w:t>Messaggi di gestione del</w:t>
      </w:r>
      <w:r w:rsidR="00503FE7" w:rsidRPr="007A2BF4">
        <w:rPr>
          <w:spacing w:val="2"/>
          <w:sz w:val="20"/>
          <w:lang w:val="it-IT"/>
        </w:rPr>
        <w:t>l’ordine</w:t>
      </w:r>
      <w:r w:rsidRPr="007A2BF4">
        <w:rPr>
          <w:spacing w:val="2"/>
          <w:sz w:val="20"/>
          <w:lang w:val="it-IT"/>
        </w:rPr>
        <w:t>:</w:t>
      </w:r>
    </w:p>
    <w:p w14:paraId="28210671" w14:textId="2EEAE2FD" w:rsidR="00503FE7" w:rsidRPr="007A2BF4" w:rsidRDefault="00343B15" w:rsidP="008967AC">
      <w:pPr>
        <w:pStyle w:val="Paragrafoelenco"/>
        <w:numPr>
          <w:ilvl w:val="4"/>
          <w:numId w:val="1"/>
        </w:numPr>
        <w:tabs>
          <w:tab w:val="left" w:pos="1152"/>
        </w:tabs>
        <w:spacing w:before="120"/>
        <w:rPr>
          <w:sz w:val="20"/>
        </w:rPr>
      </w:pPr>
      <w:r w:rsidRPr="007A2BF4">
        <w:rPr>
          <w:sz w:val="20"/>
        </w:rPr>
        <w:t>Aggiornamento</w:t>
      </w:r>
      <w:r w:rsidRPr="007A2BF4">
        <w:rPr>
          <w:spacing w:val="-2"/>
          <w:sz w:val="20"/>
        </w:rPr>
        <w:t xml:space="preserve"> </w:t>
      </w:r>
      <w:proofErr w:type="spellStart"/>
      <w:r w:rsidRPr="007A2BF4">
        <w:rPr>
          <w:sz w:val="20"/>
        </w:rPr>
        <w:t>stato</w:t>
      </w:r>
      <w:proofErr w:type="spellEnd"/>
      <w:r w:rsidR="00503FE7" w:rsidRPr="007A2BF4">
        <w:rPr>
          <w:sz w:val="20"/>
        </w:rPr>
        <w:t xml:space="preserve"> (N</w:t>
      </w:r>
      <w:r w:rsidR="00C70302">
        <w:rPr>
          <w:sz w:val="20"/>
        </w:rPr>
        <w:t>4</w:t>
      </w:r>
      <w:r w:rsidR="00503FE7" w:rsidRPr="007A2BF4">
        <w:rPr>
          <w:sz w:val="20"/>
        </w:rPr>
        <w:t>)</w:t>
      </w:r>
    </w:p>
    <w:p w14:paraId="1600E270" w14:textId="0C2BC4A4" w:rsidR="00503FE7" w:rsidRDefault="00D32B3B" w:rsidP="008967AC">
      <w:pPr>
        <w:pStyle w:val="Paragrafoelenco"/>
        <w:numPr>
          <w:ilvl w:val="4"/>
          <w:numId w:val="1"/>
        </w:numPr>
        <w:tabs>
          <w:tab w:val="left" w:pos="1152"/>
        </w:tabs>
        <w:spacing w:before="120"/>
        <w:rPr>
          <w:sz w:val="20"/>
        </w:rPr>
      </w:pPr>
      <w:proofErr w:type="spellStart"/>
      <w:r>
        <w:rPr>
          <w:sz w:val="20"/>
        </w:rPr>
        <w:t>Rimodulazione</w:t>
      </w:r>
      <w:proofErr w:type="spellEnd"/>
      <w:r>
        <w:rPr>
          <w:sz w:val="20"/>
        </w:rPr>
        <w:t xml:space="preserve"> </w:t>
      </w:r>
      <w:r w:rsidR="00503FE7" w:rsidRPr="007A2BF4">
        <w:rPr>
          <w:sz w:val="20"/>
        </w:rPr>
        <w:t>DAC (N5)</w:t>
      </w:r>
    </w:p>
    <w:p w14:paraId="06236D45" w14:textId="60FC7575" w:rsidR="00BF1227" w:rsidRPr="00BF1227" w:rsidRDefault="005A228D" w:rsidP="008967AC">
      <w:pPr>
        <w:pStyle w:val="Paragrafoelenco"/>
        <w:numPr>
          <w:ilvl w:val="4"/>
          <w:numId w:val="1"/>
        </w:numPr>
        <w:rPr>
          <w:sz w:val="20"/>
          <w:lang w:val="it-IT"/>
        </w:rPr>
      </w:pPr>
      <w:r>
        <w:rPr>
          <w:sz w:val="20"/>
          <w:lang w:val="it-IT"/>
        </w:rPr>
        <w:t>I</w:t>
      </w:r>
      <w:r w:rsidR="00BF1227" w:rsidRPr="00BF1227">
        <w:rPr>
          <w:sz w:val="20"/>
          <w:lang w:val="it-IT"/>
        </w:rPr>
        <w:t xml:space="preserve">nizio Policy di </w:t>
      </w:r>
      <w:r w:rsidR="003C1B20" w:rsidRPr="00BF1227">
        <w:rPr>
          <w:sz w:val="20"/>
          <w:lang w:val="it-IT"/>
        </w:rPr>
        <w:t xml:space="preserve">Contatto </w:t>
      </w:r>
      <w:r w:rsidR="00BF1227" w:rsidRPr="00BF1227">
        <w:rPr>
          <w:sz w:val="20"/>
          <w:lang w:val="it-IT"/>
        </w:rPr>
        <w:t>(N</w:t>
      </w:r>
      <w:r w:rsidR="00C70302">
        <w:rPr>
          <w:sz w:val="20"/>
          <w:lang w:val="it-IT"/>
        </w:rPr>
        <w:t>6</w:t>
      </w:r>
      <w:r w:rsidR="00BF1227" w:rsidRPr="00BF1227">
        <w:rPr>
          <w:sz w:val="20"/>
          <w:lang w:val="it-IT"/>
        </w:rPr>
        <w:t>)</w:t>
      </w:r>
    </w:p>
    <w:p w14:paraId="3AFB9DCE" w14:textId="77777777" w:rsidR="00233A6D" w:rsidRPr="007A2BF4" w:rsidRDefault="00343B15" w:rsidP="008967AC">
      <w:pPr>
        <w:pStyle w:val="Paragrafoelenco"/>
        <w:numPr>
          <w:ilvl w:val="3"/>
          <w:numId w:val="1"/>
        </w:numPr>
        <w:tabs>
          <w:tab w:val="left" w:pos="865"/>
          <w:tab w:val="left" w:pos="866"/>
        </w:tabs>
        <w:spacing w:before="120"/>
        <w:rPr>
          <w:sz w:val="20"/>
          <w:lang w:val="it-IT"/>
        </w:rPr>
      </w:pPr>
      <w:r w:rsidRPr="007A2BF4">
        <w:rPr>
          <w:sz w:val="20"/>
          <w:lang w:val="it-IT"/>
        </w:rPr>
        <w:t>Messaggio di espletamento ordine richiesta di</w:t>
      </w:r>
      <w:r w:rsidRPr="007A2BF4">
        <w:rPr>
          <w:spacing w:val="2"/>
          <w:sz w:val="20"/>
          <w:lang w:val="it-IT"/>
        </w:rPr>
        <w:t xml:space="preserve"> </w:t>
      </w:r>
      <w:r w:rsidRPr="007A2BF4">
        <w:rPr>
          <w:sz w:val="20"/>
          <w:lang w:val="it-IT"/>
        </w:rPr>
        <w:t>attivazione:</w:t>
      </w:r>
    </w:p>
    <w:p w14:paraId="61E1CDBD" w14:textId="694A0FD1" w:rsidR="00233A6D" w:rsidRPr="00B147F2" w:rsidRDefault="006C5AC0" w:rsidP="008967AC">
      <w:pPr>
        <w:pStyle w:val="Paragrafoelenco"/>
        <w:numPr>
          <w:ilvl w:val="4"/>
          <w:numId w:val="1"/>
        </w:numPr>
        <w:tabs>
          <w:tab w:val="left" w:pos="1152"/>
        </w:tabs>
        <w:spacing w:before="120"/>
        <w:rPr>
          <w:sz w:val="20"/>
        </w:rPr>
      </w:pPr>
      <w:proofErr w:type="spellStart"/>
      <w:r>
        <w:rPr>
          <w:sz w:val="20"/>
        </w:rPr>
        <w:t>Espletamento</w:t>
      </w:r>
      <w:proofErr w:type="spellEnd"/>
      <w:r>
        <w:rPr>
          <w:sz w:val="20"/>
        </w:rPr>
        <w:t xml:space="preserve"> </w:t>
      </w:r>
      <w:r w:rsidR="00503FE7" w:rsidRPr="00B147F2">
        <w:rPr>
          <w:sz w:val="20"/>
        </w:rPr>
        <w:t>(N</w:t>
      </w:r>
      <w:r w:rsidR="00663BBD" w:rsidRPr="00B147F2">
        <w:rPr>
          <w:sz w:val="20"/>
        </w:rPr>
        <w:t>7</w:t>
      </w:r>
      <w:r w:rsidR="00503FE7" w:rsidRPr="00B147F2">
        <w:rPr>
          <w:sz w:val="20"/>
        </w:rPr>
        <w:t>)</w:t>
      </w:r>
    </w:p>
    <w:p w14:paraId="38A9CB0C" w14:textId="77777777" w:rsidR="00DA11F2" w:rsidRPr="007A2BF4" w:rsidRDefault="00DA11F2" w:rsidP="00DA11F2">
      <w:pPr>
        <w:pStyle w:val="Paragrafoelenco"/>
        <w:tabs>
          <w:tab w:val="left" w:pos="1152"/>
        </w:tabs>
        <w:spacing w:before="120"/>
        <w:ind w:left="1151" w:firstLine="0"/>
        <w:rPr>
          <w:sz w:val="20"/>
        </w:rPr>
      </w:pPr>
    </w:p>
    <w:p w14:paraId="176DEF1B" w14:textId="1883CE06" w:rsidR="00233A6D" w:rsidRPr="00085BFA" w:rsidRDefault="00343B15" w:rsidP="00B63CAE">
      <w:pPr>
        <w:pStyle w:val="Titolo3"/>
        <w:ind w:left="1134" w:hanging="850"/>
        <w:rPr>
          <w:rFonts w:ascii="Arial" w:hAnsi="Arial" w:cs="Arial"/>
          <w:b/>
          <w:sz w:val="24"/>
        </w:rPr>
      </w:pPr>
      <w:bookmarkStart w:id="24" w:name="_Toc30086391"/>
      <w:r w:rsidRPr="00085BFA">
        <w:rPr>
          <w:rFonts w:ascii="Arial" w:hAnsi="Arial" w:cs="Arial"/>
          <w:b/>
          <w:sz w:val="24"/>
        </w:rPr>
        <w:t>Aggior</w:t>
      </w:r>
      <w:r w:rsidR="00503FE7" w:rsidRPr="00085BFA">
        <w:rPr>
          <w:rFonts w:ascii="Arial" w:hAnsi="Arial" w:cs="Arial"/>
          <w:b/>
          <w:sz w:val="24"/>
        </w:rPr>
        <w:t>n</w:t>
      </w:r>
      <w:r w:rsidRPr="00085BFA">
        <w:rPr>
          <w:rFonts w:ascii="Arial" w:hAnsi="Arial" w:cs="Arial"/>
          <w:b/>
          <w:sz w:val="24"/>
        </w:rPr>
        <w:t xml:space="preserve">amento </w:t>
      </w:r>
      <w:proofErr w:type="spellStart"/>
      <w:r w:rsidRPr="00085BFA">
        <w:rPr>
          <w:rFonts w:ascii="Arial" w:hAnsi="Arial" w:cs="Arial"/>
          <w:b/>
          <w:sz w:val="24"/>
        </w:rPr>
        <w:t>stato</w:t>
      </w:r>
      <w:proofErr w:type="spellEnd"/>
      <w:r w:rsidR="00503FE7" w:rsidRPr="00085BFA">
        <w:rPr>
          <w:rFonts w:ascii="Arial" w:hAnsi="Arial" w:cs="Arial"/>
          <w:b/>
          <w:sz w:val="24"/>
        </w:rPr>
        <w:t xml:space="preserve"> (N</w:t>
      </w:r>
      <w:r w:rsidR="00C70302">
        <w:rPr>
          <w:rFonts w:ascii="Arial" w:hAnsi="Arial" w:cs="Arial"/>
          <w:b/>
          <w:sz w:val="24"/>
        </w:rPr>
        <w:t>4</w:t>
      </w:r>
      <w:r w:rsidR="00503FE7" w:rsidRPr="00085BFA">
        <w:rPr>
          <w:rFonts w:ascii="Arial" w:hAnsi="Arial" w:cs="Arial"/>
          <w:b/>
          <w:sz w:val="24"/>
        </w:rPr>
        <w:t>)</w:t>
      </w:r>
      <w:bookmarkEnd w:id="24"/>
    </w:p>
    <w:p w14:paraId="3E12C002" w14:textId="6A812F89" w:rsidR="00A009B5" w:rsidRPr="001D3DD4" w:rsidRDefault="00A009B5" w:rsidP="003856ED">
      <w:pPr>
        <w:pStyle w:val="Corpotesto"/>
        <w:spacing w:before="120"/>
        <w:ind w:left="157" w:right="775"/>
        <w:rPr>
          <w:lang w:val="it-IT"/>
        </w:rPr>
      </w:pPr>
      <w:r w:rsidRPr="001D3DD4">
        <w:rPr>
          <w:lang w:val="it-IT"/>
        </w:rPr>
        <w:t xml:space="preserve">La notifica di Aggiornamento stato è inviata </w:t>
      </w:r>
      <w:r w:rsidR="00354AE3" w:rsidRPr="001D3DD4">
        <w:rPr>
          <w:lang w:val="it-IT"/>
        </w:rPr>
        <w:t xml:space="preserve">dall’Operatore </w:t>
      </w:r>
      <w:r w:rsidR="001D3DD4" w:rsidRPr="001D3DD4">
        <w:rPr>
          <w:lang w:val="it-IT"/>
        </w:rPr>
        <w:t xml:space="preserve">di Rete </w:t>
      </w:r>
      <w:r w:rsidR="00884838" w:rsidRPr="001D3DD4">
        <w:rPr>
          <w:lang w:val="it-IT"/>
        </w:rPr>
        <w:t xml:space="preserve">Wholesale </w:t>
      </w:r>
      <w:r w:rsidR="00354AE3" w:rsidRPr="001D3DD4">
        <w:rPr>
          <w:lang w:val="it-IT"/>
        </w:rPr>
        <w:t xml:space="preserve">all’Operatore Recipient </w:t>
      </w:r>
      <w:r w:rsidRPr="001D3DD4">
        <w:rPr>
          <w:lang w:val="it-IT"/>
        </w:rPr>
        <w:t>per notificare il cambio dello stato dell’ordine.</w:t>
      </w:r>
    </w:p>
    <w:p w14:paraId="407ED3F3" w14:textId="38323A71" w:rsidR="002A51CA" w:rsidRPr="001D3DD4" w:rsidRDefault="00550E28" w:rsidP="003856ED">
      <w:pPr>
        <w:pStyle w:val="Corpotesto"/>
        <w:spacing w:before="120"/>
        <w:ind w:left="157" w:right="775"/>
        <w:rPr>
          <w:lang w:val="it-IT"/>
        </w:rPr>
      </w:pPr>
      <w:r w:rsidRPr="001D3DD4">
        <w:rPr>
          <w:lang w:val="it-IT"/>
        </w:rPr>
        <w:t xml:space="preserve">I passaggi di stato notificati </w:t>
      </w:r>
      <w:r w:rsidR="002F1705" w:rsidRPr="001D3DD4">
        <w:rPr>
          <w:lang w:val="it-IT"/>
        </w:rPr>
        <w:t xml:space="preserve">con tale </w:t>
      </w:r>
      <w:r w:rsidR="001D3DD4" w:rsidRPr="001D3DD4">
        <w:rPr>
          <w:lang w:val="it-IT"/>
        </w:rPr>
        <w:t>notifica</w:t>
      </w:r>
      <w:r w:rsidRPr="001D3DD4">
        <w:rPr>
          <w:lang w:val="it-IT"/>
        </w:rPr>
        <w:t xml:space="preserve"> sono:</w:t>
      </w:r>
    </w:p>
    <w:p w14:paraId="3D6EE605" w14:textId="6D369680" w:rsidR="002A51CA" w:rsidRPr="007A2BF4" w:rsidRDefault="002A51CA" w:rsidP="008967AC">
      <w:pPr>
        <w:pStyle w:val="Corpotesto"/>
        <w:numPr>
          <w:ilvl w:val="0"/>
          <w:numId w:val="9"/>
        </w:numPr>
        <w:spacing w:before="120"/>
        <w:ind w:left="873" w:right="777" w:hanging="357"/>
        <w:rPr>
          <w:lang w:val="it-IT"/>
        </w:rPr>
      </w:pPr>
      <w:r w:rsidRPr="007A2BF4">
        <w:rPr>
          <w:lang w:val="it-IT"/>
        </w:rPr>
        <w:t>Acquisito</w:t>
      </w:r>
    </w:p>
    <w:p w14:paraId="627B3032" w14:textId="0CF884A9" w:rsidR="002A51CA" w:rsidRPr="007A2BF4" w:rsidRDefault="002A51CA" w:rsidP="008967AC">
      <w:pPr>
        <w:pStyle w:val="Corpotesto"/>
        <w:numPr>
          <w:ilvl w:val="0"/>
          <w:numId w:val="9"/>
        </w:numPr>
        <w:spacing w:before="120"/>
        <w:ind w:left="873" w:right="777" w:hanging="357"/>
        <w:rPr>
          <w:lang w:val="it-IT"/>
        </w:rPr>
      </w:pPr>
      <w:r w:rsidRPr="007A2BF4">
        <w:rPr>
          <w:lang w:val="it-IT"/>
        </w:rPr>
        <w:t>Acquisito KO</w:t>
      </w:r>
    </w:p>
    <w:p w14:paraId="2AF4DAF6" w14:textId="4108D399" w:rsidR="002A51CA" w:rsidRPr="007A2BF4" w:rsidRDefault="002A51CA" w:rsidP="008967AC">
      <w:pPr>
        <w:pStyle w:val="Corpotesto"/>
        <w:numPr>
          <w:ilvl w:val="0"/>
          <w:numId w:val="9"/>
        </w:numPr>
        <w:spacing w:before="120"/>
        <w:ind w:left="873" w:right="777" w:hanging="357"/>
        <w:rPr>
          <w:lang w:val="it-IT"/>
        </w:rPr>
      </w:pPr>
      <w:r w:rsidRPr="007A2BF4">
        <w:rPr>
          <w:lang w:val="it-IT"/>
        </w:rPr>
        <w:t>Accettato</w:t>
      </w:r>
      <w:r w:rsidR="001B0095" w:rsidRPr="007A2BF4">
        <w:rPr>
          <w:lang w:val="it-IT"/>
        </w:rPr>
        <w:t xml:space="preserve"> (comprende la verifica OK del codice sessione)</w:t>
      </w:r>
    </w:p>
    <w:p w14:paraId="0E80DF52" w14:textId="47C27240" w:rsidR="002A51CA" w:rsidRPr="007A2BF4" w:rsidRDefault="002A51CA" w:rsidP="008967AC">
      <w:pPr>
        <w:pStyle w:val="Corpotesto"/>
        <w:numPr>
          <w:ilvl w:val="0"/>
          <w:numId w:val="9"/>
        </w:numPr>
        <w:spacing w:before="120"/>
        <w:ind w:left="873" w:right="777" w:hanging="357"/>
        <w:rPr>
          <w:lang w:val="it-IT"/>
        </w:rPr>
      </w:pPr>
      <w:r w:rsidRPr="007A2BF4">
        <w:rPr>
          <w:lang w:val="it-IT"/>
        </w:rPr>
        <w:t>Accettato KO</w:t>
      </w:r>
      <w:r w:rsidR="001B0095" w:rsidRPr="007A2BF4">
        <w:rPr>
          <w:lang w:val="it-IT"/>
        </w:rPr>
        <w:t xml:space="preserve"> (comprende la verifica del codice sessione KO)</w:t>
      </w:r>
    </w:p>
    <w:p w14:paraId="0103F900" w14:textId="3B850B02" w:rsidR="002A51CA" w:rsidRPr="007A2BF4" w:rsidRDefault="002A51CA" w:rsidP="008967AC">
      <w:pPr>
        <w:pStyle w:val="Corpotesto"/>
        <w:numPr>
          <w:ilvl w:val="0"/>
          <w:numId w:val="9"/>
        </w:numPr>
        <w:spacing w:before="120"/>
        <w:ind w:left="873" w:right="777" w:hanging="357"/>
        <w:rPr>
          <w:lang w:val="it-IT"/>
        </w:rPr>
      </w:pPr>
      <w:r w:rsidRPr="007A2BF4">
        <w:rPr>
          <w:lang w:val="it-IT"/>
        </w:rPr>
        <w:t>Sospeso</w:t>
      </w:r>
    </w:p>
    <w:p w14:paraId="7DD44190" w14:textId="0E04E7A0" w:rsidR="002A51CA" w:rsidRPr="007A2BF4" w:rsidRDefault="002A51CA" w:rsidP="008967AC">
      <w:pPr>
        <w:pStyle w:val="Corpotesto"/>
        <w:numPr>
          <w:ilvl w:val="0"/>
          <w:numId w:val="9"/>
        </w:numPr>
        <w:spacing w:before="120"/>
        <w:ind w:left="873" w:right="777" w:hanging="357"/>
        <w:rPr>
          <w:lang w:val="it-IT"/>
        </w:rPr>
      </w:pPr>
      <w:r w:rsidRPr="007A2BF4">
        <w:rPr>
          <w:lang w:val="it-IT"/>
        </w:rPr>
        <w:t>Annullato</w:t>
      </w:r>
      <w:r w:rsidR="00C55BD4" w:rsidRPr="007A2BF4">
        <w:rPr>
          <w:lang w:val="it-IT"/>
        </w:rPr>
        <w:t xml:space="preserve"> (a seguito dell’annullamento inviato dal Recipient)</w:t>
      </w:r>
    </w:p>
    <w:p w14:paraId="4DD77A58" w14:textId="086AEF29" w:rsidR="00267CCB" w:rsidRDefault="00EF4F6A" w:rsidP="003856ED">
      <w:pPr>
        <w:pStyle w:val="Corpotesto"/>
        <w:spacing w:before="120"/>
        <w:ind w:left="157" w:right="775"/>
        <w:rPr>
          <w:lang w:val="it-IT"/>
        </w:rPr>
      </w:pPr>
      <w:r>
        <w:rPr>
          <w:lang w:val="it-IT"/>
        </w:rPr>
        <w:t>La</w:t>
      </w:r>
      <w:r w:rsidR="00527ADB" w:rsidRPr="007A2BF4">
        <w:rPr>
          <w:lang w:val="it-IT"/>
        </w:rPr>
        <w:t xml:space="preserve"> notifica di “Accettato” ha anche valore di </w:t>
      </w:r>
      <w:r w:rsidR="00267CCB" w:rsidRPr="007A2BF4">
        <w:rPr>
          <w:lang w:val="it-IT"/>
        </w:rPr>
        <w:t>Comunicazione DAC</w:t>
      </w:r>
      <w:r w:rsidR="00AA1ECC">
        <w:rPr>
          <w:lang w:val="it-IT"/>
        </w:rPr>
        <w:t xml:space="preserve"> nella </w:t>
      </w:r>
      <w:r w:rsidR="00AA1ECC" w:rsidRPr="001D3DD4">
        <w:rPr>
          <w:lang w:val="it-IT"/>
        </w:rPr>
        <w:t>prima</w:t>
      </w:r>
      <w:r w:rsidR="00AA1ECC">
        <w:rPr>
          <w:lang w:val="it-IT"/>
        </w:rPr>
        <w:t xml:space="preserve"> notifica di accettazione</w:t>
      </w:r>
      <w:r w:rsidR="00527ADB" w:rsidRPr="007A2BF4">
        <w:rPr>
          <w:lang w:val="it-IT"/>
        </w:rPr>
        <w:t>.</w:t>
      </w:r>
    </w:p>
    <w:p w14:paraId="1EA83373" w14:textId="261EB806" w:rsidR="003856ED" w:rsidRDefault="003856ED" w:rsidP="003856ED">
      <w:pPr>
        <w:pStyle w:val="Corpotesto"/>
        <w:spacing w:before="120"/>
        <w:ind w:left="159" w:right="843"/>
        <w:rPr>
          <w:color w:val="FF00FF"/>
          <w:lang w:val="it-IT"/>
        </w:rPr>
      </w:pPr>
      <w:r w:rsidRPr="001D3DD4">
        <w:rPr>
          <w:lang w:val="it-IT"/>
        </w:rPr>
        <w:t>Nella tabella seguente è riportato il set di informazioni necessarie per la richiesta.</w:t>
      </w:r>
    </w:p>
    <w:p w14:paraId="03867388" w14:textId="77777777" w:rsidR="00951D49" w:rsidRPr="00A436C8" w:rsidRDefault="00951D49" w:rsidP="003856ED">
      <w:pPr>
        <w:pStyle w:val="Corpotesto"/>
        <w:spacing w:before="120"/>
        <w:ind w:left="159" w:right="843"/>
        <w:rPr>
          <w:color w:val="FF00FF"/>
          <w:sz w:val="14"/>
          <w:lang w:val="it-IT"/>
        </w:rPr>
      </w:pPr>
    </w:p>
    <w:tbl>
      <w:tblPr>
        <w:tblW w:w="1014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2127"/>
        <w:gridCol w:w="567"/>
        <w:gridCol w:w="567"/>
        <w:gridCol w:w="3544"/>
        <w:gridCol w:w="1701"/>
        <w:gridCol w:w="567"/>
        <w:gridCol w:w="712"/>
      </w:tblGrid>
      <w:tr w:rsidR="00867EFE" w:rsidRPr="00790FC9" w14:paraId="10ED3B96" w14:textId="77777777" w:rsidTr="00B92121">
        <w:trPr>
          <w:trHeight w:val="300"/>
          <w:tblHeader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EDA1AC7" w14:textId="77777777" w:rsidR="00867EFE" w:rsidRPr="00790FC9" w:rsidRDefault="00867EF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br w:type="page"/>
              <w:t>#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0422493" w14:textId="77777777" w:rsidR="00867EFE" w:rsidRPr="00790FC9" w:rsidRDefault="00867EF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48204E8" w14:textId="77777777" w:rsidR="00867EFE" w:rsidRPr="00790FC9" w:rsidRDefault="00867EF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B02E22A" w14:textId="77777777" w:rsidR="00867EFE" w:rsidRPr="00790FC9" w:rsidRDefault="00867EF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8AB53B4" w14:textId="77777777" w:rsidR="00867EFE" w:rsidRPr="00790FC9" w:rsidRDefault="00867EF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FB6F030" w14:textId="77777777" w:rsidR="00867EFE" w:rsidRPr="00790FC9" w:rsidRDefault="00867EF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8294C70" w14:textId="77777777" w:rsidR="00867EFE" w:rsidRPr="00790FC9" w:rsidRDefault="00867EF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36626D9" w14:textId="77777777" w:rsidR="00867EFE" w:rsidRPr="00790FC9" w:rsidRDefault="00867EF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  <w:tr w:rsidR="00462221" w:rsidRPr="00F80243" w14:paraId="552D0F16" w14:textId="77777777" w:rsidTr="00B92121">
        <w:trPr>
          <w:trHeight w:val="300"/>
        </w:trPr>
        <w:tc>
          <w:tcPr>
            <w:tcW w:w="358" w:type="dxa"/>
            <w:shd w:val="clear" w:color="auto" w:fill="FFFFFF" w:themeFill="background1"/>
          </w:tcPr>
          <w:p w14:paraId="17907B95" w14:textId="46CFDA58" w:rsidR="00462221" w:rsidRPr="00F80243" w:rsidRDefault="00363563" w:rsidP="0036356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2127" w:type="dxa"/>
            <w:shd w:val="clear" w:color="auto" w:fill="FFFFFF" w:themeFill="background1"/>
          </w:tcPr>
          <w:p w14:paraId="1CE1BF00" w14:textId="2465AB42" w:rsidR="00462221" w:rsidRPr="00F80243" w:rsidRDefault="00462221" w:rsidP="00E8586E">
            <w:pPr>
              <w:rPr>
                <w:rFonts w:ascii="Arial" w:eastAsia="Times New Roman" w:hAnsi="Arial" w:cs="Arial"/>
                <w:sz w:val="16"/>
                <w:szCs w:val="16"/>
                <w:highlight w:val="yellow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</w:p>
        </w:tc>
        <w:tc>
          <w:tcPr>
            <w:tcW w:w="567" w:type="dxa"/>
            <w:shd w:val="clear" w:color="auto" w:fill="FFFFFF" w:themeFill="background1"/>
          </w:tcPr>
          <w:p w14:paraId="1B691B80" w14:textId="0AD0F231" w:rsidR="00462221" w:rsidRPr="00F80243" w:rsidRDefault="00462221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FFFFFF" w:themeFill="background1"/>
          </w:tcPr>
          <w:p w14:paraId="2A50AF54" w14:textId="0CE7EB04" w:rsidR="00462221" w:rsidRPr="00F80243" w:rsidRDefault="00462221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FFFFFF" w:themeFill="background1"/>
          </w:tcPr>
          <w:p w14:paraId="7462FB56" w14:textId="6D3B74F5" w:rsidR="00462221" w:rsidRPr="00F80243" w:rsidRDefault="00462221" w:rsidP="00E8586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Recipient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che invia la richiesta di migrazione</w:t>
            </w:r>
          </w:p>
        </w:tc>
        <w:tc>
          <w:tcPr>
            <w:tcW w:w="1701" w:type="dxa"/>
            <w:shd w:val="clear" w:color="auto" w:fill="FFFFFF" w:themeFill="background1"/>
          </w:tcPr>
          <w:p w14:paraId="1450F992" w14:textId="0DC09EB2" w:rsidR="00462221" w:rsidRPr="00F80243" w:rsidRDefault="00462221" w:rsidP="00E8586E">
            <w:pPr>
              <w:rPr>
                <w:rFonts w:ascii="Arial" w:eastAsia="Times New Roman" w:hAnsi="Arial" w:cs="Arial"/>
                <w:sz w:val="16"/>
                <w:szCs w:val="16"/>
                <w:highlight w:val="yellow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identifica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l’operatore.</w:t>
            </w:r>
          </w:p>
        </w:tc>
        <w:tc>
          <w:tcPr>
            <w:tcW w:w="567" w:type="dxa"/>
            <w:shd w:val="clear" w:color="auto" w:fill="FFFFFF" w:themeFill="background1"/>
          </w:tcPr>
          <w:p w14:paraId="01831C1A" w14:textId="563887CE" w:rsidR="00462221" w:rsidRPr="00F80243" w:rsidRDefault="00462221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val="it-IT" w:eastAsia="it-IT"/>
              </w:rPr>
            </w:pPr>
            <w:proofErr w:type="spellStart"/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2" w:type="dxa"/>
            <w:shd w:val="clear" w:color="auto" w:fill="FFFFFF" w:themeFill="background1"/>
          </w:tcPr>
          <w:p w14:paraId="1DD9BE8E" w14:textId="65AFDD1C" w:rsidR="00462221" w:rsidRPr="00F80243" w:rsidRDefault="00462221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462221" w:rsidRPr="00F80243" w14:paraId="452F70F6" w14:textId="77777777" w:rsidTr="00B92121">
        <w:trPr>
          <w:trHeight w:val="300"/>
        </w:trPr>
        <w:tc>
          <w:tcPr>
            <w:tcW w:w="358" w:type="dxa"/>
          </w:tcPr>
          <w:p w14:paraId="3CA89370" w14:textId="2EF84AF2" w:rsidR="00462221" w:rsidRPr="00F80243" w:rsidRDefault="00363563" w:rsidP="0036356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2127" w:type="dxa"/>
            <w:shd w:val="clear" w:color="auto" w:fill="auto"/>
            <w:hideMark/>
          </w:tcPr>
          <w:p w14:paraId="2A2CFE5D" w14:textId="04FEA304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REC</w:t>
            </w:r>
          </w:p>
        </w:tc>
        <w:tc>
          <w:tcPr>
            <w:tcW w:w="567" w:type="dxa"/>
            <w:shd w:val="clear" w:color="auto" w:fill="auto"/>
            <w:hideMark/>
          </w:tcPr>
          <w:p w14:paraId="1B2704FD" w14:textId="17D7F3C7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42F71129" w14:textId="52AFD336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1B5A3507" w14:textId="5208453C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attribuito alla richiesta di migrazione inviata dall’ Operatore Recipient.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&gt;_&lt;codice univoco&gt;, 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dove  &lt;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Recipient</w:t>
            </w:r>
          </w:p>
        </w:tc>
        <w:tc>
          <w:tcPr>
            <w:tcW w:w="1701" w:type="dxa"/>
            <w:shd w:val="clear" w:color="auto" w:fill="auto"/>
            <w:hideMark/>
          </w:tcPr>
          <w:p w14:paraId="6EB10CEE" w14:textId="1971CE41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949F9EE" w14:textId="37AC5726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2" w:type="dxa"/>
            <w:shd w:val="clear" w:color="auto" w:fill="auto"/>
            <w:hideMark/>
          </w:tcPr>
          <w:p w14:paraId="4605CF7D" w14:textId="699814E2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462221" w:rsidRPr="00F80243" w14:paraId="2D566EAC" w14:textId="77777777" w:rsidTr="00B92121">
        <w:trPr>
          <w:trHeight w:val="573"/>
        </w:trPr>
        <w:tc>
          <w:tcPr>
            <w:tcW w:w="358" w:type="dxa"/>
          </w:tcPr>
          <w:p w14:paraId="1333B6F6" w14:textId="065FEBC0" w:rsidR="00462221" w:rsidRPr="00F80243" w:rsidRDefault="00363563" w:rsidP="0036356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bookmarkStart w:id="25" w:name="_Hlk23351716"/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1FEAA33" w14:textId="0DC4DEEB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CODICE_OPERATORE_WHS</w:t>
            </w:r>
          </w:p>
        </w:tc>
        <w:tc>
          <w:tcPr>
            <w:tcW w:w="567" w:type="dxa"/>
            <w:shd w:val="clear" w:color="auto" w:fill="auto"/>
          </w:tcPr>
          <w:p w14:paraId="61D42E28" w14:textId="18B245DD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</w:tcPr>
          <w:p w14:paraId="23FBA740" w14:textId="0A2EE802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084BF940" w14:textId="4BB04FBE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dell'Operatore Wholesale </w:t>
            </w:r>
            <w:r w:rsidR="00791F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di Rete 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</w:t>
            </w:r>
            <w:r w:rsidR="00AE303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ha ricevuto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la richiesta di migrazione d</w:t>
            </w:r>
            <w:r w:rsidR="00A54AA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l Recipient </w:t>
            </w:r>
          </w:p>
        </w:tc>
        <w:tc>
          <w:tcPr>
            <w:tcW w:w="1701" w:type="dxa"/>
            <w:shd w:val="clear" w:color="auto" w:fill="auto"/>
          </w:tcPr>
          <w:p w14:paraId="65A5CC29" w14:textId="3278A345" w:rsidR="00462221" w:rsidRPr="00F80243" w:rsidRDefault="00791F43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identifica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l’operatore.</w:t>
            </w:r>
          </w:p>
        </w:tc>
        <w:tc>
          <w:tcPr>
            <w:tcW w:w="567" w:type="dxa"/>
            <w:shd w:val="clear" w:color="auto" w:fill="auto"/>
          </w:tcPr>
          <w:p w14:paraId="24963EC7" w14:textId="1BD6EF9B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14:paraId="32F311C4" w14:textId="1FB2C8BB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bookmarkEnd w:id="25"/>
      <w:tr w:rsidR="001B0A09" w:rsidRPr="007A2BF4" w14:paraId="3E66322A" w14:textId="77777777" w:rsidTr="00B921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21C62" w14:textId="2F2C346D" w:rsidR="001B0A09" w:rsidRPr="00734D8B" w:rsidRDefault="00715F4B" w:rsidP="006C3DB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D2F7" w14:textId="77777777" w:rsidR="001B0A09" w:rsidRPr="00734D8B" w:rsidRDefault="001B0A09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WHS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0ED8" w14:textId="77777777" w:rsidR="001B0A09" w:rsidRPr="00734D8B" w:rsidRDefault="001B0A09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74864" w14:textId="77777777" w:rsidR="001B0A09" w:rsidRPr="00734D8B" w:rsidRDefault="001B0A09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0E896" w14:textId="77777777" w:rsidR="001B0A09" w:rsidRDefault="001B0A09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univoco attribuito alla richiesta di migrazione dall’Operatore Wholesale. di Rete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6497AE89" w14:textId="2B03C92B" w:rsidR="001B0A09" w:rsidRPr="00734D8B" w:rsidRDefault="001B0A09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_WHS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&gt;_&lt;codice univoco&gt;, dove &lt;codice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Wholesale di Rete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FBB47" w14:textId="77777777" w:rsidR="001B0A09" w:rsidRPr="00734D8B" w:rsidRDefault="001B0A09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04FC9" w14:textId="77777777" w:rsidR="001B0A09" w:rsidRPr="00734D8B" w:rsidRDefault="001B0A09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1A651" w14:textId="77777777" w:rsidR="001B0A09" w:rsidRPr="00734D8B" w:rsidRDefault="001B0A09" w:rsidP="006C3DB0">
            <w:pPr>
              <w:pStyle w:val="TableParagraph"/>
              <w:kinsoku w:val="0"/>
              <w:overflowPunct w:val="0"/>
              <w:spacing w:line="169" w:lineRule="exact"/>
              <w:ind w:left="0" w:right="-6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647C7E" w:rsidRPr="00E51661" w14:paraId="358B0837" w14:textId="77777777" w:rsidTr="00B92121">
        <w:trPr>
          <w:trHeight w:val="269"/>
        </w:trPr>
        <w:tc>
          <w:tcPr>
            <w:tcW w:w="358" w:type="dxa"/>
            <w:shd w:val="clear" w:color="000000" w:fill="FFFFFF"/>
          </w:tcPr>
          <w:p w14:paraId="24125479" w14:textId="3D2756C5" w:rsidR="00647C7E" w:rsidRPr="00E51661" w:rsidRDefault="00715F4B" w:rsidP="0036356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2127" w:type="dxa"/>
            <w:shd w:val="clear" w:color="000000" w:fill="FFFFFF"/>
            <w:hideMark/>
          </w:tcPr>
          <w:p w14:paraId="6E3F7AD9" w14:textId="77777777" w:rsidR="00647C7E" w:rsidRPr="00E51661" w:rsidRDefault="00647C7E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67" w:type="dxa"/>
            <w:shd w:val="clear" w:color="000000" w:fill="FFFFFF"/>
            <w:hideMark/>
          </w:tcPr>
          <w:p w14:paraId="1458CF52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000000" w:fill="FFFFFF"/>
            <w:hideMark/>
          </w:tcPr>
          <w:p w14:paraId="2E163343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24B96D34" w14:textId="77777777" w:rsidR="00647C7E" w:rsidRPr="00E51661" w:rsidRDefault="00647C7E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della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notifica</w:t>
            </w:r>
          </w:p>
        </w:tc>
        <w:tc>
          <w:tcPr>
            <w:tcW w:w="1701" w:type="dxa"/>
            <w:shd w:val="clear" w:color="auto" w:fill="auto"/>
            <w:hideMark/>
          </w:tcPr>
          <w:p w14:paraId="789F31E3" w14:textId="77777777" w:rsidR="00647C7E" w:rsidRPr="00E51661" w:rsidRDefault="00647C7E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0E49D50B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2" w:type="dxa"/>
            <w:shd w:val="clear" w:color="auto" w:fill="auto"/>
            <w:hideMark/>
          </w:tcPr>
          <w:p w14:paraId="417EB8F9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100</w:t>
            </w:r>
          </w:p>
        </w:tc>
      </w:tr>
      <w:tr w:rsidR="00647C7E" w:rsidRPr="00E51661" w14:paraId="209A5D62" w14:textId="77777777" w:rsidTr="00B92121">
        <w:trPr>
          <w:trHeight w:val="450"/>
        </w:trPr>
        <w:tc>
          <w:tcPr>
            <w:tcW w:w="358" w:type="dxa"/>
          </w:tcPr>
          <w:p w14:paraId="31C70511" w14:textId="7E03B90B" w:rsidR="00647C7E" w:rsidRPr="00E51661" w:rsidRDefault="00715F4B" w:rsidP="0036356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3B1A23E9" w14:textId="77777777" w:rsidR="00647C7E" w:rsidRPr="00E51661" w:rsidRDefault="00647C7E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DATA_NOTIFICA</w:t>
            </w:r>
          </w:p>
        </w:tc>
        <w:tc>
          <w:tcPr>
            <w:tcW w:w="567" w:type="dxa"/>
            <w:shd w:val="clear" w:color="auto" w:fill="auto"/>
          </w:tcPr>
          <w:p w14:paraId="74E0671A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</w:tcPr>
          <w:p w14:paraId="5FE038E5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37F38B20" w14:textId="77777777" w:rsidR="00647C7E" w:rsidRPr="00E51661" w:rsidRDefault="00647C7E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di invio notifica. È la data di invio ordine.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701" w:type="dxa"/>
            <w:shd w:val="clear" w:color="auto" w:fill="auto"/>
            <w:noWrap/>
          </w:tcPr>
          <w:p w14:paraId="152D0D9D" w14:textId="77777777" w:rsidR="00647C7E" w:rsidRPr="00E51661" w:rsidRDefault="00647C7E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7C700258" w14:textId="77777777" w:rsidR="00647C7E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7016E0A7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12" w:type="dxa"/>
            <w:shd w:val="clear" w:color="auto" w:fill="auto"/>
          </w:tcPr>
          <w:p w14:paraId="38B55C15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</w:t>
            </w:r>
          </w:p>
        </w:tc>
      </w:tr>
      <w:tr w:rsidR="00462221" w:rsidRPr="00F80243" w14:paraId="2655637A" w14:textId="77777777" w:rsidTr="00B92121">
        <w:trPr>
          <w:trHeight w:val="353"/>
        </w:trPr>
        <w:tc>
          <w:tcPr>
            <w:tcW w:w="358" w:type="dxa"/>
          </w:tcPr>
          <w:p w14:paraId="477426C6" w14:textId="50EE437B" w:rsidR="00462221" w:rsidRPr="00F80243" w:rsidRDefault="00715F4B" w:rsidP="0036356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2127" w:type="dxa"/>
            <w:shd w:val="clear" w:color="auto" w:fill="auto"/>
            <w:hideMark/>
          </w:tcPr>
          <w:p w14:paraId="4E006048" w14:textId="77777777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STATO_ORDINE</w:t>
            </w:r>
          </w:p>
        </w:tc>
        <w:tc>
          <w:tcPr>
            <w:tcW w:w="567" w:type="dxa"/>
            <w:shd w:val="clear" w:color="auto" w:fill="auto"/>
            <w:hideMark/>
          </w:tcPr>
          <w:p w14:paraId="7F7A88A3" w14:textId="77777777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1AD8D74B" w14:textId="77777777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6F01A2C8" w14:textId="2715A465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Indica lo stato del processo. Valori </w:t>
            </w:r>
            <w:r w:rsidR="00F1653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ammessi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:</w:t>
            </w:r>
          </w:p>
          <w:p w14:paraId="0BC81850" w14:textId="5806D26D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 Acquisito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- Acquisito KO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- Accettato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- Accettato KO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- Sospeso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- Annullato</w:t>
            </w:r>
          </w:p>
        </w:tc>
        <w:tc>
          <w:tcPr>
            <w:tcW w:w="1701" w:type="dxa"/>
            <w:shd w:val="clear" w:color="auto" w:fill="auto"/>
            <w:hideMark/>
          </w:tcPr>
          <w:p w14:paraId="16597428" w14:textId="42BD4BB0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"0": Acquisito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"1": Acquisito KO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"2": Accettato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"3": Accettato KO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"4": Sospeso</w:t>
            </w: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"5": Annullato</w:t>
            </w:r>
          </w:p>
        </w:tc>
        <w:tc>
          <w:tcPr>
            <w:tcW w:w="567" w:type="dxa"/>
            <w:shd w:val="clear" w:color="auto" w:fill="auto"/>
            <w:hideMark/>
          </w:tcPr>
          <w:p w14:paraId="00C9D3C3" w14:textId="77777777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2" w:type="dxa"/>
            <w:shd w:val="clear" w:color="auto" w:fill="auto"/>
            <w:hideMark/>
          </w:tcPr>
          <w:p w14:paraId="59CDA047" w14:textId="18C3844E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2 </w:t>
            </w:r>
          </w:p>
        </w:tc>
      </w:tr>
      <w:tr w:rsidR="00462221" w:rsidRPr="00F80243" w14:paraId="6979D780" w14:textId="77777777" w:rsidTr="00E1136E">
        <w:trPr>
          <w:trHeight w:val="675"/>
        </w:trPr>
        <w:tc>
          <w:tcPr>
            <w:tcW w:w="358" w:type="dxa"/>
          </w:tcPr>
          <w:p w14:paraId="34D5FEEF" w14:textId="0BEB1002" w:rsidR="00462221" w:rsidRPr="00F80243" w:rsidRDefault="00715F4B" w:rsidP="0036356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8</w:t>
            </w:r>
          </w:p>
        </w:tc>
        <w:tc>
          <w:tcPr>
            <w:tcW w:w="2127" w:type="dxa"/>
            <w:shd w:val="clear" w:color="auto" w:fill="auto"/>
            <w:hideMark/>
          </w:tcPr>
          <w:p w14:paraId="10A1F8D5" w14:textId="77777777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CODICE_MOTIVAZIONE</w:t>
            </w:r>
          </w:p>
        </w:tc>
        <w:tc>
          <w:tcPr>
            <w:tcW w:w="567" w:type="dxa"/>
            <w:shd w:val="clear" w:color="auto" w:fill="auto"/>
            <w:hideMark/>
          </w:tcPr>
          <w:p w14:paraId="30D3CD56" w14:textId="77777777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hideMark/>
          </w:tcPr>
          <w:p w14:paraId="48791A6F" w14:textId="77777777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48C543F6" w14:textId="4B49358F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Indica il codice della motivazione del cambio di stato. </w:t>
            </w:r>
          </w:p>
          <w:p w14:paraId="1D1A5649" w14:textId="3E5240B3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Obbligatorio se STATO_ORDINE = </w:t>
            </w:r>
          </w:p>
          <w:p w14:paraId="6C4BCC9B" w14:textId="24E07FA4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"1" (Acquisito KO), </w:t>
            </w:r>
          </w:p>
          <w:p w14:paraId="05F9B450" w14:textId="77777777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"3" (Accettato KO), </w:t>
            </w:r>
          </w:p>
          <w:p w14:paraId="74BE5D35" w14:textId="77777777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"4" (Sospeso"), </w:t>
            </w:r>
          </w:p>
          <w:p w14:paraId="68F7E505" w14:textId="5787185C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"5" (Annullato)</w:t>
            </w:r>
          </w:p>
        </w:tc>
        <w:tc>
          <w:tcPr>
            <w:tcW w:w="1701" w:type="dxa"/>
            <w:shd w:val="clear" w:color="auto" w:fill="auto"/>
          </w:tcPr>
          <w:p w14:paraId="0919E2B6" w14:textId="45A5120B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411B1731" w14:textId="77777777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2" w:type="dxa"/>
            <w:shd w:val="clear" w:color="auto" w:fill="auto"/>
            <w:hideMark/>
          </w:tcPr>
          <w:p w14:paraId="475579AF" w14:textId="77777777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462221" w:rsidRPr="00F80243" w14:paraId="6336A5E4" w14:textId="77777777" w:rsidTr="00E1136E">
        <w:trPr>
          <w:trHeight w:val="346"/>
        </w:trPr>
        <w:tc>
          <w:tcPr>
            <w:tcW w:w="358" w:type="dxa"/>
          </w:tcPr>
          <w:p w14:paraId="024D443D" w14:textId="32CB70F6" w:rsidR="00462221" w:rsidRPr="00F80243" w:rsidRDefault="00715F4B" w:rsidP="00FB1E1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9</w:t>
            </w:r>
          </w:p>
        </w:tc>
        <w:tc>
          <w:tcPr>
            <w:tcW w:w="2127" w:type="dxa"/>
            <w:shd w:val="clear" w:color="auto" w:fill="auto"/>
            <w:hideMark/>
          </w:tcPr>
          <w:p w14:paraId="693F7980" w14:textId="77777777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MOTIVAZIONE</w:t>
            </w:r>
          </w:p>
        </w:tc>
        <w:tc>
          <w:tcPr>
            <w:tcW w:w="567" w:type="dxa"/>
            <w:shd w:val="clear" w:color="auto" w:fill="auto"/>
            <w:hideMark/>
          </w:tcPr>
          <w:p w14:paraId="43251D30" w14:textId="77777777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hideMark/>
          </w:tcPr>
          <w:p w14:paraId="01DD8452" w14:textId="77777777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3F8ABAFB" w14:textId="7785BA94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la descrizione della motivazione dello stato. Obbligatorio se STATO_ORDINE =</w:t>
            </w:r>
          </w:p>
          <w:p w14:paraId="0FC9772A" w14:textId="77777777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"1" (Acquisito KO), </w:t>
            </w:r>
          </w:p>
          <w:p w14:paraId="2F4DE1A4" w14:textId="77777777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"3" (Accettato KO), </w:t>
            </w:r>
          </w:p>
          <w:p w14:paraId="05D03772" w14:textId="77777777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"4" (Sospeso"), </w:t>
            </w:r>
          </w:p>
          <w:p w14:paraId="2A29F503" w14:textId="59D61AD5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"5" (Annullato)</w:t>
            </w:r>
          </w:p>
        </w:tc>
        <w:tc>
          <w:tcPr>
            <w:tcW w:w="1701" w:type="dxa"/>
            <w:shd w:val="clear" w:color="auto" w:fill="auto"/>
          </w:tcPr>
          <w:p w14:paraId="26A948EA" w14:textId="68B20377" w:rsidR="00462221" w:rsidRPr="00F80243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475EF4CD" w14:textId="77777777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2" w:type="dxa"/>
            <w:shd w:val="clear" w:color="auto" w:fill="auto"/>
            <w:hideMark/>
          </w:tcPr>
          <w:p w14:paraId="20E2345E" w14:textId="77777777" w:rsidR="00462221" w:rsidRPr="00F80243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462221" w:rsidRPr="00F80243" w14:paraId="35681440" w14:textId="77777777" w:rsidTr="00B92121">
        <w:trPr>
          <w:trHeight w:val="900"/>
        </w:trPr>
        <w:tc>
          <w:tcPr>
            <w:tcW w:w="358" w:type="dxa"/>
          </w:tcPr>
          <w:p w14:paraId="4286F66B" w14:textId="18879A9C" w:rsidR="00462221" w:rsidRPr="00F80243" w:rsidRDefault="00715F4B" w:rsidP="00326DC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</w:t>
            </w:r>
          </w:p>
        </w:tc>
        <w:tc>
          <w:tcPr>
            <w:tcW w:w="2127" w:type="dxa"/>
            <w:shd w:val="clear" w:color="auto" w:fill="auto"/>
            <w:hideMark/>
          </w:tcPr>
          <w:p w14:paraId="4EA83180" w14:textId="77777777" w:rsidR="00462221" w:rsidRPr="00093AFA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DATA_PREVISTA_ATTIVAZIONE</w:t>
            </w:r>
          </w:p>
        </w:tc>
        <w:tc>
          <w:tcPr>
            <w:tcW w:w="567" w:type="dxa"/>
            <w:shd w:val="clear" w:color="auto" w:fill="auto"/>
            <w:hideMark/>
          </w:tcPr>
          <w:p w14:paraId="257FD20B" w14:textId="77777777" w:rsidR="00462221" w:rsidRPr="00093AFA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hideMark/>
          </w:tcPr>
          <w:p w14:paraId="33A9C1F8" w14:textId="77777777" w:rsidR="00462221" w:rsidRPr="00093AFA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0C6F1478" w14:textId="31CD4604" w:rsidR="00462221" w:rsidRPr="00093AFA" w:rsidRDefault="00462221" w:rsidP="00326DC3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 la DAC. </w:t>
            </w: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Obbligatoria </w:t>
            </w:r>
            <w:r w:rsidR="0086181C"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nel</w:t>
            </w: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caso in cui la notifica di accettato contiene la comunicazione della DAC.  Non </w:t>
            </w:r>
            <w:r w:rsidR="00CF3447"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obbligatoria </w:t>
            </w: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nel caso di sospensioni successive alla comunicazione della </w:t>
            </w:r>
            <w:r w:rsidR="0086181C"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DAC e </w:t>
            </w: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che non comporta cambio della DAC.</w:t>
            </w:r>
          </w:p>
          <w:p w14:paraId="0742777E" w14:textId="1C7100C9" w:rsidR="005F4E51" w:rsidRPr="00093AFA" w:rsidRDefault="005F4E51" w:rsidP="00326DC3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Formato: YYYY-MM-DD (</w:t>
            </w:r>
            <w:proofErr w:type="spellStart"/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1997-07-16).</w:t>
            </w:r>
          </w:p>
        </w:tc>
        <w:tc>
          <w:tcPr>
            <w:tcW w:w="1701" w:type="dxa"/>
            <w:shd w:val="clear" w:color="auto" w:fill="auto"/>
            <w:hideMark/>
          </w:tcPr>
          <w:p w14:paraId="1BEEDAAB" w14:textId="77777777" w:rsidR="00462221" w:rsidRPr="00093AFA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54786F2" w14:textId="77777777" w:rsidR="00462221" w:rsidRPr="00093AFA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Date</w:t>
            </w:r>
          </w:p>
        </w:tc>
        <w:tc>
          <w:tcPr>
            <w:tcW w:w="712" w:type="dxa"/>
            <w:shd w:val="clear" w:color="auto" w:fill="auto"/>
            <w:hideMark/>
          </w:tcPr>
          <w:p w14:paraId="1410CDEE" w14:textId="77777777" w:rsidR="00462221" w:rsidRPr="00093AFA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</w:tr>
      <w:tr w:rsidR="00462221" w:rsidRPr="00F80243" w14:paraId="7A3C991C" w14:textId="77777777" w:rsidTr="00B92121">
        <w:trPr>
          <w:trHeight w:val="1125"/>
        </w:trPr>
        <w:tc>
          <w:tcPr>
            <w:tcW w:w="358" w:type="dxa"/>
          </w:tcPr>
          <w:p w14:paraId="74DDB3F6" w14:textId="16BFF7F2" w:rsidR="00462221" w:rsidRPr="00F80243" w:rsidRDefault="00326DC3" w:rsidP="00326DC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715F4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2127" w:type="dxa"/>
            <w:shd w:val="clear" w:color="auto" w:fill="auto"/>
            <w:hideMark/>
          </w:tcPr>
          <w:p w14:paraId="784DE6F7" w14:textId="77777777" w:rsidR="00462221" w:rsidRPr="00093AFA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ORARIO_APPUNTAMENTO</w:t>
            </w:r>
          </w:p>
        </w:tc>
        <w:tc>
          <w:tcPr>
            <w:tcW w:w="567" w:type="dxa"/>
            <w:shd w:val="clear" w:color="auto" w:fill="auto"/>
            <w:hideMark/>
          </w:tcPr>
          <w:p w14:paraId="5FA282A5" w14:textId="77777777" w:rsidR="00462221" w:rsidRPr="00093AFA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hideMark/>
          </w:tcPr>
          <w:p w14:paraId="787AE9F3" w14:textId="77777777" w:rsidR="00462221" w:rsidRPr="00093AFA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4E4F1D7E" w14:textId="4C31E93A" w:rsidR="007F6C84" w:rsidRPr="00093AFA" w:rsidRDefault="00462221" w:rsidP="007F6C8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Inizio della fascia oraria di appuntamento concordato con il cliente finale. </w:t>
            </w: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</w:r>
            <w:r w:rsidR="00B72216"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Obbligatoria nel caso in cui la notifica di accettato contiene la comunicazione della DAC.  </w:t>
            </w:r>
            <w:r w:rsidR="00F0508A"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</w:t>
            </w: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on obbligatoria in caso di Sospensione</w:t>
            </w:r>
            <w:r w:rsidR="007F6C84"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754B0C7C" w14:textId="25191533" w:rsidR="00CF3447" w:rsidRPr="00093AFA" w:rsidRDefault="00CF3447" w:rsidP="007F6C8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Formato: </w:t>
            </w:r>
            <w:proofErr w:type="spellStart"/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hh:</w:t>
            </w:r>
            <w:proofErr w:type="gramStart"/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</w:t>
            </w:r>
            <w:proofErr w:type="spellEnd"/>
            <w:proofErr w:type="gramEnd"/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(Es. 11:30:00).</w:t>
            </w:r>
          </w:p>
        </w:tc>
        <w:tc>
          <w:tcPr>
            <w:tcW w:w="1701" w:type="dxa"/>
            <w:shd w:val="clear" w:color="auto" w:fill="auto"/>
            <w:hideMark/>
          </w:tcPr>
          <w:p w14:paraId="5B2AEDA7" w14:textId="77777777" w:rsidR="00462221" w:rsidRPr="00093AFA" w:rsidRDefault="00462221" w:rsidP="00657295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8EBFC35" w14:textId="77777777" w:rsidR="00462221" w:rsidRPr="00093AFA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12" w:type="dxa"/>
            <w:shd w:val="clear" w:color="auto" w:fill="auto"/>
            <w:hideMark/>
          </w:tcPr>
          <w:p w14:paraId="30373D3E" w14:textId="77777777" w:rsidR="00462221" w:rsidRPr="00093AFA" w:rsidRDefault="00462221" w:rsidP="00657295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93A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</w:tr>
      <w:tr w:rsidR="00B42B72" w:rsidRPr="00790FC9" w14:paraId="15CEF9A8" w14:textId="77777777" w:rsidTr="00B92121">
        <w:trPr>
          <w:trHeight w:val="436"/>
        </w:trPr>
        <w:tc>
          <w:tcPr>
            <w:tcW w:w="358" w:type="dxa"/>
          </w:tcPr>
          <w:p w14:paraId="34FEE9F2" w14:textId="44C77CDD" w:rsidR="00B42B72" w:rsidRPr="00AD4E8B" w:rsidRDefault="00B42B72" w:rsidP="00C5059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AD4E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715F4B" w:rsidRPr="00AD4E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261B21F" w14:textId="77777777" w:rsidR="00B42B72" w:rsidRPr="00AD4E8B" w:rsidRDefault="00B42B72" w:rsidP="00C505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AD4E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ID_BUILDING</w:t>
            </w:r>
          </w:p>
        </w:tc>
        <w:tc>
          <w:tcPr>
            <w:tcW w:w="567" w:type="dxa"/>
            <w:shd w:val="clear" w:color="auto" w:fill="auto"/>
          </w:tcPr>
          <w:p w14:paraId="68FB147E" w14:textId="68379AE8" w:rsidR="00B42B72" w:rsidRPr="00CF7343" w:rsidRDefault="00921FFA" w:rsidP="00C505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F73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noWrap/>
          </w:tcPr>
          <w:p w14:paraId="034E1FB0" w14:textId="77777777" w:rsidR="00B42B72" w:rsidRPr="00CF7343" w:rsidRDefault="00B42B72" w:rsidP="00C50590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CF7343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6722445A" w14:textId="77777777" w:rsidR="00B42B72" w:rsidRPr="00804705" w:rsidRDefault="00B42B72" w:rsidP="009415A4">
            <w:pPr>
              <w:pStyle w:val="TableParagraph"/>
              <w:ind w:left="0" w:right="66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Rappresenta la codifica univoca</w:t>
            </w:r>
            <w:r w:rsidRPr="00804705">
              <w:rPr>
                <w:rFonts w:ascii="Arial" w:hAnsi="Arial" w:cs="Arial"/>
                <w:spacing w:val="-14"/>
                <w:sz w:val="16"/>
                <w:szCs w:val="16"/>
                <w:lang w:val="it-IT"/>
              </w:rPr>
              <w:t xml:space="preserve"> </w:t>
            </w:r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per ogni singolo civico. Concatenazione dei valori: “Codice ISTAT REGIONE”, “Codice ISTAT PROVINCIA, “Codice</w:t>
            </w:r>
            <w:r w:rsidRPr="00804705">
              <w:rPr>
                <w:rFonts w:ascii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ISTAT</w:t>
            </w:r>
          </w:p>
          <w:p w14:paraId="28A5315A" w14:textId="77777777" w:rsidR="00B42B72" w:rsidRPr="00804705" w:rsidRDefault="00B42B72" w:rsidP="00C50590">
            <w:pPr>
              <w:pStyle w:val="TableParagraph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COMUNE, valore del campo “</w:t>
            </w:r>
            <w:proofErr w:type="spellStart"/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Codice_Via</w:t>
            </w:r>
            <w:proofErr w:type="spellEnd"/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 xml:space="preserve">” (codice </w:t>
            </w:r>
            <w:proofErr w:type="spellStart"/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egon</w:t>
            </w:r>
            <w:proofErr w:type="spellEnd"/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 xml:space="preserve"> della via) e valore del campo</w:t>
            </w:r>
          </w:p>
          <w:p w14:paraId="3C7C63C1" w14:textId="77777777" w:rsidR="00B42B72" w:rsidRPr="00804705" w:rsidRDefault="00B42B72" w:rsidP="00C50590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804705">
              <w:rPr>
                <w:rFonts w:ascii="Arial" w:hAnsi="Arial" w:cs="Arial"/>
                <w:sz w:val="16"/>
                <w:szCs w:val="16"/>
                <w:lang w:val="it-IT"/>
              </w:rPr>
              <w:t>“Civico”</w:t>
            </w:r>
            <w:r w:rsidR="008B6852" w:rsidRPr="00804705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14:paraId="64630F74" w14:textId="1648C642" w:rsidR="008B6852" w:rsidRPr="00804705" w:rsidRDefault="00F17F29" w:rsidP="00C50590">
            <w:pPr>
              <w:rPr>
                <w:rFonts w:ascii="Arial" w:eastAsia="Times New Roman" w:hAnsi="Arial" w:cs="Arial"/>
                <w:strike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Viene inviato in caso di </w:t>
            </w:r>
            <w:r w:rsidR="000362A0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Accettato</w:t>
            </w:r>
            <w:r w:rsidR="00EE52E4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KO,</w:t>
            </w:r>
            <w:r w:rsidR="00A74988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nel caso in cui</w:t>
            </w: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l’ID Building ricevuto in input non corrisponde a quello associato all’ID Risorsa dall’operatore wholesale.</w:t>
            </w:r>
          </w:p>
        </w:tc>
        <w:tc>
          <w:tcPr>
            <w:tcW w:w="1701" w:type="dxa"/>
            <w:shd w:val="clear" w:color="auto" w:fill="auto"/>
          </w:tcPr>
          <w:p w14:paraId="4754B31A" w14:textId="77777777" w:rsidR="00B42B72" w:rsidRPr="00804705" w:rsidRDefault="00B42B72" w:rsidP="00C505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1767BDBF" w14:textId="77777777" w:rsidR="00B42B72" w:rsidRPr="00CF7343" w:rsidRDefault="00B42B72" w:rsidP="00C505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F73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14:paraId="01E6FEF0" w14:textId="77777777" w:rsidR="00B42B72" w:rsidRPr="00CF7343" w:rsidRDefault="00B42B72" w:rsidP="00C505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F73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150</w:t>
            </w:r>
          </w:p>
        </w:tc>
      </w:tr>
      <w:tr w:rsidR="00180D09" w:rsidRPr="00B53375" w14:paraId="6C393630" w14:textId="77777777" w:rsidTr="00B92121">
        <w:trPr>
          <w:trHeight w:val="319"/>
        </w:trPr>
        <w:tc>
          <w:tcPr>
            <w:tcW w:w="358" w:type="dxa"/>
          </w:tcPr>
          <w:p w14:paraId="11180FA0" w14:textId="1745A25F" w:rsidR="00180D09" w:rsidRPr="00CF7343" w:rsidRDefault="00180D09" w:rsidP="00180D09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F73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715F4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31C16B5" w14:textId="76EFFB85" w:rsidR="00180D09" w:rsidRPr="00CF7343" w:rsidRDefault="00180D09" w:rsidP="00180D09">
            <w:pPr>
              <w:rPr>
                <w:rFonts w:ascii="Arial" w:eastAsia="Times New Roman" w:hAnsi="Arial" w:cs="Arial"/>
                <w:sz w:val="16"/>
                <w:szCs w:val="16"/>
                <w:highlight w:val="yellow"/>
                <w:lang w:val="it-IT" w:eastAsia="it-IT"/>
              </w:rPr>
            </w:pPr>
            <w:r w:rsidRPr="00CF73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FLAG_DESOSPENSIONE</w:t>
            </w:r>
          </w:p>
        </w:tc>
        <w:tc>
          <w:tcPr>
            <w:tcW w:w="567" w:type="dxa"/>
            <w:shd w:val="clear" w:color="auto" w:fill="auto"/>
          </w:tcPr>
          <w:p w14:paraId="47A016B0" w14:textId="6F910D2F" w:rsidR="00180D09" w:rsidRPr="00CF7343" w:rsidRDefault="00180D09" w:rsidP="00180D09">
            <w:pPr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val="it-IT" w:eastAsia="it-IT"/>
              </w:rPr>
            </w:pPr>
            <w:r w:rsidRPr="00CF73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</w:tcPr>
          <w:p w14:paraId="63933E38" w14:textId="2AB3A542" w:rsidR="00180D09" w:rsidRPr="00CF7343" w:rsidRDefault="00180D09" w:rsidP="00180D09">
            <w:pPr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val="it-IT" w:eastAsia="it-IT"/>
              </w:rPr>
            </w:pPr>
            <w:r w:rsidRPr="00CF73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3A3B4913" w14:textId="65A7F0F7" w:rsidR="00180D09" w:rsidRPr="00804705" w:rsidRDefault="00B53375" w:rsidP="00180D09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Indica che l’aggiornamento di stato è </w:t>
            </w:r>
            <w:r w:rsidR="00E2747B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dovuto</w:t>
            </w:r>
            <w:r w:rsidR="006A61F4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ad una de</w:t>
            </w:r>
            <w:r w:rsidR="0036776A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</w:t>
            </w:r>
            <w:r w:rsidR="006A61F4"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sospensione</w:t>
            </w:r>
          </w:p>
          <w:p w14:paraId="77B4BD5C" w14:textId="77777777" w:rsidR="00FA2C41" w:rsidRPr="00804705" w:rsidRDefault="00FA2C41" w:rsidP="00180D09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 valorizzare se STATO_ORDINE=0 e 2 con:</w:t>
            </w:r>
          </w:p>
          <w:p w14:paraId="27F85489" w14:textId="77777777" w:rsidR="00FA2C41" w:rsidRPr="00804705" w:rsidRDefault="00FA2C41" w:rsidP="00180D09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-SI se la notifica è inviata a seguito </w:t>
            </w:r>
            <w:proofErr w:type="spellStart"/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desospensione</w:t>
            </w:r>
            <w:proofErr w:type="spellEnd"/>
          </w:p>
          <w:p w14:paraId="22C6D3D8" w14:textId="58CDE8AC" w:rsidR="00FA2C41" w:rsidRPr="00804705" w:rsidRDefault="00FA2C41" w:rsidP="00180D09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-NO o non valorizzato altrimenti</w:t>
            </w:r>
          </w:p>
        </w:tc>
        <w:tc>
          <w:tcPr>
            <w:tcW w:w="1701" w:type="dxa"/>
            <w:shd w:val="clear" w:color="auto" w:fill="auto"/>
          </w:tcPr>
          <w:p w14:paraId="40B9D5B8" w14:textId="78DD13B2" w:rsidR="00FA2C41" w:rsidRPr="00804705" w:rsidRDefault="00FA2C41" w:rsidP="00180D09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0470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SI/NO</w:t>
            </w:r>
          </w:p>
        </w:tc>
        <w:tc>
          <w:tcPr>
            <w:tcW w:w="567" w:type="dxa"/>
            <w:shd w:val="clear" w:color="auto" w:fill="auto"/>
          </w:tcPr>
          <w:p w14:paraId="3448BBED" w14:textId="3EA294A8" w:rsidR="00180D09" w:rsidRPr="00CF7343" w:rsidRDefault="00E2747B" w:rsidP="00180D0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F73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14:paraId="655E42E5" w14:textId="65E9DB13" w:rsidR="00180D09" w:rsidRPr="003639D2" w:rsidRDefault="003639D2" w:rsidP="00180D09">
            <w:pPr>
              <w:jc w:val="center"/>
              <w:rPr>
                <w:rFonts w:ascii="Arial" w:eastAsia="Times New Roman" w:hAnsi="Arial" w:cs="Arial"/>
                <w:color w:val="FF33CC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</w:tr>
      <w:tr w:rsidR="00180D09" w:rsidRPr="00F80243" w14:paraId="6BAEB08F" w14:textId="77777777" w:rsidTr="00B92121">
        <w:trPr>
          <w:trHeight w:val="300"/>
        </w:trPr>
        <w:tc>
          <w:tcPr>
            <w:tcW w:w="358" w:type="dxa"/>
          </w:tcPr>
          <w:p w14:paraId="01CAD2FE" w14:textId="3075F014" w:rsidR="00180D09" w:rsidRPr="00F80243" w:rsidRDefault="00180D09" w:rsidP="00180D09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F049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2127" w:type="dxa"/>
            <w:shd w:val="clear" w:color="auto" w:fill="auto"/>
            <w:hideMark/>
          </w:tcPr>
          <w:p w14:paraId="5D0D0BA6" w14:textId="77777777" w:rsidR="00180D09" w:rsidRPr="00F80243" w:rsidRDefault="00180D09" w:rsidP="00180D09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NOTE</w:t>
            </w:r>
          </w:p>
        </w:tc>
        <w:tc>
          <w:tcPr>
            <w:tcW w:w="567" w:type="dxa"/>
            <w:shd w:val="clear" w:color="auto" w:fill="auto"/>
            <w:hideMark/>
          </w:tcPr>
          <w:p w14:paraId="5884D40B" w14:textId="77777777" w:rsidR="00180D09" w:rsidRPr="00F80243" w:rsidRDefault="00180D09" w:rsidP="00180D0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hideMark/>
          </w:tcPr>
          <w:p w14:paraId="7AC79AAF" w14:textId="77777777" w:rsidR="00180D09" w:rsidRPr="00F80243" w:rsidRDefault="00180D09" w:rsidP="00180D0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568632F8" w14:textId="77777777" w:rsidR="00180D09" w:rsidRPr="00F80243" w:rsidRDefault="00180D09" w:rsidP="00180D09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Campo note</w:t>
            </w:r>
          </w:p>
        </w:tc>
        <w:tc>
          <w:tcPr>
            <w:tcW w:w="1701" w:type="dxa"/>
            <w:shd w:val="clear" w:color="auto" w:fill="auto"/>
            <w:hideMark/>
          </w:tcPr>
          <w:p w14:paraId="755E369F" w14:textId="77777777" w:rsidR="00180D09" w:rsidRPr="00F80243" w:rsidRDefault="00180D09" w:rsidP="00180D09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A626C7F" w14:textId="77777777" w:rsidR="00180D09" w:rsidRPr="00F80243" w:rsidRDefault="00180D09" w:rsidP="00180D0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2" w:type="dxa"/>
            <w:shd w:val="clear" w:color="auto" w:fill="auto"/>
            <w:hideMark/>
          </w:tcPr>
          <w:p w14:paraId="6CE90BFE" w14:textId="77777777" w:rsidR="00180D09" w:rsidRPr="00F80243" w:rsidRDefault="00180D09" w:rsidP="00180D0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802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B92121" w:rsidRPr="006B3791" w14:paraId="2F94A706" w14:textId="77777777" w:rsidTr="007545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22881" w14:textId="769EBBD3" w:rsidR="00B92121" w:rsidRPr="007074FA" w:rsidRDefault="00B92121" w:rsidP="00710915">
            <w:pPr>
              <w:jc w:val="right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</w:t>
            </w:r>
            <w:r w:rsidR="00F0496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A384" w14:textId="77777777" w:rsidR="00B92121" w:rsidRPr="007074FA" w:rsidRDefault="00B92121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SERVIZIO_FTTH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0A2C" w14:textId="77777777" w:rsidR="00B92121" w:rsidRPr="007074FA" w:rsidRDefault="00B92121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</w:t>
            </w: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10057" w14:textId="77777777" w:rsidR="00B92121" w:rsidRPr="007074FA" w:rsidRDefault="00B92121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65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6F8F3" w14:textId="77777777" w:rsidR="00B92121" w:rsidRPr="007074FA" w:rsidRDefault="00B92121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Aggregato </w:t>
            </w: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opzionale</w:t>
            </w:r>
          </w:p>
          <w:p w14:paraId="78734756" w14:textId="3F1B5B3C" w:rsidR="00F0496A" w:rsidRPr="00FA2C41" w:rsidRDefault="00B92121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Contiene le informazioni del servizio FTTH richiesto dall’Operatore A/A1 nella migrazione</w:t>
            </w:r>
            <w:r w:rsidR="0055518B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 ivi comprese </w:t>
            </w:r>
            <w:r w:rsidR="00F0496A" w:rsidRPr="00FA2C41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le informazioni tecniche del servizio</w:t>
            </w:r>
            <w:r w:rsidR="0055518B" w:rsidRPr="00FA2C41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. </w:t>
            </w:r>
            <w:proofErr w:type="gramStart"/>
            <w:r w:rsidR="0055518B" w:rsidRPr="00FA2C41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Per esempio</w:t>
            </w:r>
            <w:proofErr w:type="gramEnd"/>
            <w:r w:rsidR="0055518B" w:rsidRPr="00FA2C41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 nel caso di rete </w:t>
            </w:r>
            <w:r w:rsidR="00F0496A" w:rsidRPr="00FA2C41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GPON</w:t>
            </w:r>
            <w:r w:rsidR="00656C5E" w:rsidRPr="00FA2C41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 </w:t>
            </w:r>
            <w:r w:rsidR="00F0496A" w:rsidRPr="00FA2C41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l’Operatore Wholesale di Rete restituisce </w:t>
            </w:r>
            <w:r w:rsidR="00D24D73" w:rsidRPr="00FA2C41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la GPON </w:t>
            </w:r>
            <w:r w:rsidR="00F0496A" w:rsidRPr="00FA2C41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a seguito della” Sospensione risorse fisiche e logiche” oppure nella notifica di Accettato OK.</w:t>
            </w:r>
          </w:p>
          <w:p w14:paraId="4B770200" w14:textId="77777777" w:rsidR="00B92121" w:rsidRPr="007074FA" w:rsidRDefault="00B92121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Tali informazioni vengono specificate dall’Operatore Wholesale di Rete.</w:t>
            </w:r>
          </w:p>
        </w:tc>
      </w:tr>
      <w:tr w:rsidR="00B92121" w:rsidRPr="006B3791" w14:paraId="398D7F8D" w14:textId="77777777" w:rsidTr="007545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84FAB" w14:textId="71C61975" w:rsidR="00B92121" w:rsidRPr="007074FA" w:rsidRDefault="00B92121" w:rsidP="00710915">
            <w:pPr>
              <w:jc w:val="right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</w:t>
            </w:r>
            <w:r w:rsidR="00F0496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53FB2" w14:textId="77777777" w:rsidR="00B92121" w:rsidRPr="007074FA" w:rsidRDefault="00B92121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SERVIZI_OPZIONALI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4AC9" w14:textId="77777777" w:rsidR="00B92121" w:rsidRPr="007074FA" w:rsidRDefault="00B92121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C08E" w14:textId="77777777" w:rsidR="00B92121" w:rsidRPr="007074FA" w:rsidRDefault="00B92121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N</w:t>
            </w:r>
          </w:p>
        </w:tc>
        <w:tc>
          <w:tcPr>
            <w:tcW w:w="65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608FC" w14:textId="77777777" w:rsidR="00B92121" w:rsidRPr="007074FA" w:rsidRDefault="00B92121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Aggregato opzionale e ricorsivo</w:t>
            </w:r>
          </w:p>
          <w:p w14:paraId="4433A00F" w14:textId="77777777" w:rsidR="00B92121" w:rsidRPr="007074FA" w:rsidRDefault="00B92121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Contiene le informazioni relative agli eventuali servizi opzionali contrattualizzati tra l’Operatore Recipient e l’Operatore Wholesale di Rete.</w:t>
            </w:r>
          </w:p>
          <w:p w14:paraId="0B904AAD" w14:textId="77777777" w:rsidR="00B92121" w:rsidRPr="007074FA" w:rsidRDefault="00B92121" w:rsidP="00710915">
            <w:pPr>
              <w:rPr>
                <w:rFonts w:ascii="Arial" w:eastAsia="Times New Roman" w:hAnsi="Arial" w:cs="Arial"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Tali informazioni vengono specificate dall’Operatore Wholesale di Rete.</w:t>
            </w:r>
          </w:p>
        </w:tc>
      </w:tr>
    </w:tbl>
    <w:p w14:paraId="69E6D916" w14:textId="05594EDC" w:rsidR="00B92121" w:rsidRPr="006B3791" w:rsidRDefault="00B92121" w:rsidP="00B92121">
      <w:pPr>
        <w:pStyle w:val="Titolo3"/>
        <w:numPr>
          <w:ilvl w:val="0"/>
          <w:numId w:val="0"/>
        </w:numPr>
        <w:rPr>
          <w:rFonts w:ascii="Arial" w:hAnsi="Arial" w:cs="Arial"/>
          <w:b/>
          <w:sz w:val="24"/>
          <w:lang w:val="it-IT"/>
        </w:rPr>
      </w:pPr>
    </w:p>
    <w:p w14:paraId="63D63462" w14:textId="367E43B2" w:rsidR="00233A6D" w:rsidRPr="006B3791" w:rsidRDefault="00233A6D">
      <w:pPr>
        <w:pStyle w:val="Corpotesto"/>
        <w:spacing w:before="2"/>
        <w:rPr>
          <w:sz w:val="16"/>
          <w:szCs w:val="16"/>
          <w:lang w:val="it-IT"/>
        </w:rPr>
      </w:pPr>
    </w:p>
    <w:p w14:paraId="2BA47F33" w14:textId="7262AAC8" w:rsidR="00233A6D" w:rsidRPr="00085BFA" w:rsidRDefault="008D70A8" w:rsidP="005B4975">
      <w:pPr>
        <w:pStyle w:val="Titolo3"/>
        <w:ind w:left="1134" w:hanging="850"/>
        <w:rPr>
          <w:rFonts w:ascii="Arial" w:hAnsi="Arial" w:cs="Arial"/>
          <w:b/>
          <w:sz w:val="24"/>
        </w:rPr>
      </w:pPr>
      <w:bookmarkStart w:id="26" w:name="_Toc30086392"/>
      <w:proofErr w:type="spellStart"/>
      <w:r w:rsidRPr="00085BFA">
        <w:rPr>
          <w:rFonts w:ascii="Arial" w:hAnsi="Arial" w:cs="Arial"/>
          <w:b/>
          <w:sz w:val="24"/>
        </w:rPr>
        <w:lastRenderedPageBreak/>
        <w:t>Rimodulazione</w:t>
      </w:r>
      <w:proofErr w:type="spellEnd"/>
      <w:r w:rsidRPr="00085BFA">
        <w:rPr>
          <w:rFonts w:ascii="Arial" w:hAnsi="Arial" w:cs="Arial"/>
          <w:b/>
          <w:sz w:val="24"/>
        </w:rPr>
        <w:t xml:space="preserve"> </w:t>
      </w:r>
      <w:r w:rsidR="00FD6DF5" w:rsidRPr="00085BFA">
        <w:rPr>
          <w:rFonts w:ascii="Arial" w:hAnsi="Arial" w:cs="Arial"/>
          <w:b/>
          <w:sz w:val="24"/>
        </w:rPr>
        <w:t>DAC (N5)</w:t>
      </w:r>
      <w:bookmarkEnd w:id="26"/>
    </w:p>
    <w:p w14:paraId="60B09B12" w14:textId="4B19B5DD" w:rsidR="00FD6DF5" w:rsidRPr="007A2BF4" w:rsidRDefault="004E6039">
      <w:pPr>
        <w:pStyle w:val="Corpotesto"/>
        <w:spacing w:before="241"/>
        <w:ind w:left="157"/>
        <w:rPr>
          <w:lang w:val="it-IT"/>
        </w:rPr>
      </w:pPr>
      <w:r>
        <w:rPr>
          <w:lang w:val="it-IT"/>
        </w:rPr>
        <w:t xml:space="preserve">L’Operatore Wholesale di Rete può inviare all’Operatore A/A1 </w:t>
      </w:r>
      <w:r w:rsidR="00766640" w:rsidRPr="007A2BF4">
        <w:rPr>
          <w:lang w:val="it-IT"/>
        </w:rPr>
        <w:t xml:space="preserve">un’eventuale rimodulazione </w:t>
      </w:r>
      <w:r>
        <w:rPr>
          <w:lang w:val="it-IT"/>
        </w:rPr>
        <w:t>della DAC</w:t>
      </w:r>
      <w:r w:rsidR="00402996">
        <w:rPr>
          <w:lang w:val="it-IT"/>
        </w:rPr>
        <w:t>,</w:t>
      </w:r>
      <w:r>
        <w:rPr>
          <w:lang w:val="it-IT"/>
        </w:rPr>
        <w:t xml:space="preserve"> </w:t>
      </w:r>
      <w:r w:rsidR="00766640" w:rsidRPr="007A2BF4">
        <w:rPr>
          <w:lang w:val="it-IT"/>
        </w:rPr>
        <w:t>successiva</w:t>
      </w:r>
      <w:r w:rsidR="008D70A8" w:rsidRPr="007A2BF4">
        <w:rPr>
          <w:lang w:val="it-IT"/>
        </w:rPr>
        <w:t xml:space="preserve"> alla prima comunicazione DAC inviata contestualmente alla notifica di Accetta</w:t>
      </w:r>
      <w:r>
        <w:rPr>
          <w:lang w:val="it-IT"/>
        </w:rPr>
        <w:t>zione</w:t>
      </w:r>
      <w:r w:rsidR="00FD6DF5" w:rsidRPr="007A2BF4">
        <w:rPr>
          <w:lang w:val="it-IT"/>
        </w:rPr>
        <w:t>.</w:t>
      </w:r>
    </w:p>
    <w:p w14:paraId="0F603041" w14:textId="5D8E06C2" w:rsidR="00C94C22" w:rsidRPr="00A932C8" w:rsidRDefault="00C94C22" w:rsidP="00C94C22">
      <w:pPr>
        <w:pStyle w:val="Corpotesto"/>
        <w:spacing w:before="120"/>
        <w:ind w:left="159" w:right="843"/>
        <w:rPr>
          <w:lang w:val="it-IT"/>
        </w:rPr>
      </w:pPr>
      <w:r w:rsidRPr="00A932C8">
        <w:rPr>
          <w:lang w:val="it-IT"/>
        </w:rPr>
        <w:t>Nella tabella seguente è riportato il set di informazioni necessarie per la richiesta.</w:t>
      </w:r>
    </w:p>
    <w:p w14:paraId="2CA61931" w14:textId="77777777" w:rsidR="001B2F53" w:rsidRDefault="001B2F53" w:rsidP="00C94C22">
      <w:pPr>
        <w:pStyle w:val="Corpotesto"/>
        <w:spacing w:before="120"/>
        <w:ind w:left="159" w:right="843"/>
        <w:rPr>
          <w:color w:val="FF00FF"/>
          <w:lang w:val="it-IT"/>
        </w:rPr>
      </w:pPr>
    </w:p>
    <w:tbl>
      <w:tblPr>
        <w:tblW w:w="1000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1986"/>
        <w:gridCol w:w="569"/>
        <w:gridCol w:w="567"/>
        <w:gridCol w:w="3826"/>
        <w:gridCol w:w="1276"/>
        <w:gridCol w:w="709"/>
        <w:gridCol w:w="709"/>
      </w:tblGrid>
      <w:tr w:rsidR="00951D49" w:rsidRPr="00790FC9" w14:paraId="1481E2A4" w14:textId="77777777" w:rsidTr="00FB178C">
        <w:trPr>
          <w:trHeight w:val="300"/>
          <w:tblHeader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9C38334" w14:textId="77777777" w:rsidR="00951D49" w:rsidRPr="00790FC9" w:rsidRDefault="00951D4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br w:type="page"/>
              <w:t>#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C8D4194" w14:textId="77777777" w:rsidR="00951D49" w:rsidRPr="00790FC9" w:rsidRDefault="00951D4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2197C85" w14:textId="77777777" w:rsidR="00951D49" w:rsidRPr="00790FC9" w:rsidRDefault="00951D4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6CAC52B" w14:textId="77777777" w:rsidR="00951D49" w:rsidRPr="00790FC9" w:rsidRDefault="00951D4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BFAEE11" w14:textId="77777777" w:rsidR="00951D49" w:rsidRPr="00790FC9" w:rsidRDefault="00951D4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48BEE27" w14:textId="77777777" w:rsidR="00951D49" w:rsidRPr="00790FC9" w:rsidRDefault="00951D4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73BF7E7" w14:textId="77777777" w:rsidR="00951D49" w:rsidRPr="00790FC9" w:rsidRDefault="00951D4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2A2396D" w14:textId="77777777" w:rsidR="00951D49" w:rsidRPr="00790FC9" w:rsidRDefault="00951D4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  <w:tr w:rsidR="00951D49" w:rsidRPr="007A2BF4" w14:paraId="166DBCDC" w14:textId="77777777" w:rsidTr="00FB178C">
        <w:trPr>
          <w:trHeight w:val="300"/>
        </w:trPr>
        <w:tc>
          <w:tcPr>
            <w:tcW w:w="354" w:type="dxa"/>
          </w:tcPr>
          <w:p w14:paraId="2BDB74D3" w14:textId="025F9BDE" w:rsidR="00951D49" w:rsidRPr="00C94C22" w:rsidRDefault="00951D49" w:rsidP="00D0277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987" w:type="dxa"/>
            <w:shd w:val="clear" w:color="auto" w:fill="auto"/>
            <w:hideMark/>
          </w:tcPr>
          <w:p w14:paraId="1D1D9D8B" w14:textId="34260D6F" w:rsidR="00951D49" w:rsidRPr="00C94C22" w:rsidRDefault="00951D49" w:rsidP="00E8586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</w:p>
        </w:tc>
        <w:tc>
          <w:tcPr>
            <w:tcW w:w="569" w:type="dxa"/>
            <w:shd w:val="clear" w:color="auto" w:fill="auto"/>
            <w:hideMark/>
          </w:tcPr>
          <w:p w14:paraId="14319DA3" w14:textId="5AA53CBA" w:rsidR="00951D49" w:rsidRPr="00C94C22" w:rsidRDefault="00951D49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4E793C46" w14:textId="1017A2C9" w:rsidR="00951D49" w:rsidRPr="00C94C22" w:rsidRDefault="00951D49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shd w:val="clear" w:color="auto" w:fill="auto"/>
            <w:hideMark/>
          </w:tcPr>
          <w:p w14:paraId="1C0A1CE7" w14:textId="42C154D2" w:rsidR="00951D49" w:rsidRPr="00C94C22" w:rsidRDefault="00951D49" w:rsidP="00E8586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Recipient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che invia la richiesta di migrazione</w:t>
            </w:r>
          </w:p>
        </w:tc>
        <w:tc>
          <w:tcPr>
            <w:tcW w:w="1277" w:type="dxa"/>
            <w:shd w:val="clear" w:color="auto" w:fill="auto"/>
            <w:hideMark/>
          </w:tcPr>
          <w:p w14:paraId="4B038ABB" w14:textId="616847AA" w:rsidR="00951D49" w:rsidRPr="00C94C22" w:rsidRDefault="00951D49" w:rsidP="00E8586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identifica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l’operatore.</w:t>
            </w:r>
          </w:p>
        </w:tc>
        <w:tc>
          <w:tcPr>
            <w:tcW w:w="709" w:type="dxa"/>
            <w:shd w:val="clear" w:color="auto" w:fill="auto"/>
            <w:hideMark/>
          </w:tcPr>
          <w:p w14:paraId="61EE0657" w14:textId="7542AE35" w:rsidR="00951D49" w:rsidRPr="00C94C22" w:rsidRDefault="00951D49" w:rsidP="00E8586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037632B7" w14:textId="1A2220F1" w:rsidR="00951D49" w:rsidRPr="00C94C22" w:rsidRDefault="00951D49" w:rsidP="00951D49">
            <w:pPr>
              <w:ind w:right="-125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951D49" w:rsidRPr="007A2BF4" w14:paraId="7CDD3526" w14:textId="77777777" w:rsidTr="00FB178C">
        <w:trPr>
          <w:trHeight w:val="900"/>
        </w:trPr>
        <w:tc>
          <w:tcPr>
            <w:tcW w:w="354" w:type="dxa"/>
          </w:tcPr>
          <w:p w14:paraId="0AF2F29B" w14:textId="7686601C" w:rsidR="00951D49" w:rsidRPr="00C94C22" w:rsidRDefault="00951D49" w:rsidP="00D0277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987" w:type="dxa"/>
            <w:shd w:val="clear" w:color="auto" w:fill="auto"/>
            <w:hideMark/>
          </w:tcPr>
          <w:p w14:paraId="2551DE01" w14:textId="5817605A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REC</w:t>
            </w:r>
          </w:p>
        </w:tc>
        <w:tc>
          <w:tcPr>
            <w:tcW w:w="569" w:type="dxa"/>
            <w:shd w:val="clear" w:color="auto" w:fill="auto"/>
            <w:hideMark/>
          </w:tcPr>
          <w:p w14:paraId="50BEA0F5" w14:textId="148D671E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3C31B39E" w14:textId="0FB9AB77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shd w:val="clear" w:color="auto" w:fill="auto"/>
            <w:hideMark/>
          </w:tcPr>
          <w:p w14:paraId="59C47B5B" w14:textId="24E01761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attribuito alla richiesta di migrazione inviata dall’ Operatore Recipient.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&gt;_&lt;codice univoco&gt;, 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dove  &lt;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Recipient</w:t>
            </w:r>
          </w:p>
        </w:tc>
        <w:tc>
          <w:tcPr>
            <w:tcW w:w="1277" w:type="dxa"/>
            <w:shd w:val="clear" w:color="auto" w:fill="auto"/>
            <w:hideMark/>
          </w:tcPr>
          <w:p w14:paraId="61BD2C6C" w14:textId="7E16C0B1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15E0753" w14:textId="49EB3498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7F4BB7B1" w14:textId="5F4D9371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3C3C66" w:rsidRPr="003C3C66" w14:paraId="385491C3" w14:textId="77777777" w:rsidTr="00FB178C">
        <w:trPr>
          <w:trHeight w:val="481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DE58" w14:textId="77777777" w:rsidR="00A54AAA" w:rsidRPr="00A932C8" w:rsidRDefault="00A54AAA" w:rsidP="00D0277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A932C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29715" w14:textId="77777777" w:rsidR="00A54AAA" w:rsidRPr="00A932C8" w:rsidRDefault="00A54AAA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A932C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CODICE_OPERATORE_WHS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AD48C" w14:textId="77777777" w:rsidR="00A54AAA" w:rsidRPr="00A932C8" w:rsidRDefault="00A54AAA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A932C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8E97D" w14:textId="77777777" w:rsidR="00A54AAA" w:rsidRPr="00A932C8" w:rsidRDefault="00A54AAA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A932C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1FFBB" w14:textId="77777777" w:rsidR="00A54AAA" w:rsidRPr="00A932C8" w:rsidRDefault="00A54AAA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A932C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dell'Operatore Wholesale di Rete che ha ricevuto la richiesta di migrazione dal Recipient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7FED" w14:textId="77777777" w:rsidR="00A54AAA" w:rsidRPr="00A932C8" w:rsidRDefault="00A54AAA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A932C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 che identifica l’operatore.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47C84" w14:textId="77777777" w:rsidR="00A54AAA" w:rsidRPr="00A932C8" w:rsidRDefault="00A54AAA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A932C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B07E" w14:textId="77777777" w:rsidR="00A54AAA" w:rsidRPr="00A932C8" w:rsidRDefault="00A54AAA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A932C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C14E42" w:rsidRPr="007A2BF4" w14:paraId="66F791EC" w14:textId="77777777" w:rsidTr="00FB17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4AB4" w14:textId="77777777" w:rsidR="00C14E42" w:rsidRPr="00734D8B" w:rsidRDefault="00C14E42" w:rsidP="006C3DB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CA0B3" w14:textId="77777777" w:rsidR="00C14E42" w:rsidRPr="00734D8B" w:rsidRDefault="00C14E42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WHS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CD8A" w14:textId="77777777" w:rsidR="00C14E42" w:rsidRPr="00734D8B" w:rsidRDefault="00C14E42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1128" w14:textId="77777777" w:rsidR="00C14E42" w:rsidRPr="00734D8B" w:rsidRDefault="00C14E42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60631" w14:textId="77777777" w:rsidR="00C14E42" w:rsidRDefault="00C14E42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univoco attribuito alla richiesta di migrazione dall’Operatore Wholesale. di Rete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7E487DC2" w14:textId="77777777" w:rsidR="00C14E42" w:rsidRPr="00734D8B" w:rsidRDefault="00C14E42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_WHS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&gt;_&lt;codice univoco&gt;, 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dove  &lt;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Wholesale di Rete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443" w14:textId="77777777" w:rsidR="00C14E42" w:rsidRPr="00734D8B" w:rsidRDefault="00C14E42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200B0" w14:textId="77777777" w:rsidR="00C14E42" w:rsidRPr="00734D8B" w:rsidRDefault="00C14E42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2B52" w14:textId="77777777" w:rsidR="00C14E42" w:rsidRPr="00734D8B" w:rsidRDefault="00C14E42" w:rsidP="006C3DB0">
            <w:pPr>
              <w:pStyle w:val="TableParagraph"/>
              <w:kinsoku w:val="0"/>
              <w:overflowPunct w:val="0"/>
              <w:spacing w:line="169" w:lineRule="exact"/>
              <w:ind w:left="0" w:right="-6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951D49" w:rsidRPr="00E51661" w14:paraId="4A86C76C" w14:textId="77777777" w:rsidTr="00FB178C">
        <w:trPr>
          <w:trHeight w:val="347"/>
        </w:trPr>
        <w:tc>
          <w:tcPr>
            <w:tcW w:w="354" w:type="dxa"/>
            <w:shd w:val="clear" w:color="000000" w:fill="FFFFFF"/>
          </w:tcPr>
          <w:p w14:paraId="2112C5D9" w14:textId="6E5419BB" w:rsidR="00647C7E" w:rsidRPr="00E51661" w:rsidRDefault="00761943" w:rsidP="00D0277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1987" w:type="dxa"/>
            <w:shd w:val="clear" w:color="000000" w:fill="FFFFFF"/>
            <w:hideMark/>
          </w:tcPr>
          <w:p w14:paraId="683CC6D5" w14:textId="77777777" w:rsidR="00647C7E" w:rsidRPr="00E51661" w:rsidRDefault="00647C7E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69" w:type="dxa"/>
            <w:shd w:val="clear" w:color="000000" w:fill="FFFFFF"/>
            <w:hideMark/>
          </w:tcPr>
          <w:p w14:paraId="7EA4D1A3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000000" w:fill="FFFFFF"/>
            <w:hideMark/>
          </w:tcPr>
          <w:p w14:paraId="140B4883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shd w:val="clear" w:color="auto" w:fill="auto"/>
            <w:hideMark/>
          </w:tcPr>
          <w:p w14:paraId="0FE98B74" w14:textId="77777777" w:rsidR="00647C7E" w:rsidRPr="00E51661" w:rsidRDefault="00647C7E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della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notifica</w:t>
            </w:r>
          </w:p>
        </w:tc>
        <w:tc>
          <w:tcPr>
            <w:tcW w:w="1277" w:type="dxa"/>
            <w:shd w:val="clear" w:color="auto" w:fill="auto"/>
            <w:hideMark/>
          </w:tcPr>
          <w:p w14:paraId="0D97AE05" w14:textId="77777777" w:rsidR="00647C7E" w:rsidRPr="00E51661" w:rsidRDefault="00647C7E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0EFBB73B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69B11BDC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100</w:t>
            </w:r>
          </w:p>
        </w:tc>
      </w:tr>
      <w:tr w:rsidR="00951D49" w:rsidRPr="00E51661" w14:paraId="18080B31" w14:textId="77777777" w:rsidTr="00FB178C">
        <w:trPr>
          <w:trHeight w:val="450"/>
        </w:trPr>
        <w:tc>
          <w:tcPr>
            <w:tcW w:w="354" w:type="dxa"/>
          </w:tcPr>
          <w:p w14:paraId="2F9D67C8" w14:textId="69352F41" w:rsidR="00647C7E" w:rsidRPr="00E51661" w:rsidRDefault="00761943" w:rsidP="00D0277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1987" w:type="dxa"/>
            <w:shd w:val="clear" w:color="auto" w:fill="auto"/>
          </w:tcPr>
          <w:p w14:paraId="44A32C90" w14:textId="77777777" w:rsidR="00647C7E" w:rsidRPr="00E51661" w:rsidRDefault="00647C7E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DATA_NOTIFICA</w:t>
            </w:r>
          </w:p>
        </w:tc>
        <w:tc>
          <w:tcPr>
            <w:tcW w:w="569" w:type="dxa"/>
            <w:shd w:val="clear" w:color="auto" w:fill="auto"/>
          </w:tcPr>
          <w:p w14:paraId="42F16009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</w:tcPr>
          <w:p w14:paraId="40FE1D4D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6FB6D941" w14:textId="77777777" w:rsidR="00647C7E" w:rsidRPr="00E51661" w:rsidRDefault="00647C7E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di invio notifica. È la data di invio ordine.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277" w:type="dxa"/>
            <w:shd w:val="clear" w:color="auto" w:fill="auto"/>
            <w:noWrap/>
          </w:tcPr>
          <w:p w14:paraId="54B97AFD" w14:textId="77777777" w:rsidR="00647C7E" w:rsidRPr="00E51661" w:rsidRDefault="00647C7E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6AB016CC" w14:textId="77777777" w:rsidR="00647C7E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0067769E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09" w:type="dxa"/>
            <w:shd w:val="clear" w:color="auto" w:fill="auto"/>
          </w:tcPr>
          <w:p w14:paraId="1C3E2B18" w14:textId="77777777" w:rsidR="00647C7E" w:rsidRPr="00E51661" w:rsidRDefault="00647C7E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</w:t>
            </w:r>
          </w:p>
        </w:tc>
      </w:tr>
      <w:tr w:rsidR="00951D49" w:rsidRPr="007A2BF4" w14:paraId="11996753" w14:textId="77777777" w:rsidTr="00FB178C">
        <w:trPr>
          <w:trHeight w:val="450"/>
        </w:trPr>
        <w:tc>
          <w:tcPr>
            <w:tcW w:w="354" w:type="dxa"/>
          </w:tcPr>
          <w:p w14:paraId="5948A968" w14:textId="41E3543F" w:rsidR="00951D49" w:rsidRPr="00C94C22" w:rsidRDefault="00761943" w:rsidP="00D0277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1987" w:type="dxa"/>
            <w:shd w:val="clear" w:color="auto" w:fill="auto"/>
            <w:hideMark/>
          </w:tcPr>
          <w:p w14:paraId="5397EDDF" w14:textId="7259B9BA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DATA_PREVISTA_ATTIVAZIONE</w:t>
            </w:r>
          </w:p>
        </w:tc>
        <w:tc>
          <w:tcPr>
            <w:tcW w:w="569" w:type="dxa"/>
            <w:shd w:val="clear" w:color="auto" w:fill="auto"/>
            <w:hideMark/>
          </w:tcPr>
          <w:p w14:paraId="068D5DDB" w14:textId="773700FD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785645DD" w14:textId="142DE3D2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shd w:val="clear" w:color="auto" w:fill="auto"/>
            <w:hideMark/>
          </w:tcPr>
          <w:p w14:paraId="58607EF5" w14:textId="188ABE9F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gramStart"/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E’</w:t>
            </w:r>
            <w:proofErr w:type="gramEnd"/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la data comunicata dall’Operatore Wholesale di Rete all’Operatore A/A1 in fase di rimodulazione.</w:t>
            </w:r>
          </w:p>
          <w:p w14:paraId="20C32F0A" w14:textId="2143E7B3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Formato: YYYY-MM-DD (</w:t>
            </w:r>
            <w:proofErr w:type="spellStart"/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1997-07-16)</w:t>
            </w:r>
          </w:p>
        </w:tc>
        <w:tc>
          <w:tcPr>
            <w:tcW w:w="1277" w:type="dxa"/>
            <w:shd w:val="clear" w:color="auto" w:fill="auto"/>
            <w:hideMark/>
          </w:tcPr>
          <w:p w14:paraId="7AF060EE" w14:textId="451C8F06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72C3838B" w14:textId="73A7C094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Date</w:t>
            </w:r>
          </w:p>
        </w:tc>
        <w:tc>
          <w:tcPr>
            <w:tcW w:w="709" w:type="dxa"/>
            <w:shd w:val="clear" w:color="auto" w:fill="auto"/>
            <w:hideMark/>
          </w:tcPr>
          <w:p w14:paraId="519A59B7" w14:textId="77777777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</w:tr>
      <w:tr w:rsidR="00951D49" w:rsidRPr="007A2BF4" w14:paraId="4F26EA48" w14:textId="77777777" w:rsidTr="00FB178C">
        <w:trPr>
          <w:trHeight w:val="450"/>
        </w:trPr>
        <w:tc>
          <w:tcPr>
            <w:tcW w:w="354" w:type="dxa"/>
          </w:tcPr>
          <w:p w14:paraId="37047C08" w14:textId="7B0406AA" w:rsidR="00951D49" w:rsidRPr="00C94C22" w:rsidRDefault="00761943" w:rsidP="00D0277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8</w:t>
            </w:r>
          </w:p>
        </w:tc>
        <w:tc>
          <w:tcPr>
            <w:tcW w:w="1987" w:type="dxa"/>
            <w:shd w:val="clear" w:color="auto" w:fill="auto"/>
          </w:tcPr>
          <w:p w14:paraId="42171320" w14:textId="0B1BEC44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ORARIO_APPUNTAMENTO</w:t>
            </w:r>
          </w:p>
        </w:tc>
        <w:tc>
          <w:tcPr>
            <w:tcW w:w="569" w:type="dxa"/>
            <w:shd w:val="clear" w:color="auto" w:fill="auto"/>
          </w:tcPr>
          <w:p w14:paraId="0A4592C3" w14:textId="3A7BB320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</w:tcPr>
          <w:p w14:paraId="2A1BF80A" w14:textId="459DD144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4D75CE22" w14:textId="4FCD26E6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Inizio della fascia oraria dell’appuntamento comunicata dall’Operatore Wholesale di Rete all’Operatore A/A1 in fase di rimodulazione.</w:t>
            </w:r>
          </w:p>
          <w:p w14:paraId="0E077020" w14:textId="010E0929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Formato: HH:</w:t>
            </w:r>
            <w:proofErr w:type="gramStart"/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</w:t>
            </w:r>
            <w:proofErr w:type="gramEnd"/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(es 11:30:00) </w:t>
            </w:r>
          </w:p>
        </w:tc>
        <w:tc>
          <w:tcPr>
            <w:tcW w:w="1277" w:type="dxa"/>
            <w:shd w:val="clear" w:color="auto" w:fill="auto"/>
          </w:tcPr>
          <w:p w14:paraId="4E6542F5" w14:textId="77777777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1DC687D9" w14:textId="128209E4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09" w:type="dxa"/>
            <w:shd w:val="clear" w:color="auto" w:fill="auto"/>
          </w:tcPr>
          <w:p w14:paraId="64565750" w14:textId="77777777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</w:tr>
      <w:tr w:rsidR="00951D49" w:rsidRPr="007A2BF4" w14:paraId="5926A79C" w14:textId="77777777" w:rsidTr="00FB178C">
        <w:trPr>
          <w:trHeight w:val="300"/>
        </w:trPr>
        <w:tc>
          <w:tcPr>
            <w:tcW w:w="354" w:type="dxa"/>
          </w:tcPr>
          <w:p w14:paraId="5B38D8D1" w14:textId="373F741D" w:rsidR="00951D49" w:rsidRPr="00C94C22" w:rsidRDefault="00761943" w:rsidP="00D0277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9</w:t>
            </w:r>
          </w:p>
        </w:tc>
        <w:tc>
          <w:tcPr>
            <w:tcW w:w="1987" w:type="dxa"/>
            <w:shd w:val="clear" w:color="auto" w:fill="auto"/>
            <w:hideMark/>
          </w:tcPr>
          <w:p w14:paraId="2EE29DB2" w14:textId="4872EFCA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CODICE_MOTIVAZIONE</w:t>
            </w:r>
          </w:p>
        </w:tc>
        <w:tc>
          <w:tcPr>
            <w:tcW w:w="569" w:type="dxa"/>
            <w:shd w:val="clear" w:color="auto" w:fill="auto"/>
            <w:hideMark/>
          </w:tcPr>
          <w:p w14:paraId="46C8925A" w14:textId="7C660088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17A354A0" w14:textId="702F4DAD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shd w:val="clear" w:color="auto" w:fill="auto"/>
            <w:hideMark/>
          </w:tcPr>
          <w:p w14:paraId="6FF22E00" w14:textId="61C3D1D1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il codice della motivazione della richiesta di rimodulazione della DAC</w:t>
            </w:r>
          </w:p>
        </w:tc>
        <w:tc>
          <w:tcPr>
            <w:tcW w:w="1277" w:type="dxa"/>
            <w:shd w:val="clear" w:color="auto" w:fill="auto"/>
          </w:tcPr>
          <w:p w14:paraId="38DBB8D3" w14:textId="103BD369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604E562F" w14:textId="30553564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384D399E" w14:textId="4FEDF779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951D49" w:rsidRPr="007A2BF4" w14:paraId="7BBB30BC" w14:textId="77777777" w:rsidTr="00FB178C">
        <w:trPr>
          <w:trHeight w:val="300"/>
        </w:trPr>
        <w:tc>
          <w:tcPr>
            <w:tcW w:w="354" w:type="dxa"/>
          </w:tcPr>
          <w:p w14:paraId="3AF8DE8B" w14:textId="38D19348" w:rsidR="00951D49" w:rsidRPr="00C94C22" w:rsidRDefault="00761943" w:rsidP="00D0277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</w:t>
            </w:r>
          </w:p>
        </w:tc>
        <w:tc>
          <w:tcPr>
            <w:tcW w:w="1987" w:type="dxa"/>
            <w:shd w:val="clear" w:color="auto" w:fill="auto"/>
            <w:hideMark/>
          </w:tcPr>
          <w:p w14:paraId="787E5049" w14:textId="1145C1D3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MOTIVAZIONE</w:t>
            </w:r>
          </w:p>
        </w:tc>
        <w:tc>
          <w:tcPr>
            <w:tcW w:w="569" w:type="dxa"/>
            <w:shd w:val="clear" w:color="auto" w:fill="auto"/>
            <w:hideMark/>
          </w:tcPr>
          <w:p w14:paraId="20DAFFE6" w14:textId="3C296876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  <w:hideMark/>
          </w:tcPr>
          <w:p w14:paraId="0C97EC4E" w14:textId="1B99422C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shd w:val="clear" w:color="auto" w:fill="auto"/>
            <w:hideMark/>
          </w:tcPr>
          <w:p w14:paraId="3B512655" w14:textId="618C5A83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la motivazione della richiesta di rimodulazione della DAC</w:t>
            </w:r>
          </w:p>
        </w:tc>
        <w:tc>
          <w:tcPr>
            <w:tcW w:w="1277" w:type="dxa"/>
            <w:shd w:val="clear" w:color="auto" w:fill="auto"/>
          </w:tcPr>
          <w:p w14:paraId="333854FC" w14:textId="622A1B30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132113AD" w14:textId="60794D32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76FC9C4D" w14:textId="28936FCD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951D49" w:rsidRPr="007A2BF4" w14:paraId="3DF504EA" w14:textId="77777777" w:rsidTr="00FB178C">
        <w:trPr>
          <w:trHeight w:val="300"/>
        </w:trPr>
        <w:tc>
          <w:tcPr>
            <w:tcW w:w="354" w:type="dxa"/>
          </w:tcPr>
          <w:p w14:paraId="5749918F" w14:textId="79451C57" w:rsidR="00951D49" w:rsidRPr="00C94C22" w:rsidRDefault="00D02777" w:rsidP="00D0277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76194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987" w:type="dxa"/>
            <w:shd w:val="clear" w:color="auto" w:fill="auto"/>
            <w:hideMark/>
          </w:tcPr>
          <w:p w14:paraId="3C61FF21" w14:textId="77777777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NOTE</w:t>
            </w:r>
          </w:p>
        </w:tc>
        <w:tc>
          <w:tcPr>
            <w:tcW w:w="569" w:type="dxa"/>
            <w:shd w:val="clear" w:color="auto" w:fill="auto"/>
            <w:hideMark/>
          </w:tcPr>
          <w:p w14:paraId="16856936" w14:textId="77777777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shd w:val="clear" w:color="auto" w:fill="auto"/>
            <w:hideMark/>
          </w:tcPr>
          <w:p w14:paraId="1721F664" w14:textId="77777777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shd w:val="clear" w:color="auto" w:fill="auto"/>
            <w:hideMark/>
          </w:tcPr>
          <w:p w14:paraId="0CF60F88" w14:textId="77777777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Campo note</w:t>
            </w:r>
          </w:p>
        </w:tc>
        <w:tc>
          <w:tcPr>
            <w:tcW w:w="1277" w:type="dxa"/>
            <w:shd w:val="clear" w:color="auto" w:fill="auto"/>
            <w:hideMark/>
          </w:tcPr>
          <w:p w14:paraId="56BE8688" w14:textId="77777777" w:rsidR="00951D49" w:rsidRPr="00C94C22" w:rsidRDefault="00951D4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63BFD19" w14:textId="77777777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2669A54A" w14:textId="77777777" w:rsidR="00951D49" w:rsidRPr="00C94C22" w:rsidRDefault="00951D49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94C2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FB178C" w:rsidRPr="006B3791" w14:paraId="45D103E9" w14:textId="77777777" w:rsidTr="00FB17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2C3E1" w14:textId="6C9DDAE7" w:rsidR="00FB178C" w:rsidRPr="007074FA" w:rsidRDefault="00FB178C" w:rsidP="00710915">
            <w:pPr>
              <w:jc w:val="right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12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8AF9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SERVIZIO_FTTH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2C3B" w14:textId="77777777" w:rsidR="00FB178C" w:rsidRPr="007074FA" w:rsidRDefault="00FB178C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</w:t>
            </w: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88A4" w14:textId="77777777" w:rsidR="00FB178C" w:rsidRPr="007074FA" w:rsidRDefault="00FB178C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6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9E55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Aggregato </w:t>
            </w: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opzionale</w:t>
            </w:r>
          </w:p>
          <w:p w14:paraId="516B1E9D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Contiene le informazioni del servizio FTTH richiesto dall’Operatore A/A1 nella migrazione</w:t>
            </w:r>
          </w:p>
          <w:p w14:paraId="15826107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Tali informazioni vengono specificate dall’Operatore Wholesale di Rete.</w:t>
            </w:r>
          </w:p>
        </w:tc>
      </w:tr>
      <w:tr w:rsidR="00FB178C" w:rsidRPr="006B3791" w14:paraId="51691C72" w14:textId="77777777" w:rsidTr="00FB17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FEE96" w14:textId="051002E0" w:rsidR="00FB178C" w:rsidRPr="007074FA" w:rsidRDefault="00FB178C" w:rsidP="00710915">
            <w:pPr>
              <w:jc w:val="right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13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0F4BD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SERVIZI_OPZIONALI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E76D" w14:textId="77777777" w:rsidR="00FB178C" w:rsidRPr="007074FA" w:rsidRDefault="00FB178C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028AD" w14:textId="77777777" w:rsidR="00FB178C" w:rsidRPr="007074FA" w:rsidRDefault="00FB178C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N</w:t>
            </w:r>
          </w:p>
        </w:tc>
        <w:tc>
          <w:tcPr>
            <w:tcW w:w="6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33DD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Aggregato opzionale e ricorsivo</w:t>
            </w:r>
          </w:p>
          <w:p w14:paraId="677375E8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Contiene le informazioni relative agli eventuali servizi opzionali contrattualizzati tra l’Operatore Recipient e l’Operatore Wholesale di Rete.</w:t>
            </w:r>
          </w:p>
          <w:p w14:paraId="537F3034" w14:textId="77777777" w:rsidR="00FB178C" w:rsidRPr="007074FA" w:rsidRDefault="00FB178C" w:rsidP="00710915">
            <w:pPr>
              <w:rPr>
                <w:rFonts w:ascii="Arial" w:eastAsia="Times New Roman" w:hAnsi="Arial" w:cs="Arial"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Tali informazioni vengono specificate dall’Operatore Wholesale di Rete.</w:t>
            </w:r>
          </w:p>
        </w:tc>
      </w:tr>
    </w:tbl>
    <w:p w14:paraId="48752E49" w14:textId="77777777" w:rsidR="00FB178C" w:rsidRDefault="00FB178C" w:rsidP="00FB178C">
      <w:pPr>
        <w:pStyle w:val="Corpotesto"/>
        <w:spacing w:before="2"/>
        <w:rPr>
          <w:rFonts w:ascii="Times New Roman"/>
          <w:sz w:val="26"/>
          <w:lang w:val="it-IT"/>
        </w:rPr>
      </w:pPr>
    </w:p>
    <w:p w14:paraId="48995F47" w14:textId="77777777" w:rsidR="00AA2D5D" w:rsidRDefault="00AA2D5D">
      <w:pPr>
        <w:rPr>
          <w:rFonts w:ascii="Arial" w:eastAsia="Arial" w:hAnsi="Arial" w:cs="Arial"/>
          <w:sz w:val="20"/>
          <w:szCs w:val="20"/>
          <w:lang w:val="it-IT"/>
        </w:rPr>
      </w:pPr>
    </w:p>
    <w:p w14:paraId="09C16FE2" w14:textId="1928864A" w:rsidR="004B013D" w:rsidRPr="005A228D" w:rsidRDefault="005A228D" w:rsidP="0055470E">
      <w:pPr>
        <w:pStyle w:val="Titolo3"/>
        <w:ind w:left="1134" w:hanging="850"/>
        <w:rPr>
          <w:rFonts w:ascii="Arial" w:hAnsi="Arial" w:cs="Arial"/>
          <w:b/>
          <w:sz w:val="24"/>
          <w:lang w:val="it-IT"/>
        </w:rPr>
      </w:pPr>
      <w:bookmarkStart w:id="27" w:name="_Toc23266041"/>
      <w:bookmarkStart w:id="28" w:name="_Toc30086393"/>
      <w:bookmarkEnd w:id="27"/>
      <w:r w:rsidRPr="005A228D">
        <w:rPr>
          <w:rFonts w:ascii="Arial" w:hAnsi="Arial" w:cs="Arial"/>
          <w:b/>
          <w:sz w:val="24"/>
          <w:lang w:val="it-IT"/>
        </w:rPr>
        <w:t>I</w:t>
      </w:r>
      <w:r w:rsidR="004B013D" w:rsidRPr="005A228D">
        <w:rPr>
          <w:rFonts w:ascii="Arial" w:hAnsi="Arial" w:cs="Arial"/>
          <w:b/>
          <w:sz w:val="24"/>
          <w:lang w:val="it-IT"/>
        </w:rPr>
        <w:t>nizio Policy di contatto (N</w:t>
      </w:r>
      <w:r w:rsidR="00C70302">
        <w:rPr>
          <w:rFonts w:ascii="Arial" w:hAnsi="Arial" w:cs="Arial"/>
          <w:b/>
          <w:sz w:val="24"/>
          <w:lang w:val="it-IT"/>
        </w:rPr>
        <w:t>6</w:t>
      </w:r>
      <w:r w:rsidR="004B013D" w:rsidRPr="005A228D">
        <w:rPr>
          <w:rFonts w:ascii="Arial" w:hAnsi="Arial" w:cs="Arial"/>
          <w:b/>
          <w:sz w:val="24"/>
          <w:lang w:val="it-IT"/>
        </w:rPr>
        <w:t>)</w:t>
      </w:r>
      <w:bookmarkEnd w:id="28"/>
    </w:p>
    <w:p w14:paraId="5CEDD4EA" w14:textId="0817E64F" w:rsidR="004B013D" w:rsidRPr="00A932C8" w:rsidRDefault="004B013D" w:rsidP="004B013D">
      <w:pPr>
        <w:pStyle w:val="Corpotesto"/>
        <w:spacing w:before="241"/>
        <w:ind w:left="157" w:right="775"/>
        <w:rPr>
          <w:lang w:val="it-IT"/>
        </w:rPr>
      </w:pPr>
      <w:r w:rsidRPr="00086EE9">
        <w:rPr>
          <w:lang w:val="it-IT"/>
        </w:rPr>
        <w:t xml:space="preserve">La notifica di inizio Policy di </w:t>
      </w:r>
      <w:r>
        <w:rPr>
          <w:lang w:val="it-IT"/>
        </w:rPr>
        <w:t>C</w:t>
      </w:r>
      <w:r w:rsidRPr="00086EE9">
        <w:rPr>
          <w:lang w:val="it-IT"/>
        </w:rPr>
        <w:t>ontatto</w:t>
      </w:r>
      <w:r>
        <w:rPr>
          <w:lang w:val="it-IT"/>
        </w:rPr>
        <w:t xml:space="preserve"> </w:t>
      </w:r>
      <w:r w:rsidRPr="00086EE9">
        <w:rPr>
          <w:lang w:val="it-IT"/>
        </w:rPr>
        <w:t>viene inviata dall</w:t>
      </w:r>
      <w:r>
        <w:rPr>
          <w:lang w:val="it-IT"/>
        </w:rPr>
        <w:t>’O</w:t>
      </w:r>
      <w:r w:rsidRPr="00086EE9">
        <w:rPr>
          <w:lang w:val="it-IT"/>
        </w:rPr>
        <w:t xml:space="preserve">peratore Wholesale di </w:t>
      </w:r>
      <w:r>
        <w:rPr>
          <w:lang w:val="it-IT"/>
        </w:rPr>
        <w:t>R</w:t>
      </w:r>
      <w:r w:rsidRPr="00086EE9">
        <w:rPr>
          <w:lang w:val="it-IT"/>
        </w:rPr>
        <w:t>ete all’Operatore A/A1</w:t>
      </w:r>
      <w:r w:rsidR="0055470E">
        <w:rPr>
          <w:lang w:val="it-IT"/>
        </w:rPr>
        <w:t xml:space="preserve">, </w:t>
      </w:r>
      <w:r w:rsidR="0055470E" w:rsidRPr="00A932C8">
        <w:rPr>
          <w:lang w:val="it-IT"/>
        </w:rPr>
        <w:t xml:space="preserve">contestualmente all’esecuzione del primo tentativo di contatto (sia </w:t>
      </w:r>
      <w:r w:rsidR="00A932C8" w:rsidRPr="00A932C8">
        <w:rPr>
          <w:lang w:val="it-IT"/>
        </w:rPr>
        <w:t xml:space="preserve">se effettuato </w:t>
      </w:r>
      <w:r w:rsidR="0055470E" w:rsidRPr="00A932C8">
        <w:rPr>
          <w:lang w:val="it-IT"/>
        </w:rPr>
        <w:t xml:space="preserve">on call che </w:t>
      </w:r>
      <w:r w:rsidR="00A932C8" w:rsidRPr="00A932C8">
        <w:rPr>
          <w:lang w:val="it-IT"/>
        </w:rPr>
        <w:t xml:space="preserve">se effettuato in modalità </w:t>
      </w:r>
      <w:r w:rsidR="0055470E" w:rsidRPr="00A932C8">
        <w:rPr>
          <w:lang w:val="it-IT"/>
        </w:rPr>
        <w:t>virtuale).</w:t>
      </w:r>
    </w:p>
    <w:p w14:paraId="7B1A12A9" w14:textId="68D05242" w:rsidR="00BB2A6A" w:rsidRDefault="00BB2A6A" w:rsidP="00BB2A6A">
      <w:pPr>
        <w:pStyle w:val="Corpotesto"/>
        <w:spacing w:before="120"/>
        <w:ind w:left="159" w:right="843"/>
        <w:rPr>
          <w:lang w:val="it-IT"/>
        </w:rPr>
      </w:pPr>
      <w:r w:rsidRPr="00A932C8">
        <w:rPr>
          <w:lang w:val="it-IT"/>
        </w:rPr>
        <w:t>Nella tabella seguente è riportato il set di informazioni necessarie per la richiesta.</w:t>
      </w:r>
    </w:p>
    <w:p w14:paraId="1AF0A4AA" w14:textId="77777777" w:rsidR="00AA2D5D" w:rsidRPr="00A932C8" w:rsidRDefault="00AA2D5D" w:rsidP="00BB2A6A">
      <w:pPr>
        <w:pStyle w:val="Corpotesto"/>
        <w:spacing w:before="120"/>
        <w:ind w:left="159" w:right="843"/>
        <w:rPr>
          <w:lang w:val="it-IT"/>
        </w:rPr>
      </w:pP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985"/>
        <w:gridCol w:w="568"/>
        <w:gridCol w:w="567"/>
        <w:gridCol w:w="3829"/>
        <w:gridCol w:w="1276"/>
        <w:gridCol w:w="710"/>
        <w:gridCol w:w="710"/>
      </w:tblGrid>
      <w:tr w:rsidR="00E32DF9" w:rsidRPr="00790FC9" w14:paraId="660389BB" w14:textId="77777777" w:rsidTr="00A16C83">
        <w:trPr>
          <w:trHeight w:val="300"/>
          <w:tblHeader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9322A6D" w14:textId="77777777" w:rsidR="00E32DF9" w:rsidRPr="00790FC9" w:rsidRDefault="00E32DF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br w:type="page"/>
              <w:t>#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4924574" w14:textId="77777777" w:rsidR="00E32DF9" w:rsidRPr="00790FC9" w:rsidRDefault="00E32DF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A7F5345" w14:textId="77777777" w:rsidR="00E32DF9" w:rsidRPr="00790FC9" w:rsidRDefault="00E32DF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1AA7FFE" w14:textId="77777777" w:rsidR="00E32DF9" w:rsidRPr="00790FC9" w:rsidRDefault="00E32DF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4FD0BC3" w14:textId="77777777" w:rsidR="00E32DF9" w:rsidRPr="00790FC9" w:rsidRDefault="00E32DF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AB92589" w14:textId="77777777" w:rsidR="00E32DF9" w:rsidRPr="00790FC9" w:rsidRDefault="00E32DF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BE1CF9D" w14:textId="77777777" w:rsidR="00E32DF9" w:rsidRPr="00790FC9" w:rsidRDefault="00E32DF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0E68184" w14:textId="77777777" w:rsidR="00E32DF9" w:rsidRPr="00790FC9" w:rsidRDefault="00E32DF9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  <w:tr w:rsidR="00E32DF9" w:rsidRPr="00BB2A6A" w14:paraId="3563B352" w14:textId="77777777" w:rsidTr="00A16C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5F6A5" w14:textId="77777777" w:rsidR="003B018B" w:rsidRPr="00BB2A6A" w:rsidRDefault="003B018B" w:rsidP="0013615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3D438" w14:textId="0DB10FD8" w:rsidR="003B018B" w:rsidRPr="00BB2A6A" w:rsidRDefault="003B018B" w:rsidP="00D51A3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5A59" w14:textId="77777777" w:rsidR="003B018B" w:rsidRPr="00BB2A6A" w:rsidRDefault="003B018B" w:rsidP="00D51A3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3DD01" w14:textId="77777777" w:rsidR="003B018B" w:rsidRPr="00BB2A6A" w:rsidRDefault="003B018B" w:rsidP="00D51A3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22C94" w14:textId="4526F32E" w:rsidR="003B018B" w:rsidRPr="00BB2A6A" w:rsidRDefault="003B018B" w:rsidP="00D51A3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Recipient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che invia la richiesta di migrazione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512F7" w14:textId="371F3F2F" w:rsidR="003B018B" w:rsidRPr="00BB2A6A" w:rsidRDefault="003B018B" w:rsidP="00D51A3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identifica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l’operatore.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56879" w14:textId="77777777" w:rsidR="003B018B" w:rsidRPr="00BB2A6A" w:rsidRDefault="003B018B" w:rsidP="00D51A3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59C29" w14:textId="77777777" w:rsidR="003B018B" w:rsidRPr="00BB2A6A" w:rsidRDefault="003B018B" w:rsidP="00D51A3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E32DF9" w:rsidRPr="00BB2A6A" w14:paraId="695C41C1" w14:textId="77777777" w:rsidTr="00A16C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320C" w14:textId="77777777" w:rsidR="003B018B" w:rsidRPr="00BB2A6A" w:rsidRDefault="003B018B" w:rsidP="0013615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3C75B" w14:textId="6C287D83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REC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3D577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DCD2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42CAD" w14:textId="0527BAE3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attribuito alla richiesta di migrazione inviata dall’ Operatore Recipient.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&gt;_&lt;codice univoco&gt;, 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dove  &lt;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Recipient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9ECC" w14:textId="77777777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2C98E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3770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961D09" w:rsidRPr="003C3C66" w14:paraId="5117FB94" w14:textId="77777777" w:rsidTr="00A16C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4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DA08B" w14:textId="77777777" w:rsidR="003C3C66" w:rsidRPr="00EF6E83" w:rsidRDefault="003C3C66" w:rsidP="0013615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D070" w14:textId="77777777" w:rsidR="003C3C66" w:rsidRPr="00EF6E83" w:rsidRDefault="003C3C66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CODICE_OPERATORE_WHS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D074C" w14:textId="77777777" w:rsidR="003C3C66" w:rsidRPr="00EF6E83" w:rsidRDefault="003C3C66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DA155" w14:textId="77777777" w:rsidR="003C3C66" w:rsidRPr="00EF6E83" w:rsidRDefault="003C3C66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34476" w14:textId="77777777" w:rsidR="003C3C66" w:rsidRPr="00EF6E83" w:rsidRDefault="003C3C66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dell'Operatore Wholesale di Rete che ha ricevuto la richiesta di migrazione dal Recipient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61080" w14:textId="77777777" w:rsidR="003C3C66" w:rsidRPr="00EF6E83" w:rsidRDefault="003C3C66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 che identifica l’operatore.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3C9BA" w14:textId="77777777" w:rsidR="003C3C66" w:rsidRPr="00EF6E83" w:rsidRDefault="003C3C66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ECC7E" w14:textId="77777777" w:rsidR="003C3C66" w:rsidRPr="00EF6E83" w:rsidRDefault="003C3C66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A16C83" w:rsidRPr="007A2BF4" w14:paraId="7613A805" w14:textId="77777777" w:rsidTr="006C3D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CF982" w14:textId="77777777" w:rsidR="00A16C83" w:rsidRPr="00734D8B" w:rsidRDefault="00A16C83" w:rsidP="006C3DB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CE51E" w14:textId="77777777" w:rsidR="00A16C83" w:rsidRPr="00734D8B" w:rsidRDefault="00A16C83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WHS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E712A" w14:textId="77777777" w:rsidR="00A16C83" w:rsidRPr="00734D8B" w:rsidRDefault="00A16C83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813C0" w14:textId="77777777" w:rsidR="00A16C83" w:rsidRPr="00734D8B" w:rsidRDefault="00A16C83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A8F22" w14:textId="77777777" w:rsidR="00A16C83" w:rsidRDefault="00A16C83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univoco attribuito alla richiesta di migrazione dall’Operatore Wholesale. di Rete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77D1D1C8" w14:textId="77777777" w:rsidR="00A16C83" w:rsidRPr="00734D8B" w:rsidRDefault="00A16C83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_WHS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&gt;_&lt;codice univoco&gt;, 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dove  &lt;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Wholesale di Rete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DBF8" w14:textId="77777777" w:rsidR="00A16C83" w:rsidRPr="00734D8B" w:rsidRDefault="00A16C83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88BBD" w14:textId="77777777" w:rsidR="00A16C83" w:rsidRPr="00734D8B" w:rsidRDefault="00A16C83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B8EA" w14:textId="77777777" w:rsidR="00A16C83" w:rsidRPr="00734D8B" w:rsidRDefault="00A16C83" w:rsidP="006C3DB0">
            <w:pPr>
              <w:pStyle w:val="TableParagraph"/>
              <w:kinsoku w:val="0"/>
              <w:overflowPunct w:val="0"/>
              <w:spacing w:line="169" w:lineRule="exact"/>
              <w:ind w:left="0" w:right="-6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E32DF9" w:rsidRPr="00E51661" w14:paraId="73E8BFDF" w14:textId="77777777" w:rsidTr="00A16C83">
        <w:trPr>
          <w:trHeight w:val="326"/>
        </w:trPr>
        <w:tc>
          <w:tcPr>
            <w:tcW w:w="360" w:type="dxa"/>
            <w:shd w:val="clear" w:color="000000" w:fill="FFFFFF"/>
          </w:tcPr>
          <w:p w14:paraId="741C6DFA" w14:textId="4F7C1F0F" w:rsidR="003B018B" w:rsidRPr="00E51661" w:rsidRDefault="00B70E2E" w:rsidP="0013615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1985" w:type="dxa"/>
            <w:shd w:val="clear" w:color="000000" w:fill="FFFFFF"/>
            <w:hideMark/>
          </w:tcPr>
          <w:p w14:paraId="01B3F73A" w14:textId="77777777" w:rsidR="003B018B" w:rsidRPr="00E51661" w:rsidRDefault="003B018B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68" w:type="dxa"/>
            <w:shd w:val="clear" w:color="000000" w:fill="FFFFFF"/>
            <w:hideMark/>
          </w:tcPr>
          <w:p w14:paraId="702012A8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000000" w:fill="FFFFFF"/>
            <w:hideMark/>
          </w:tcPr>
          <w:p w14:paraId="1978A5C8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9" w:type="dxa"/>
            <w:shd w:val="clear" w:color="auto" w:fill="auto"/>
            <w:hideMark/>
          </w:tcPr>
          <w:p w14:paraId="447C9FAE" w14:textId="77777777" w:rsidR="003B018B" w:rsidRPr="00E51661" w:rsidRDefault="003B018B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della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notifica</w:t>
            </w:r>
          </w:p>
        </w:tc>
        <w:tc>
          <w:tcPr>
            <w:tcW w:w="1276" w:type="dxa"/>
            <w:shd w:val="clear" w:color="auto" w:fill="auto"/>
            <w:hideMark/>
          </w:tcPr>
          <w:p w14:paraId="7C06AE9F" w14:textId="77777777" w:rsidR="003B018B" w:rsidRPr="00E51661" w:rsidRDefault="003B018B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10" w:type="dxa"/>
            <w:shd w:val="clear" w:color="auto" w:fill="auto"/>
            <w:hideMark/>
          </w:tcPr>
          <w:p w14:paraId="276616DB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0" w:type="dxa"/>
            <w:shd w:val="clear" w:color="auto" w:fill="auto"/>
            <w:hideMark/>
          </w:tcPr>
          <w:p w14:paraId="1287843C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100</w:t>
            </w:r>
          </w:p>
        </w:tc>
      </w:tr>
      <w:tr w:rsidR="00E32DF9" w:rsidRPr="00E51661" w14:paraId="24781C6F" w14:textId="77777777" w:rsidTr="00A16C83">
        <w:trPr>
          <w:trHeight w:val="450"/>
        </w:trPr>
        <w:tc>
          <w:tcPr>
            <w:tcW w:w="360" w:type="dxa"/>
          </w:tcPr>
          <w:p w14:paraId="4315B231" w14:textId="58DAFD7A" w:rsidR="003B018B" w:rsidRPr="00E51661" w:rsidRDefault="00B70E2E" w:rsidP="0013615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3261D619" w14:textId="77777777" w:rsidR="003B018B" w:rsidRPr="00E51661" w:rsidRDefault="003B018B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DATA_NOTIFICA</w:t>
            </w:r>
          </w:p>
        </w:tc>
        <w:tc>
          <w:tcPr>
            <w:tcW w:w="568" w:type="dxa"/>
            <w:shd w:val="clear" w:color="auto" w:fill="auto"/>
          </w:tcPr>
          <w:p w14:paraId="6E5F3DD1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</w:tcPr>
          <w:p w14:paraId="56D378BB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9" w:type="dxa"/>
            <w:shd w:val="clear" w:color="auto" w:fill="auto"/>
          </w:tcPr>
          <w:p w14:paraId="09CB76E1" w14:textId="77777777" w:rsidR="003B018B" w:rsidRPr="00E51661" w:rsidRDefault="003B018B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di invio notifica. È la data di invio ordine.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276" w:type="dxa"/>
            <w:shd w:val="clear" w:color="auto" w:fill="auto"/>
            <w:noWrap/>
          </w:tcPr>
          <w:p w14:paraId="5D9C3A27" w14:textId="77777777" w:rsidR="003B018B" w:rsidRPr="00E51661" w:rsidRDefault="003B018B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10" w:type="dxa"/>
            <w:shd w:val="clear" w:color="auto" w:fill="auto"/>
          </w:tcPr>
          <w:p w14:paraId="4D6FCEA5" w14:textId="77777777" w:rsidR="003B018B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55578008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10" w:type="dxa"/>
            <w:shd w:val="clear" w:color="auto" w:fill="auto"/>
          </w:tcPr>
          <w:p w14:paraId="18D7A8EC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</w:t>
            </w:r>
          </w:p>
        </w:tc>
      </w:tr>
      <w:tr w:rsidR="00E32DF9" w:rsidRPr="00BB2A6A" w14:paraId="346C6E67" w14:textId="77777777" w:rsidTr="00A16C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6DA21" w14:textId="4A753B0E" w:rsidR="003B018B" w:rsidRPr="00BB2A6A" w:rsidRDefault="00B70E2E" w:rsidP="0013615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AEF5D" w14:textId="77777777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highlight w:val="yellow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DATA_AVVIO_POLICY CONTATTO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DB8A7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18781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8397A" w14:textId="71F1EEDC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gramStart"/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E’</w:t>
            </w:r>
            <w:proofErr w:type="gramEnd"/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la data</w:t>
            </w:r>
            <w:r w:rsidR="00961D0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/ora</w:t>
            </w: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di effettuazione del primo tentativo di contatto comunicata dall’Operatore Wholesale di Rete all’Operatore A/A1.  </w:t>
            </w:r>
          </w:p>
          <w:p w14:paraId="1941E074" w14:textId="135D1D96" w:rsidR="003B018B" w:rsidRPr="00BB2A6A" w:rsidRDefault="00961D09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C8189" w14:textId="77777777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1F93B" w14:textId="77777777" w:rsidR="006A73E5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 w:rsidR="006A73E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05120B83" w14:textId="718AF1FA" w:rsidR="003B018B" w:rsidRPr="00BB2A6A" w:rsidRDefault="006A73E5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508C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</w:tr>
      <w:tr w:rsidR="00E32DF9" w:rsidRPr="00BB2A6A" w14:paraId="3119411F" w14:textId="77777777" w:rsidTr="00A16C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D61F" w14:textId="2EF3B4F8" w:rsidR="003B018B" w:rsidRPr="00BB2A6A" w:rsidRDefault="00B70E2E" w:rsidP="0013615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73BAE" w14:textId="77777777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TIPOLOGIA_EVENTO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94293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BDC5D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1C942" w14:textId="77777777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la tipologia di evento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2AAEB" w14:textId="77777777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“0”: Inizio Policy di contatto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3A6D9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4DCDA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E32DF9" w:rsidRPr="00BB2A6A" w14:paraId="598BC582" w14:textId="77777777" w:rsidTr="00A16C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40DCA" w14:textId="7CF8F9C7" w:rsidR="003B018B" w:rsidRPr="00BB2A6A" w:rsidRDefault="00B70E2E" w:rsidP="0013615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1DBD2" w14:textId="77777777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ACE2C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44161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D0672" w14:textId="77777777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Campo note</w:t>
            </w:r>
          </w:p>
          <w:p w14:paraId="548D25F2" w14:textId="77777777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58949" w14:textId="77777777" w:rsidR="003B018B" w:rsidRPr="00BB2A6A" w:rsidRDefault="003B018B" w:rsidP="007876D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07D39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0ED64" w14:textId="77777777" w:rsidR="003B018B" w:rsidRPr="00BB2A6A" w:rsidRDefault="003B018B" w:rsidP="007876D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B2A6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</w:tbl>
    <w:p w14:paraId="402D02B9" w14:textId="08F8649B" w:rsidR="004B013D" w:rsidRDefault="004B013D" w:rsidP="004B013D">
      <w:pPr>
        <w:rPr>
          <w:sz w:val="14"/>
        </w:rPr>
      </w:pPr>
    </w:p>
    <w:p w14:paraId="4AC485B6" w14:textId="2217EC88" w:rsidR="00233A6D" w:rsidRPr="005D4396" w:rsidRDefault="004740D0" w:rsidP="005B4975">
      <w:pPr>
        <w:pStyle w:val="Titolo3"/>
        <w:ind w:left="1134" w:hanging="850"/>
        <w:rPr>
          <w:rFonts w:ascii="Arial" w:hAnsi="Arial" w:cs="Arial"/>
          <w:b/>
          <w:sz w:val="24"/>
        </w:rPr>
      </w:pPr>
      <w:bookmarkStart w:id="29" w:name="_Toc30086394"/>
      <w:proofErr w:type="spellStart"/>
      <w:r w:rsidRPr="005D4396">
        <w:rPr>
          <w:rFonts w:ascii="Arial" w:hAnsi="Arial" w:cs="Arial"/>
          <w:b/>
          <w:sz w:val="24"/>
        </w:rPr>
        <w:t>Espletamento</w:t>
      </w:r>
      <w:proofErr w:type="spellEnd"/>
      <w:r w:rsidR="00FD6DF5" w:rsidRPr="005D4396">
        <w:rPr>
          <w:rFonts w:ascii="Arial" w:hAnsi="Arial" w:cs="Arial"/>
          <w:b/>
          <w:sz w:val="24"/>
        </w:rPr>
        <w:t xml:space="preserve"> (N</w:t>
      </w:r>
      <w:r w:rsidR="004B1028">
        <w:rPr>
          <w:rFonts w:ascii="Arial" w:hAnsi="Arial" w:cs="Arial"/>
          <w:b/>
          <w:sz w:val="24"/>
        </w:rPr>
        <w:t>7</w:t>
      </w:r>
      <w:r w:rsidR="00FD6DF5" w:rsidRPr="005D4396">
        <w:rPr>
          <w:rFonts w:ascii="Arial" w:hAnsi="Arial" w:cs="Arial"/>
          <w:b/>
          <w:sz w:val="24"/>
        </w:rPr>
        <w:t>)</w:t>
      </w:r>
      <w:bookmarkEnd w:id="29"/>
    </w:p>
    <w:p w14:paraId="704A6245" w14:textId="0BF144AA" w:rsidR="00FD6DF5" w:rsidRDefault="00FD6DF5">
      <w:pPr>
        <w:pStyle w:val="Corpotesto"/>
        <w:spacing w:before="241"/>
        <w:ind w:left="157" w:right="775"/>
        <w:rPr>
          <w:lang w:val="it-IT"/>
        </w:rPr>
      </w:pPr>
      <w:r w:rsidRPr="007A2BF4">
        <w:rPr>
          <w:lang w:val="it-IT"/>
        </w:rPr>
        <w:t xml:space="preserve">La notifica </w:t>
      </w:r>
      <w:r w:rsidR="00343B15" w:rsidRPr="007A2BF4">
        <w:rPr>
          <w:lang w:val="it-IT"/>
        </w:rPr>
        <w:t xml:space="preserve">di </w:t>
      </w:r>
      <w:r w:rsidR="00510E46">
        <w:rPr>
          <w:lang w:val="it-IT"/>
        </w:rPr>
        <w:t>Espletamento</w:t>
      </w:r>
      <w:r w:rsidR="00343B15" w:rsidRPr="007A2BF4">
        <w:rPr>
          <w:lang w:val="it-IT"/>
        </w:rPr>
        <w:t xml:space="preserve"> </w:t>
      </w:r>
      <w:r w:rsidRPr="007A2BF4">
        <w:rPr>
          <w:lang w:val="it-IT"/>
        </w:rPr>
        <w:t xml:space="preserve">viene </w:t>
      </w:r>
      <w:r w:rsidR="00510E46">
        <w:rPr>
          <w:lang w:val="it-IT"/>
        </w:rPr>
        <w:t xml:space="preserve">inviata dall’Operatore </w:t>
      </w:r>
      <w:r w:rsidR="005C13D0">
        <w:rPr>
          <w:lang w:val="it-IT"/>
        </w:rPr>
        <w:t>W</w:t>
      </w:r>
      <w:r w:rsidR="00510E46">
        <w:rPr>
          <w:lang w:val="it-IT"/>
        </w:rPr>
        <w:t xml:space="preserve">holesale </w:t>
      </w:r>
      <w:r w:rsidR="00884838">
        <w:rPr>
          <w:lang w:val="it-IT"/>
        </w:rPr>
        <w:t xml:space="preserve">di Rete </w:t>
      </w:r>
      <w:r w:rsidR="00343B15" w:rsidRPr="007A2BF4">
        <w:rPr>
          <w:lang w:val="it-IT"/>
        </w:rPr>
        <w:t>all’O</w:t>
      </w:r>
      <w:r w:rsidR="00510E46">
        <w:rPr>
          <w:lang w:val="it-IT"/>
        </w:rPr>
        <w:t>peratore A/A1</w:t>
      </w:r>
      <w:r w:rsidR="00343B15" w:rsidRPr="007A2BF4">
        <w:rPr>
          <w:lang w:val="it-IT"/>
        </w:rPr>
        <w:t xml:space="preserve"> </w:t>
      </w:r>
      <w:r w:rsidR="005C13D0" w:rsidRPr="007A2BF4">
        <w:rPr>
          <w:lang w:val="it-IT"/>
        </w:rPr>
        <w:t xml:space="preserve">per </w:t>
      </w:r>
      <w:r w:rsidR="005C13D0">
        <w:rPr>
          <w:lang w:val="it-IT"/>
        </w:rPr>
        <w:t>comunicare</w:t>
      </w:r>
      <w:r w:rsidR="005C13D0" w:rsidRPr="007A2BF4">
        <w:rPr>
          <w:lang w:val="it-IT"/>
        </w:rPr>
        <w:t xml:space="preserve"> </w:t>
      </w:r>
      <w:r w:rsidR="00343B15" w:rsidRPr="007A2BF4">
        <w:rPr>
          <w:lang w:val="it-IT"/>
        </w:rPr>
        <w:t xml:space="preserve">l’esito (positivo o negativo) di </w:t>
      </w:r>
      <w:r w:rsidR="00510E46">
        <w:rPr>
          <w:lang w:val="it-IT"/>
        </w:rPr>
        <w:t>una richiesta</w:t>
      </w:r>
      <w:r w:rsidR="00343B15" w:rsidRPr="007A2BF4">
        <w:rPr>
          <w:lang w:val="it-IT"/>
        </w:rPr>
        <w:t xml:space="preserve"> di </w:t>
      </w:r>
      <w:r w:rsidRPr="007A2BF4">
        <w:rPr>
          <w:lang w:val="it-IT"/>
        </w:rPr>
        <w:t>migrazione.</w:t>
      </w:r>
    </w:p>
    <w:p w14:paraId="08C7D9CB" w14:textId="268301C5" w:rsidR="008B1EE3" w:rsidRPr="00EF6E83" w:rsidRDefault="008B1EE3" w:rsidP="008B1EE3">
      <w:pPr>
        <w:pStyle w:val="Corpotesto"/>
        <w:spacing w:before="120"/>
        <w:ind w:left="159" w:right="843"/>
        <w:rPr>
          <w:lang w:val="it-IT"/>
        </w:rPr>
      </w:pPr>
      <w:r w:rsidRPr="00EF6E83">
        <w:rPr>
          <w:lang w:val="it-IT"/>
        </w:rPr>
        <w:t>Nella tabella seguente è riportato il set di informazioni necessarie per la richiesta.</w:t>
      </w:r>
    </w:p>
    <w:p w14:paraId="0AE7BCDC" w14:textId="77777777" w:rsidR="00C21FC4" w:rsidRPr="00A436C8" w:rsidRDefault="00C21FC4" w:rsidP="008B1EE3">
      <w:pPr>
        <w:pStyle w:val="Corpotesto"/>
        <w:spacing w:before="120"/>
        <w:ind w:left="159" w:right="843"/>
        <w:rPr>
          <w:color w:val="FF00FF"/>
          <w:sz w:val="14"/>
          <w:lang w:val="it-IT"/>
        </w:rPr>
      </w:pP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"/>
        <w:gridCol w:w="358"/>
        <w:gridCol w:w="1986"/>
        <w:gridCol w:w="14"/>
        <w:gridCol w:w="555"/>
        <w:gridCol w:w="568"/>
        <w:gridCol w:w="3684"/>
        <w:gridCol w:w="1416"/>
        <w:gridCol w:w="709"/>
        <w:gridCol w:w="709"/>
      </w:tblGrid>
      <w:tr w:rsidR="00C21FC4" w:rsidRPr="00790FC9" w14:paraId="0691E822" w14:textId="77777777" w:rsidTr="00FB178C">
        <w:trPr>
          <w:trHeight w:val="300"/>
          <w:tblHeader/>
        </w:trPr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55581131" w14:textId="77777777" w:rsidR="00C21FC4" w:rsidRPr="00790FC9" w:rsidRDefault="00C21FC4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br w:type="page"/>
              <w:t>#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E9855A6" w14:textId="77777777" w:rsidR="00C21FC4" w:rsidRPr="00790FC9" w:rsidRDefault="00C21FC4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51A9AC5" w14:textId="77777777" w:rsidR="00C21FC4" w:rsidRPr="00790FC9" w:rsidRDefault="00C21FC4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8B04CC3" w14:textId="77777777" w:rsidR="00C21FC4" w:rsidRPr="00790FC9" w:rsidRDefault="00C21FC4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E7D9C78" w14:textId="77777777" w:rsidR="00C21FC4" w:rsidRPr="00790FC9" w:rsidRDefault="00C21FC4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3E89A4F" w14:textId="77777777" w:rsidR="00C21FC4" w:rsidRPr="00790FC9" w:rsidRDefault="00C21FC4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D74A622" w14:textId="77777777" w:rsidR="00C21FC4" w:rsidRPr="00790FC9" w:rsidRDefault="00C21FC4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F165399" w14:textId="77777777" w:rsidR="00C21FC4" w:rsidRPr="00790FC9" w:rsidRDefault="00C21FC4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  <w:tr w:rsidR="003B018B" w:rsidRPr="008B1EE3" w14:paraId="6EE6BAAD" w14:textId="77777777" w:rsidTr="00FB178C">
        <w:trPr>
          <w:trHeight w:val="300"/>
        </w:trPr>
        <w:tc>
          <w:tcPr>
            <w:tcW w:w="364" w:type="dxa"/>
            <w:gridSpan w:val="2"/>
          </w:tcPr>
          <w:p w14:paraId="73C48854" w14:textId="6DD11D0E" w:rsidR="003B018B" w:rsidRPr="008B1EE3" w:rsidRDefault="003B018B" w:rsidP="00DC508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55AEEE62" w14:textId="6C454AC9" w:rsidR="003B018B" w:rsidRPr="008B1EE3" w:rsidRDefault="003B018B" w:rsidP="00D51A3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</w:p>
        </w:tc>
        <w:tc>
          <w:tcPr>
            <w:tcW w:w="569" w:type="dxa"/>
            <w:gridSpan w:val="2"/>
            <w:shd w:val="clear" w:color="auto" w:fill="auto"/>
          </w:tcPr>
          <w:p w14:paraId="32FC06C9" w14:textId="1CD6F39C" w:rsidR="003B018B" w:rsidRPr="008B1EE3" w:rsidRDefault="003B018B" w:rsidP="00D51A3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8" w:type="dxa"/>
            <w:shd w:val="clear" w:color="auto" w:fill="auto"/>
          </w:tcPr>
          <w:p w14:paraId="099D170D" w14:textId="7D4C6B1B" w:rsidR="003B018B" w:rsidRPr="008B1EE3" w:rsidRDefault="003B018B" w:rsidP="00D51A3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shd w:val="clear" w:color="auto" w:fill="auto"/>
          </w:tcPr>
          <w:p w14:paraId="6A8A12E1" w14:textId="2393A654" w:rsidR="003B018B" w:rsidRPr="008B1EE3" w:rsidRDefault="003B018B" w:rsidP="00D51A3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Recipient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che invia la richiesta di migrazione</w:t>
            </w:r>
          </w:p>
        </w:tc>
        <w:tc>
          <w:tcPr>
            <w:tcW w:w="1416" w:type="dxa"/>
            <w:shd w:val="clear" w:color="auto" w:fill="auto"/>
          </w:tcPr>
          <w:p w14:paraId="4E0334AE" w14:textId="0A03CB53" w:rsidR="003B018B" w:rsidRPr="008B1EE3" w:rsidRDefault="003B018B" w:rsidP="00D51A3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identifica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</w:t>
            </w:r>
          </w:p>
        </w:tc>
        <w:tc>
          <w:tcPr>
            <w:tcW w:w="709" w:type="dxa"/>
            <w:shd w:val="clear" w:color="auto" w:fill="auto"/>
          </w:tcPr>
          <w:p w14:paraId="6C08C31C" w14:textId="16B44E7B" w:rsidR="003B018B" w:rsidRPr="008B1EE3" w:rsidRDefault="003B018B" w:rsidP="00D51A3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27320973" w14:textId="1E337E15" w:rsidR="003B018B" w:rsidRPr="008B1EE3" w:rsidRDefault="003B018B" w:rsidP="00D51A3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3B018B" w:rsidRPr="008B1EE3" w14:paraId="6BF76041" w14:textId="77777777" w:rsidTr="00FB178C">
        <w:trPr>
          <w:trHeight w:val="300"/>
        </w:trPr>
        <w:tc>
          <w:tcPr>
            <w:tcW w:w="364" w:type="dxa"/>
            <w:gridSpan w:val="2"/>
          </w:tcPr>
          <w:p w14:paraId="24946D72" w14:textId="31502842" w:rsidR="003B018B" w:rsidRPr="008B1EE3" w:rsidRDefault="003B018B" w:rsidP="00DC508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986" w:type="dxa"/>
            <w:shd w:val="clear" w:color="auto" w:fill="auto"/>
            <w:hideMark/>
          </w:tcPr>
          <w:p w14:paraId="6D3765C9" w14:textId="3E84805E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REC</w:t>
            </w:r>
          </w:p>
        </w:tc>
        <w:tc>
          <w:tcPr>
            <w:tcW w:w="569" w:type="dxa"/>
            <w:gridSpan w:val="2"/>
            <w:shd w:val="clear" w:color="auto" w:fill="auto"/>
            <w:hideMark/>
          </w:tcPr>
          <w:p w14:paraId="0148B2C7" w14:textId="7AF45D51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8" w:type="dxa"/>
            <w:shd w:val="clear" w:color="auto" w:fill="auto"/>
            <w:hideMark/>
          </w:tcPr>
          <w:p w14:paraId="5CFF3F5A" w14:textId="0BACF493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shd w:val="clear" w:color="auto" w:fill="auto"/>
            <w:hideMark/>
          </w:tcPr>
          <w:p w14:paraId="472E4F57" w14:textId="40B05991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attribuito alla richiesta di migrazione inviata dall’ Operatore Recipient.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&gt;_&lt;codice univoco&gt;, 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dove  &lt;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Recipient</w:t>
            </w:r>
          </w:p>
        </w:tc>
        <w:tc>
          <w:tcPr>
            <w:tcW w:w="1416" w:type="dxa"/>
            <w:shd w:val="clear" w:color="auto" w:fill="auto"/>
          </w:tcPr>
          <w:p w14:paraId="56A69445" w14:textId="2F983FEB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4F9308D6" w14:textId="09FE4222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6C6D78D" w14:textId="7A3BC274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1F1CF8" w:rsidRPr="00EF6E83" w14:paraId="0EA97A85" w14:textId="77777777" w:rsidTr="00FB178C">
        <w:trPr>
          <w:trHeight w:val="300"/>
        </w:trPr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9D80" w14:textId="77777777" w:rsidR="0000224F" w:rsidRPr="00EF6E83" w:rsidRDefault="0000224F" w:rsidP="00DC508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61CCE" w14:textId="77777777" w:rsidR="0000224F" w:rsidRPr="00EF6E83" w:rsidRDefault="0000224F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CODICE_OPERATORE_WHS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BD47D" w14:textId="77777777" w:rsidR="0000224F" w:rsidRPr="00EF6E83" w:rsidRDefault="0000224F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3AE75" w14:textId="77777777" w:rsidR="0000224F" w:rsidRPr="00EF6E83" w:rsidRDefault="0000224F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8797A" w14:textId="77777777" w:rsidR="0000224F" w:rsidRPr="00EF6E83" w:rsidRDefault="0000224F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dell'Operatore Wholesale di Rete che ha ricevuto la richiesta di migrazione dal Recipient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8EEED" w14:textId="4E9BD717" w:rsidR="0000224F" w:rsidRPr="00EF6E83" w:rsidRDefault="0000224F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 che identifica l’operatore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2B705" w14:textId="77777777" w:rsidR="0000224F" w:rsidRPr="00EF6E83" w:rsidRDefault="0000224F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E1C8" w14:textId="77777777" w:rsidR="0000224F" w:rsidRPr="00EF6E83" w:rsidRDefault="0000224F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B70E2E" w:rsidRPr="007A2BF4" w14:paraId="52BF5750" w14:textId="77777777" w:rsidTr="00FB17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9BC5" w14:textId="77777777" w:rsidR="00B70E2E" w:rsidRPr="00734D8B" w:rsidRDefault="00B70E2E" w:rsidP="006C3DB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96E1" w14:textId="77777777" w:rsidR="00B70E2E" w:rsidRPr="00734D8B" w:rsidRDefault="00B70E2E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WHS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E0610" w14:textId="77777777" w:rsidR="00B70E2E" w:rsidRPr="00734D8B" w:rsidRDefault="00B70E2E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62DE" w14:textId="77777777" w:rsidR="00B70E2E" w:rsidRPr="00734D8B" w:rsidRDefault="00B70E2E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83F7" w14:textId="77777777" w:rsidR="00B70E2E" w:rsidRDefault="00B70E2E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univoco attribuito alla richiesta di migrazione dall’Operatore Wholesale. di Rete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645F5FBD" w14:textId="46EF4C10" w:rsidR="00B70E2E" w:rsidRPr="00734D8B" w:rsidRDefault="00B70E2E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_WHS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&gt;_&lt;codice univoco&gt;, dove &lt;codice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Wholesale di Rete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8BAAA" w14:textId="77777777" w:rsidR="00B70E2E" w:rsidRPr="00734D8B" w:rsidRDefault="00B70E2E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DFE7" w14:textId="77777777" w:rsidR="00B70E2E" w:rsidRPr="00734D8B" w:rsidRDefault="00B70E2E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7A15" w14:textId="77777777" w:rsidR="00B70E2E" w:rsidRPr="00734D8B" w:rsidRDefault="00B70E2E" w:rsidP="006C3DB0">
            <w:pPr>
              <w:pStyle w:val="TableParagraph"/>
              <w:kinsoku w:val="0"/>
              <w:overflowPunct w:val="0"/>
              <w:spacing w:line="169" w:lineRule="exact"/>
              <w:ind w:left="0" w:right="-6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3B018B" w:rsidRPr="00E51661" w14:paraId="39BD6565" w14:textId="77777777" w:rsidTr="00FB178C">
        <w:trPr>
          <w:trHeight w:val="293"/>
        </w:trPr>
        <w:tc>
          <w:tcPr>
            <w:tcW w:w="364" w:type="dxa"/>
            <w:gridSpan w:val="2"/>
            <w:shd w:val="clear" w:color="000000" w:fill="FFFFFF"/>
          </w:tcPr>
          <w:p w14:paraId="70F8E52A" w14:textId="25392C7D" w:rsidR="003B018B" w:rsidRPr="00E51661" w:rsidRDefault="00D75B59" w:rsidP="00DC508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2000" w:type="dxa"/>
            <w:gridSpan w:val="2"/>
            <w:shd w:val="clear" w:color="000000" w:fill="FFFFFF"/>
            <w:hideMark/>
          </w:tcPr>
          <w:p w14:paraId="177C7798" w14:textId="77777777" w:rsidR="003B018B" w:rsidRPr="00E51661" w:rsidRDefault="003B018B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55" w:type="dxa"/>
            <w:shd w:val="clear" w:color="000000" w:fill="FFFFFF"/>
            <w:hideMark/>
          </w:tcPr>
          <w:p w14:paraId="1D04B519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8" w:type="dxa"/>
            <w:shd w:val="clear" w:color="000000" w:fill="FFFFFF"/>
            <w:hideMark/>
          </w:tcPr>
          <w:p w14:paraId="58A4405F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shd w:val="clear" w:color="auto" w:fill="auto"/>
            <w:hideMark/>
          </w:tcPr>
          <w:p w14:paraId="30465082" w14:textId="77777777" w:rsidR="003B018B" w:rsidRPr="00E51661" w:rsidRDefault="003B018B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della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notifica</w:t>
            </w:r>
          </w:p>
        </w:tc>
        <w:tc>
          <w:tcPr>
            <w:tcW w:w="1416" w:type="dxa"/>
            <w:shd w:val="clear" w:color="auto" w:fill="auto"/>
            <w:hideMark/>
          </w:tcPr>
          <w:p w14:paraId="148B5675" w14:textId="77777777" w:rsidR="003B018B" w:rsidRPr="00E51661" w:rsidRDefault="003B018B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40808811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1DF0CB8B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100</w:t>
            </w:r>
          </w:p>
        </w:tc>
      </w:tr>
      <w:tr w:rsidR="003B018B" w:rsidRPr="00E51661" w14:paraId="03EAEA77" w14:textId="77777777" w:rsidTr="00FB178C">
        <w:trPr>
          <w:trHeight w:val="450"/>
        </w:trPr>
        <w:tc>
          <w:tcPr>
            <w:tcW w:w="364" w:type="dxa"/>
            <w:gridSpan w:val="2"/>
          </w:tcPr>
          <w:p w14:paraId="31E79BA0" w14:textId="6427CE4E" w:rsidR="003B018B" w:rsidRPr="00E51661" w:rsidRDefault="00D75B59" w:rsidP="00DC508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2000" w:type="dxa"/>
            <w:gridSpan w:val="2"/>
            <w:shd w:val="clear" w:color="auto" w:fill="auto"/>
          </w:tcPr>
          <w:p w14:paraId="1D4A0AFD" w14:textId="77777777" w:rsidR="003B018B" w:rsidRPr="00E51661" w:rsidRDefault="003B018B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DATA_NOTIFICA</w:t>
            </w:r>
          </w:p>
        </w:tc>
        <w:tc>
          <w:tcPr>
            <w:tcW w:w="555" w:type="dxa"/>
            <w:shd w:val="clear" w:color="auto" w:fill="auto"/>
          </w:tcPr>
          <w:p w14:paraId="3C9458CA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8" w:type="dxa"/>
            <w:shd w:val="clear" w:color="auto" w:fill="auto"/>
          </w:tcPr>
          <w:p w14:paraId="221EFECC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shd w:val="clear" w:color="auto" w:fill="auto"/>
          </w:tcPr>
          <w:p w14:paraId="1A21A18B" w14:textId="77777777" w:rsidR="003B018B" w:rsidRPr="00E51661" w:rsidRDefault="003B018B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di invio notifica. È la data di invio ordine.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416" w:type="dxa"/>
            <w:shd w:val="clear" w:color="auto" w:fill="auto"/>
            <w:noWrap/>
          </w:tcPr>
          <w:p w14:paraId="173F0546" w14:textId="77777777" w:rsidR="003B018B" w:rsidRPr="00E51661" w:rsidRDefault="003B018B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67BA159C" w14:textId="77777777" w:rsidR="003B018B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68DBF0F0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09" w:type="dxa"/>
            <w:shd w:val="clear" w:color="auto" w:fill="auto"/>
          </w:tcPr>
          <w:p w14:paraId="58B71D46" w14:textId="77777777" w:rsidR="003B018B" w:rsidRPr="00E51661" w:rsidRDefault="003B018B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</w:t>
            </w:r>
          </w:p>
        </w:tc>
      </w:tr>
      <w:tr w:rsidR="003B018B" w:rsidRPr="008B1EE3" w14:paraId="0144F37E" w14:textId="77777777" w:rsidTr="00FB178C">
        <w:trPr>
          <w:trHeight w:val="675"/>
        </w:trPr>
        <w:tc>
          <w:tcPr>
            <w:tcW w:w="364" w:type="dxa"/>
            <w:gridSpan w:val="2"/>
          </w:tcPr>
          <w:p w14:paraId="47D087BE" w14:textId="548D7971" w:rsidR="003B018B" w:rsidRPr="008B1EE3" w:rsidRDefault="00D75B59" w:rsidP="00DC508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1986" w:type="dxa"/>
            <w:shd w:val="clear" w:color="auto" w:fill="auto"/>
            <w:hideMark/>
          </w:tcPr>
          <w:p w14:paraId="25F46B0D" w14:textId="77777777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STATO_ORDINE</w:t>
            </w:r>
          </w:p>
        </w:tc>
        <w:tc>
          <w:tcPr>
            <w:tcW w:w="569" w:type="dxa"/>
            <w:gridSpan w:val="2"/>
            <w:shd w:val="clear" w:color="auto" w:fill="auto"/>
            <w:hideMark/>
          </w:tcPr>
          <w:p w14:paraId="2CBBA232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8" w:type="dxa"/>
            <w:shd w:val="clear" w:color="auto" w:fill="auto"/>
            <w:hideMark/>
          </w:tcPr>
          <w:p w14:paraId="354A3527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shd w:val="clear" w:color="auto" w:fill="auto"/>
            <w:hideMark/>
          </w:tcPr>
          <w:p w14:paraId="7AE5DC9A" w14:textId="5C95EB3D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lo stato finale della richiesta di migrazione. Valori previsti:</w:t>
            </w:r>
          </w:p>
          <w:p w14:paraId="5F4CEC11" w14:textId="7B2B16A2" w:rsidR="003B018B" w:rsidRPr="008B1EE3" w:rsidRDefault="003B018B" w:rsidP="00DD42D4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before="0"/>
              <w:ind w:left="312" w:hanging="219"/>
              <w:rPr>
                <w:rFonts w:eastAsia="Times New Roman"/>
                <w:sz w:val="16"/>
                <w:szCs w:val="16"/>
                <w:lang w:val="it-IT" w:eastAsia="it-IT"/>
              </w:rPr>
            </w:pPr>
            <w:r w:rsidRPr="008B1EE3">
              <w:rPr>
                <w:rFonts w:eastAsia="Times New Roman"/>
                <w:sz w:val="16"/>
                <w:szCs w:val="16"/>
                <w:lang w:val="it-IT" w:eastAsia="it-IT"/>
              </w:rPr>
              <w:t>Espletato OK</w:t>
            </w:r>
          </w:p>
          <w:p w14:paraId="25092636" w14:textId="77777777" w:rsidR="003B018B" w:rsidRPr="008B1EE3" w:rsidRDefault="003B018B" w:rsidP="00DD42D4">
            <w:pPr>
              <w:pStyle w:val="Paragrafoelenco"/>
              <w:widowControl/>
              <w:numPr>
                <w:ilvl w:val="0"/>
                <w:numId w:val="8"/>
              </w:numPr>
              <w:autoSpaceDE/>
              <w:autoSpaceDN/>
              <w:spacing w:before="0"/>
              <w:ind w:left="312" w:hanging="219"/>
              <w:rPr>
                <w:rFonts w:eastAsia="Times New Roman"/>
                <w:sz w:val="16"/>
                <w:szCs w:val="16"/>
                <w:lang w:val="it-IT" w:eastAsia="it-IT"/>
              </w:rPr>
            </w:pPr>
            <w:r w:rsidRPr="008B1EE3">
              <w:rPr>
                <w:rFonts w:eastAsia="Times New Roman"/>
                <w:sz w:val="16"/>
                <w:szCs w:val="16"/>
                <w:lang w:val="it-IT" w:eastAsia="it-IT"/>
              </w:rPr>
              <w:t>Espletato KO</w:t>
            </w:r>
          </w:p>
        </w:tc>
        <w:tc>
          <w:tcPr>
            <w:tcW w:w="1416" w:type="dxa"/>
            <w:shd w:val="clear" w:color="auto" w:fill="auto"/>
            <w:hideMark/>
          </w:tcPr>
          <w:p w14:paraId="442F96A0" w14:textId="77777777" w:rsidR="00B01AAC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“0” Espletato OK</w:t>
            </w:r>
          </w:p>
          <w:p w14:paraId="6B0BBDE1" w14:textId="7245EB8F" w:rsidR="003B018B" w:rsidRPr="008B1EE3" w:rsidRDefault="00B01AAC" w:rsidP="00B01AA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“1” Espletato KO</w:t>
            </w:r>
          </w:p>
        </w:tc>
        <w:tc>
          <w:tcPr>
            <w:tcW w:w="709" w:type="dxa"/>
            <w:shd w:val="clear" w:color="auto" w:fill="auto"/>
            <w:hideMark/>
          </w:tcPr>
          <w:p w14:paraId="3C805FE4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23EB911C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</w:tr>
      <w:tr w:rsidR="003B018B" w:rsidRPr="008B1EE3" w14:paraId="0D6A8A5E" w14:textId="77777777" w:rsidTr="00E1136E">
        <w:trPr>
          <w:trHeight w:val="300"/>
        </w:trPr>
        <w:tc>
          <w:tcPr>
            <w:tcW w:w="364" w:type="dxa"/>
            <w:gridSpan w:val="2"/>
          </w:tcPr>
          <w:p w14:paraId="4D3DDECC" w14:textId="00DF7A0D" w:rsidR="003B018B" w:rsidRPr="008B1EE3" w:rsidRDefault="00D75B59" w:rsidP="00DC508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8</w:t>
            </w:r>
          </w:p>
        </w:tc>
        <w:tc>
          <w:tcPr>
            <w:tcW w:w="1986" w:type="dxa"/>
            <w:shd w:val="clear" w:color="auto" w:fill="auto"/>
            <w:hideMark/>
          </w:tcPr>
          <w:p w14:paraId="59991086" w14:textId="77777777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CODICE_MOTIVAZIONE</w:t>
            </w:r>
          </w:p>
        </w:tc>
        <w:tc>
          <w:tcPr>
            <w:tcW w:w="569" w:type="dxa"/>
            <w:gridSpan w:val="2"/>
            <w:shd w:val="clear" w:color="auto" w:fill="auto"/>
            <w:hideMark/>
          </w:tcPr>
          <w:p w14:paraId="601BD6DE" w14:textId="7E6E5846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8" w:type="dxa"/>
            <w:shd w:val="clear" w:color="auto" w:fill="auto"/>
            <w:hideMark/>
          </w:tcPr>
          <w:p w14:paraId="270EFBF6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shd w:val="clear" w:color="auto" w:fill="auto"/>
            <w:hideMark/>
          </w:tcPr>
          <w:p w14:paraId="67FA240F" w14:textId="32847AB9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 Per espletamento KO</w:t>
            </w:r>
          </w:p>
          <w:p w14:paraId="04E4C2C5" w14:textId="6A3D82D1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il codice della motivazione dell’espletato KO</w:t>
            </w:r>
          </w:p>
        </w:tc>
        <w:tc>
          <w:tcPr>
            <w:tcW w:w="1416" w:type="dxa"/>
            <w:shd w:val="clear" w:color="auto" w:fill="auto"/>
          </w:tcPr>
          <w:p w14:paraId="5710AE19" w14:textId="0461FB8C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5F3C734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642DF2BA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3B018B" w:rsidRPr="008B1EE3" w14:paraId="20458A14" w14:textId="77777777" w:rsidTr="00E1136E">
        <w:trPr>
          <w:trHeight w:val="300"/>
        </w:trPr>
        <w:tc>
          <w:tcPr>
            <w:tcW w:w="364" w:type="dxa"/>
            <w:gridSpan w:val="2"/>
          </w:tcPr>
          <w:p w14:paraId="4B4AEA20" w14:textId="4DF8552F" w:rsidR="003B018B" w:rsidRPr="008B1EE3" w:rsidRDefault="00D75B59" w:rsidP="00DC508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9</w:t>
            </w:r>
          </w:p>
        </w:tc>
        <w:tc>
          <w:tcPr>
            <w:tcW w:w="1986" w:type="dxa"/>
            <w:shd w:val="clear" w:color="auto" w:fill="auto"/>
            <w:hideMark/>
          </w:tcPr>
          <w:p w14:paraId="1404AD63" w14:textId="77777777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MOTIVAZIONE</w:t>
            </w:r>
          </w:p>
        </w:tc>
        <w:tc>
          <w:tcPr>
            <w:tcW w:w="569" w:type="dxa"/>
            <w:gridSpan w:val="2"/>
            <w:shd w:val="clear" w:color="auto" w:fill="auto"/>
            <w:hideMark/>
          </w:tcPr>
          <w:p w14:paraId="127C67B0" w14:textId="54D082D6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8" w:type="dxa"/>
            <w:shd w:val="clear" w:color="auto" w:fill="auto"/>
            <w:hideMark/>
          </w:tcPr>
          <w:p w14:paraId="49A291AB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shd w:val="clear" w:color="auto" w:fill="auto"/>
            <w:hideMark/>
          </w:tcPr>
          <w:p w14:paraId="32B894F3" w14:textId="42AC0EFE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 per espletamento KO</w:t>
            </w:r>
          </w:p>
          <w:p w14:paraId="7CBB38F1" w14:textId="5E382FB2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la motivazione dell’espletato KO</w:t>
            </w:r>
          </w:p>
        </w:tc>
        <w:tc>
          <w:tcPr>
            <w:tcW w:w="1416" w:type="dxa"/>
            <w:shd w:val="clear" w:color="auto" w:fill="auto"/>
          </w:tcPr>
          <w:p w14:paraId="35845E00" w14:textId="3DFBEE0B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21707EF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38981ED0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3B018B" w:rsidRPr="008B1EE3" w14:paraId="340233C0" w14:textId="77777777" w:rsidTr="00FB178C">
        <w:trPr>
          <w:trHeight w:val="450"/>
        </w:trPr>
        <w:tc>
          <w:tcPr>
            <w:tcW w:w="364" w:type="dxa"/>
            <w:gridSpan w:val="2"/>
          </w:tcPr>
          <w:p w14:paraId="26CEECF2" w14:textId="55D0F58F" w:rsidR="003B018B" w:rsidRPr="008B1EE3" w:rsidDel="00727F90" w:rsidRDefault="00D75B59" w:rsidP="00DC508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</w:t>
            </w:r>
          </w:p>
        </w:tc>
        <w:tc>
          <w:tcPr>
            <w:tcW w:w="1986" w:type="dxa"/>
            <w:shd w:val="clear" w:color="auto" w:fill="auto"/>
            <w:hideMark/>
          </w:tcPr>
          <w:p w14:paraId="6B64C4EC" w14:textId="24E24B31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COR</w:t>
            </w:r>
          </w:p>
        </w:tc>
        <w:tc>
          <w:tcPr>
            <w:tcW w:w="569" w:type="dxa"/>
            <w:gridSpan w:val="2"/>
            <w:shd w:val="clear" w:color="auto" w:fill="auto"/>
            <w:hideMark/>
          </w:tcPr>
          <w:p w14:paraId="13E376BE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8" w:type="dxa"/>
            <w:shd w:val="clear" w:color="auto" w:fill="auto"/>
            <w:hideMark/>
          </w:tcPr>
          <w:p w14:paraId="184F04CF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shd w:val="clear" w:color="auto" w:fill="auto"/>
            <w:hideMark/>
          </w:tcPr>
          <w:p w14:paraId="2A782C01" w14:textId="5DF5E71A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univoco della risorsa.</w:t>
            </w: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OBB Per espletamento OK</w:t>
            </w:r>
          </w:p>
        </w:tc>
        <w:tc>
          <w:tcPr>
            <w:tcW w:w="1416" w:type="dxa"/>
            <w:shd w:val="clear" w:color="auto" w:fill="auto"/>
            <w:hideMark/>
          </w:tcPr>
          <w:p w14:paraId="5F3CDBAF" w14:textId="77777777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CC4A0B1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5E557127" w14:textId="186B525F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12</w:t>
            </w:r>
          </w:p>
        </w:tc>
      </w:tr>
      <w:tr w:rsidR="003B018B" w:rsidRPr="008B1EE3" w14:paraId="4FE00ED2" w14:textId="77777777" w:rsidTr="00FB178C">
        <w:trPr>
          <w:trHeight w:val="303"/>
        </w:trPr>
        <w:tc>
          <w:tcPr>
            <w:tcW w:w="364" w:type="dxa"/>
            <w:gridSpan w:val="2"/>
          </w:tcPr>
          <w:p w14:paraId="78DFA00F" w14:textId="017B7822" w:rsidR="003B018B" w:rsidRPr="009D4BEE" w:rsidRDefault="009D4BEE" w:rsidP="00DC508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9D4BE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D75B5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360C65F2" w14:textId="41511EC3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highlight w:val="yellow"/>
                <w:lang w:val="it-IT" w:eastAsia="it-IT"/>
              </w:rPr>
            </w:pPr>
            <w:r w:rsidRPr="00EF6E8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COS</w:t>
            </w:r>
          </w:p>
        </w:tc>
        <w:tc>
          <w:tcPr>
            <w:tcW w:w="569" w:type="dxa"/>
            <w:gridSpan w:val="2"/>
            <w:shd w:val="clear" w:color="auto" w:fill="auto"/>
          </w:tcPr>
          <w:p w14:paraId="14AFD08E" w14:textId="0D5353A3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</w:t>
            </w:r>
            <w:r w:rsidR="0087532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PZ</w:t>
            </w:r>
          </w:p>
        </w:tc>
        <w:tc>
          <w:tcPr>
            <w:tcW w:w="568" w:type="dxa"/>
            <w:shd w:val="clear" w:color="auto" w:fill="auto"/>
          </w:tcPr>
          <w:p w14:paraId="37E090AF" w14:textId="604CF8A6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shd w:val="clear" w:color="auto" w:fill="auto"/>
          </w:tcPr>
          <w:p w14:paraId="04D36936" w14:textId="77777777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 il Codice Servizio.</w:t>
            </w:r>
          </w:p>
          <w:p w14:paraId="3D1B4CC9" w14:textId="4CB46852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 per espletamento OK.</w:t>
            </w:r>
          </w:p>
        </w:tc>
        <w:tc>
          <w:tcPr>
            <w:tcW w:w="1416" w:type="dxa"/>
            <w:shd w:val="clear" w:color="auto" w:fill="auto"/>
          </w:tcPr>
          <w:p w14:paraId="5B5D923C" w14:textId="0C4DC00F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2FBFF21F" w14:textId="1DCDC7E8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1B85F6F" w14:textId="5B39FC72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3B018B" w:rsidRPr="008B1EE3" w14:paraId="19F70FC0" w14:textId="77777777" w:rsidTr="00FB178C">
        <w:trPr>
          <w:trHeight w:val="756"/>
        </w:trPr>
        <w:tc>
          <w:tcPr>
            <w:tcW w:w="364" w:type="dxa"/>
            <w:gridSpan w:val="2"/>
          </w:tcPr>
          <w:p w14:paraId="5388264A" w14:textId="09F2C727" w:rsidR="003B018B" w:rsidRPr="008B1EE3" w:rsidRDefault="009D4BEE" w:rsidP="00DC508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D75B5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986" w:type="dxa"/>
            <w:shd w:val="clear" w:color="auto" w:fill="auto"/>
            <w:hideMark/>
          </w:tcPr>
          <w:p w14:paraId="2931C10C" w14:textId="64698CEB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DATA_ESPLETAMENT</w:t>
            </w:r>
            <w:r w:rsidR="009D4BE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</w:t>
            </w: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_ORDINE</w:t>
            </w:r>
          </w:p>
        </w:tc>
        <w:tc>
          <w:tcPr>
            <w:tcW w:w="569" w:type="dxa"/>
            <w:gridSpan w:val="2"/>
            <w:shd w:val="clear" w:color="auto" w:fill="auto"/>
            <w:hideMark/>
          </w:tcPr>
          <w:p w14:paraId="74C7ACDE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8" w:type="dxa"/>
            <w:shd w:val="clear" w:color="auto" w:fill="auto"/>
            <w:hideMark/>
          </w:tcPr>
          <w:p w14:paraId="2B3FB3BD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shd w:val="clear" w:color="auto" w:fill="auto"/>
            <w:hideMark/>
          </w:tcPr>
          <w:p w14:paraId="555B62E6" w14:textId="42593ABD" w:rsidR="003B018B" w:rsidRPr="008B1EE3" w:rsidRDefault="00B539B3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È</w:t>
            </w:r>
            <w:r w:rsidR="003B018B"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la data di espletamento OK o KO comunicata dall’Operatore Wholesale di Rete all’Operatore A/A1.  </w:t>
            </w:r>
          </w:p>
          <w:p w14:paraId="45DF3380" w14:textId="7951E216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Formato: YYYY-MM-DD (</w:t>
            </w: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1997-07-16)</w:t>
            </w:r>
          </w:p>
        </w:tc>
        <w:tc>
          <w:tcPr>
            <w:tcW w:w="1416" w:type="dxa"/>
            <w:shd w:val="clear" w:color="auto" w:fill="auto"/>
            <w:hideMark/>
          </w:tcPr>
          <w:p w14:paraId="1EC7872D" w14:textId="77777777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7997C5F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Date</w:t>
            </w:r>
          </w:p>
        </w:tc>
        <w:tc>
          <w:tcPr>
            <w:tcW w:w="709" w:type="dxa"/>
            <w:shd w:val="clear" w:color="auto" w:fill="auto"/>
            <w:hideMark/>
          </w:tcPr>
          <w:p w14:paraId="06453D1B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</w:tr>
      <w:tr w:rsidR="003B018B" w:rsidRPr="008B1EE3" w14:paraId="00F427FA" w14:textId="77777777" w:rsidTr="00FB178C">
        <w:trPr>
          <w:trHeight w:val="300"/>
        </w:trPr>
        <w:tc>
          <w:tcPr>
            <w:tcW w:w="364" w:type="dxa"/>
            <w:gridSpan w:val="2"/>
          </w:tcPr>
          <w:p w14:paraId="348FF9E2" w14:textId="518EE6E1" w:rsidR="003B018B" w:rsidRPr="008B1EE3" w:rsidRDefault="00FB14CF" w:rsidP="00DC508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D75B5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986" w:type="dxa"/>
            <w:shd w:val="clear" w:color="auto" w:fill="auto"/>
          </w:tcPr>
          <w:p w14:paraId="12722441" w14:textId="77777777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ORARIO_ESPLETAMENTO_ORDINE</w:t>
            </w:r>
          </w:p>
        </w:tc>
        <w:tc>
          <w:tcPr>
            <w:tcW w:w="569" w:type="dxa"/>
            <w:gridSpan w:val="2"/>
            <w:shd w:val="clear" w:color="auto" w:fill="auto"/>
          </w:tcPr>
          <w:p w14:paraId="3FE57A3A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8" w:type="dxa"/>
            <w:shd w:val="clear" w:color="auto" w:fill="auto"/>
          </w:tcPr>
          <w:p w14:paraId="618EC7C7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shd w:val="clear" w:color="auto" w:fill="auto"/>
          </w:tcPr>
          <w:p w14:paraId="06C87854" w14:textId="458E14F7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 nel caso di Espletamento OK.</w:t>
            </w:r>
          </w:p>
          <w:p w14:paraId="77DEA1D6" w14:textId="5562C8C9" w:rsidR="00B539B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gram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E’</w:t>
            </w:r>
            <w:proofErr w:type="gramEnd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l’orario dell’espletamento OK</w:t>
            </w:r>
          </w:p>
          <w:p w14:paraId="4D5E5FA6" w14:textId="5412FF72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es-ES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es-ES" w:eastAsia="it-IT"/>
              </w:rPr>
              <w:lastRenderedPageBreak/>
              <w:t>Formato: hh:mm:ss (Es. 11:30:00).</w:t>
            </w:r>
          </w:p>
        </w:tc>
        <w:tc>
          <w:tcPr>
            <w:tcW w:w="1416" w:type="dxa"/>
            <w:shd w:val="clear" w:color="auto" w:fill="auto"/>
          </w:tcPr>
          <w:p w14:paraId="38883AF9" w14:textId="77777777" w:rsidR="003B018B" w:rsidRPr="008B1EE3" w:rsidRDefault="003B018B" w:rsidP="00DD42D4">
            <w:pPr>
              <w:rPr>
                <w:rFonts w:ascii="Arial" w:eastAsia="Times New Roman" w:hAnsi="Arial" w:cs="Arial"/>
                <w:sz w:val="16"/>
                <w:szCs w:val="16"/>
                <w:lang w:val="es-ES"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5D4B29DD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es-ES" w:eastAsia="it-IT"/>
              </w:rPr>
              <w:t>Time</w:t>
            </w:r>
          </w:p>
        </w:tc>
        <w:tc>
          <w:tcPr>
            <w:tcW w:w="709" w:type="dxa"/>
            <w:shd w:val="clear" w:color="auto" w:fill="auto"/>
          </w:tcPr>
          <w:p w14:paraId="2791E119" w14:textId="77777777" w:rsidR="003B018B" w:rsidRPr="008B1EE3" w:rsidRDefault="003B018B" w:rsidP="00DD42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it-IT"/>
              </w:rPr>
            </w:pPr>
          </w:p>
        </w:tc>
      </w:tr>
      <w:tr w:rsidR="00E74AB3" w:rsidRPr="008B1EE3" w14:paraId="3A42FD55" w14:textId="77777777" w:rsidTr="00FB178C">
        <w:trPr>
          <w:trHeight w:val="300"/>
        </w:trPr>
        <w:tc>
          <w:tcPr>
            <w:tcW w:w="364" w:type="dxa"/>
            <w:gridSpan w:val="2"/>
          </w:tcPr>
          <w:p w14:paraId="6608F809" w14:textId="0F3EC1C4" w:rsidR="00E74AB3" w:rsidRPr="008B1EE3" w:rsidRDefault="00E74AB3" w:rsidP="006C3DB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11679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986" w:type="dxa"/>
            <w:shd w:val="clear" w:color="auto" w:fill="auto"/>
          </w:tcPr>
          <w:p w14:paraId="01205D3F" w14:textId="77777777" w:rsidR="00E74AB3" w:rsidRPr="008B1EE3" w:rsidRDefault="00E74AB3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NOTE</w:t>
            </w:r>
          </w:p>
        </w:tc>
        <w:tc>
          <w:tcPr>
            <w:tcW w:w="569" w:type="dxa"/>
            <w:gridSpan w:val="2"/>
            <w:shd w:val="clear" w:color="auto" w:fill="auto"/>
          </w:tcPr>
          <w:p w14:paraId="51A5E38C" w14:textId="77777777" w:rsidR="00E74AB3" w:rsidRPr="008B1EE3" w:rsidRDefault="00E74AB3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8" w:type="dxa"/>
            <w:shd w:val="clear" w:color="auto" w:fill="auto"/>
          </w:tcPr>
          <w:p w14:paraId="64174B66" w14:textId="77777777" w:rsidR="00E74AB3" w:rsidRPr="008B1EE3" w:rsidRDefault="00E74AB3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84" w:type="dxa"/>
            <w:shd w:val="clear" w:color="auto" w:fill="auto"/>
          </w:tcPr>
          <w:p w14:paraId="6CB46FAE" w14:textId="77777777" w:rsidR="00E74AB3" w:rsidRPr="008B1EE3" w:rsidRDefault="00E74AB3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Campo note</w:t>
            </w:r>
          </w:p>
        </w:tc>
        <w:tc>
          <w:tcPr>
            <w:tcW w:w="1416" w:type="dxa"/>
            <w:shd w:val="clear" w:color="auto" w:fill="auto"/>
          </w:tcPr>
          <w:p w14:paraId="612D4811" w14:textId="77777777" w:rsidR="00E74AB3" w:rsidRPr="008B1EE3" w:rsidRDefault="00E74AB3" w:rsidP="006C3DB0">
            <w:pPr>
              <w:rPr>
                <w:rFonts w:ascii="Arial" w:eastAsia="Times New Roman" w:hAnsi="Arial" w:cs="Arial"/>
                <w:sz w:val="16"/>
                <w:szCs w:val="16"/>
                <w:lang w:val="es-ES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213296B5" w14:textId="77777777" w:rsidR="00E74AB3" w:rsidRPr="008B1EE3" w:rsidRDefault="00E74AB3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2CCC7220" w14:textId="77777777" w:rsidR="00E74AB3" w:rsidRPr="008B1EE3" w:rsidRDefault="00E74AB3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FB178C" w:rsidRPr="006B3791" w14:paraId="35687DBF" w14:textId="77777777" w:rsidTr="00FB17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9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AF4A9" w14:textId="07227241" w:rsidR="00FB178C" w:rsidRPr="007074FA" w:rsidRDefault="00FB178C" w:rsidP="00710915">
            <w:pPr>
              <w:jc w:val="right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</w:t>
            </w:r>
            <w:r w:rsidR="0011679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8D475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SERVIZIO_FTTH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56E9" w14:textId="77777777" w:rsidR="00FB178C" w:rsidRPr="007074FA" w:rsidRDefault="00FB178C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</w:t>
            </w: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PZ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EA49" w14:textId="77777777" w:rsidR="00FB178C" w:rsidRPr="007074FA" w:rsidRDefault="00FB178C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AA7E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Aggregato </w:t>
            </w: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opzionale</w:t>
            </w:r>
          </w:p>
          <w:p w14:paraId="3BCA718D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Contiene le informazioni del servizio FTTH richiesto dall’Operatore A/A1 nella migrazione</w:t>
            </w:r>
          </w:p>
          <w:p w14:paraId="6072F687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Tali informazioni vengono specificate dall’Operatore Wholesale di Rete.</w:t>
            </w:r>
          </w:p>
        </w:tc>
      </w:tr>
      <w:tr w:rsidR="00FB178C" w:rsidRPr="006B3791" w14:paraId="477D947B" w14:textId="77777777" w:rsidTr="00FB17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9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CE706" w14:textId="5BA624DF" w:rsidR="00FB178C" w:rsidRPr="007074FA" w:rsidRDefault="00FB178C" w:rsidP="00710915">
            <w:pPr>
              <w:jc w:val="right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1</w:t>
            </w:r>
            <w:r w:rsidR="0011679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9476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SERVIZI_OPZIONALI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7776B" w14:textId="77777777" w:rsidR="00FB178C" w:rsidRPr="007074FA" w:rsidRDefault="00FB178C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D03C8" w14:textId="77777777" w:rsidR="00FB178C" w:rsidRPr="007074FA" w:rsidRDefault="00FB178C" w:rsidP="00710915">
            <w:pPr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N</w:t>
            </w:r>
          </w:p>
        </w:tc>
        <w:tc>
          <w:tcPr>
            <w:tcW w:w="6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0D88" w14:textId="77777777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Aggregato opzionale e ricorsivo</w:t>
            </w:r>
          </w:p>
          <w:p w14:paraId="2CCF209B" w14:textId="5D72B748" w:rsidR="00FB178C" w:rsidRPr="007074FA" w:rsidRDefault="00FB178C" w:rsidP="00710915">
            <w:pP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Contiene le informazioni relative agli eventuali servizi opzionali contrattualizzati tra l’Operatore Recipient e l’Operatore Wholesale di Rete</w:t>
            </w:r>
            <w:r w:rsidR="0011679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 xml:space="preserve"> ed i relativi esiti</w:t>
            </w: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.</w:t>
            </w:r>
          </w:p>
          <w:p w14:paraId="21229A13" w14:textId="77777777" w:rsidR="00FB178C" w:rsidRPr="007074FA" w:rsidRDefault="00FB178C" w:rsidP="00710915">
            <w:pPr>
              <w:rPr>
                <w:rFonts w:ascii="Arial" w:eastAsia="Times New Roman" w:hAnsi="Arial" w:cs="Arial"/>
                <w:color w:val="0070C0"/>
                <w:sz w:val="16"/>
                <w:szCs w:val="16"/>
                <w:lang w:val="it-IT" w:eastAsia="it-IT"/>
              </w:rPr>
            </w:pPr>
            <w:r w:rsidRPr="007074F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val="it-IT" w:eastAsia="it-IT"/>
              </w:rPr>
              <w:t>Tali informazioni vengono specificate dall’Operatore Wholesale di Rete.</w:t>
            </w:r>
          </w:p>
        </w:tc>
      </w:tr>
    </w:tbl>
    <w:p w14:paraId="37B61AC3" w14:textId="77777777" w:rsidR="00FB178C" w:rsidRDefault="00FB178C" w:rsidP="00FB178C">
      <w:pPr>
        <w:pStyle w:val="Corpotesto"/>
        <w:spacing w:before="2"/>
        <w:rPr>
          <w:rFonts w:ascii="Times New Roman"/>
          <w:sz w:val="26"/>
          <w:lang w:val="it-IT"/>
        </w:rPr>
      </w:pPr>
    </w:p>
    <w:p w14:paraId="46D4843A" w14:textId="7AEDB3C7" w:rsidR="00A71FAB" w:rsidRPr="00A31038" w:rsidRDefault="00B7749E" w:rsidP="00A31038">
      <w:pPr>
        <w:pStyle w:val="Titolo2"/>
        <w:rPr>
          <w:lang w:val="it-IT"/>
        </w:rPr>
      </w:pPr>
      <w:bookmarkStart w:id="30" w:name="_Toc30086395"/>
      <w:r w:rsidRPr="00A31038">
        <w:rPr>
          <w:lang w:val="it-IT"/>
        </w:rPr>
        <w:t xml:space="preserve">Notifiche </w:t>
      </w:r>
      <w:r w:rsidR="001E3530" w:rsidRPr="00A31038">
        <w:rPr>
          <w:lang w:val="it-IT"/>
        </w:rPr>
        <w:t xml:space="preserve">scambiate tra </w:t>
      </w:r>
      <w:r w:rsidRPr="00A31038">
        <w:rPr>
          <w:lang w:val="it-IT"/>
        </w:rPr>
        <w:t xml:space="preserve">l’Operatore Wholesale di Rete </w:t>
      </w:r>
      <w:r w:rsidR="001E3530" w:rsidRPr="00A31038">
        <w:rPr>
          <w:lang w:val="it-IT"/>
        </w:rPr>
        <w:t>e</w:t>
      </w:r>
      <w:r w:rsidR="00A31038">
        <w:rPr>
          <w:lang w:val="it-IT"/>
        </w:rPr>
        <w:t xml:space="preserve"> l’Operatore</w:t>
      </w:r>
      <w:r w:rsidR="001E3530" w:rsidRPr="00A31038">
        <w:rPr>
          <w:lang w:val="it-IT"/>
        </w:rPr>
        <w:t xml:space="preserve"> </w:t>
      </w:r>
      <w:r w:rsidRPr="00A31038">
        <w:rPr>
          <w:lang w:val="it-IT"/>
        </w:rPr>
        <w:t>D</w:t>
      </w:r>
      <w:r w:rsidR="00CC0119" w:rsidRPr="00A31038">
        <w:rPr>
          <w:lang w:val="it-IT"/>
        </w:rPr>
        <w:t>onating</w:t>
      </w:r>
      <w:bookmarkEnd w:id="30"/>
    </w:p>
    <w:p w14:paraId="47710539" w14:textId="1938CB95" w:rsidR="000D147E" w:rsidRPr="007A2BF4" w:rsidRDefault="000D147E" w:rsidP="000D147E">
      <w:pPr>
        <w:pStyle w:val="Corpotesto"/>
        <w:spacing w:before="120"/>
        <w:ind w:left="157"/>
        <w:rPr>
          <w:lang w:val="it-IT"/>
        </w:rPr>
      </w:pPr>
      <w:r w:rsidRPr="007A2BF4">
        <w:rPr>
          <w:lang w:val="it-IT"/>
        </w:rPr>
        <w:t xml:space="preserve">Le </w:t>
      </w:r>
      <w:r w:rsidR="001E3530">
        <w:rPr>
          <w:lang w:val="it-IT"/>
        </w:rPr>
        <w:t>notifiche</w:t>
      </w:r>
      <w:r w:rsidRPr="007A2BF4">
        <w:rPr>
          <w:lang w:val="it-IT"/>
        </w:rPr>
        <w:t xml:space="preserve"> inviate dall’Operatore Wholesale di Rete </w:t>
      </w:r>
      <w:r w:rsidR="00B7749E">
        <w:rPr>
          <w:lang w:val="it-IT"/>
        </w:rPr>
        <w:t>all’Operatore</w:t>
      </w:r>
      <w:r>
        <w:rPr>
          <w:lang w:val="it-IT"/>
        </w:rPr>
        <w:t xml:space="preserve"> Donating </w:t>
      </w:r>
      <w:r w:rsidRPr="007A2BF4">
        <w:rPr>
          <w:lang w:val="it-IT"/>
        </w:rPr>
        <w:t>sono le seguenti:</w:t>
      </w:r>
    </w:p>
    <w:p w14:paraId="636C1F2D" w14:textId="541E60DA" w:rsidR="000D147E" w:rsidRDefault="007F39A8" w:rsidP="000D147E">
      <w:pPr>
        <w:pStyle w:val="Paragrafoelenco"/>
        <w:numPr>
          <w:ilvl w:val="4"/>
          <w:numId w:val="1"/>
        </w:numPr>
        <w:tabs>
          <w:tab w:val="left" w:pos="1152"/>
        </w:tabs>
        <w:spacing w:before="120"/>
        <w:rPr>
          <w:sz w:val="20"/>
          <w:lang w:val="it-IT"/>
        </w:rPr>
      </w:pPr>
      <w:r w:rsidRPr="007F39A8">
        <w:rPr>
          <w:sz w:val="20"/>
          <w:lang w:val="it-IT"/>
        </w:rPr>
        <w:t xml:space="preserve">Richiesta verifica codice sessione </w:t>
      </w:r>
      <w:r w:rsidR="000D147E" w:rsidRPr="007F39A8">
        <w:rPr>
          <w:sz w:val="20"/>
          <w:lang w:val="it-IT"/>
        </w:rPr>
        <w:t>(N</w:t>
      </w:r>
      <w:r w:rsidR="00345D6A">
        <w:rPr>
          <w:sz w:val="20"/>
          <w:lang w:val="it-IT"/>
        </w:rPr>
        <w:t>8</w:t>
      </w:r>
      <w:r w:rsidR="000D147E" w:rsidRPr="007F39A8">
        <w:rPr>
          <w:sz w:val="20"/>
          <w:lang w:val="it-IT"/>
        </w:rPr>
        <w:t>)</w:t>
      </w:r>
    </w:p>
    <w:p w14:paraId="19A102F4" w14:textId="73B3D45B" w:rsidR="008A4E3E" w:rsidRDefault="008A4E3E" w:rsidP="000D147E">
      <w:pPr>
        <w:pStyle w:val="Paragrafoelenco"/>
        <w:numPr>
          <w:ilvl w:val="4"/>
          <w:numId w:val="1"/>
        </w:numPr>
        <w:tabs>
          <w:tab w:val="left" w:pos="1152"/>
        </w:tabs>
        <w:spacing w:before="120"/>
        <w:rPr>
          <w:sz w:val="20"/>
          <w:lang w:val="it-IT"/>
        </w:rPr>
      </w:pPr>
      <w:r>
        <w:rPr>
          <w:sz w:val="20"/>
          <w:lang w:val="it-IT"/>
        </w:rPr>
        <w:t xml:space="preserve">Aggiornamento </w:t>
      </w:r>
      <w:r w:rsidR="005A11D2">
        <w:rPr>
          <w:sz w:val="20"/>
          <w:lang w:val="it-IT"/>
        </w:rPr>
        <w:t>vs Donating</w:t>
      </w:r>
      <w:r w:rsidR="006D1273">
        <w:rPr>
          <w:sz w:val="20"/>
          <w:lang w:val="it-IT"/>
        </w:rPr>
        <w:t xml:space="preserve"> (N10)</w:t>
      </w:r>
    </w:p>
    <w:p w14:paraId="639514CD" w14:textId="5ECCFF37" w:rsidR="001E3530" w:rsidRPr="007A2BF4" w:rsidRDefault="001E3530" w:rsidP="001E3530">
      <w:pPr>
        <w:pStyle w:val="Corpotesto"/>
        <w:spacing w:before="120"/>
        <w:ind w:left="157"/>
        <w:rPr>
          <w:lang w:val="it-IT"/>
        </w:rPr>
      </w:pPr>
      <w:r w:rsidRPr="007A2BF4">
        <w:rPr>
          <w:lang w:val="it-IT"/>
        </w:rPr>
        <w:t xml:space="preserve">Le </w:t>
      </w:r>
      <w:r>
        <w:rPr>
          <w:lang w:val="it-IT"/>
        </w:rPr>
        <w:t>notifiche</w:t>
      </w:r>
      <w:r w:rsidRPr="007A2BF4">
        <w:rPr>
          <w:lang w:val="it-IT"/>
        </w:rPr>
        <w:t xml:space="preserve"> inviate </w:t>
      </w:r>
      <w:r>
        <w:rPr>
          <w:lang w:val="it-IT"/>
        </w:rPr>
        <w:t xml:space="preserve">dall’Operatore Donating </w:t>
      </w:r>
      <w:r w:rsidRPr="007A2BF4">
        <w:rPr>
          <w:lang w:val="it-IT"/>
        </w:rPr>
        <w:t>all’Operatore Wholesale di Rete sono le seguenti:</w:t>
      </w:r>
    </w:p>
    <w:p w14:paraId="08208B85" w14:textId="282C14E5" w:rsidR="001E3530" w:rsidRPr="00EF11E6" w:rsidRDefault="001E3530" w:rsidP="00EF11E6">
      <w:pPr>
        <w:pStyle w:val="Paragrafoelenco"/>
        <w:numPr>
          <w:ilvl w:val="4"/>
          <w:numId w:val="1"/>
        </w:numPr>
        <w:rPr>
          <w:sz w:val="20"/>
          <w:lang w:val="it-IT"/>
        </w:rPr>
      </w:pPr>
      <w:r w:rsidRPr="001E3530">
        <w:rPr>
          <w:sz w:val="20"/>
          <w:lang w:val="it-IT"/>
        </w:rPr>
        <w:t>Esito verifica codice sessione</w:t>
      </w:r>
      <w:r w:rsidR="006D1273">
        <w:rPr>
          <w:sz w:val="20"/>
          <w:lang w:val="it-IT"/>
        </w:rPr>
        <w:t xml:space="preserve"> (N9)</w:t>
      </w:r>
    </w:p>
    <w:p w14:paraId="378A3122" w14:textId="77777777" w:rsidR="00456F42" w:rsidRPr="007A2BF4" w:rsidRDefault="00456F42" w:rsidP="00456F42">
      <w:pPr>
        <w:pStyle w:val="Nessunaspaziatura"/>
        <w:rPr>
          <w:lang w:val="it-IT"/>
        </w:rPr>
      </w:pPr>
    </w:p>
    <w:p w14:paraId="744E6E74" w14:textId="1F48368D" w:rsidR="00DF4EB7" w:rsidRPr="004B1028" w:rsidRDefault="00D05AFD" w:rsidP="00086EE9">
      <w:pPr>
        <w:pStyle w:val="Titolo3"/>
        <w:ind w:left="1134" w:hanging="850"/>
        <w:rPr>
          <w:rFonts w:ascii="Arial" w:hAnsi="Arial" w:cs="Arial"/>
          <w:b/>
          <w:sz w:val="24"/>
          <w:lang w:val="it-IT"/>
        </w:rPr>
      </w:pPr>
      <w:bookmarkStart w:id="31" w:name="_Toc30086396"/>
      <w:r w:rsidRPr="004B1028">
        <w:rPr>
          <w:rFonts w:ascii="Arial" w:hAnsi="Arial" w:cs="Arial"/>
          <w:b/>
          <w:sz w:val="24"/>
          <w:lang w:val="it-IT"/>
        </w:rPr>
        <w:t>Richiesta verifica codice sessione</w:t>
      </w:r>
      <w:r w:rsidR="004B1028" w:rsidRPr="004B1028">
        <w:rPr>
          <w:rFonts w:ascii="Arial" w:hAnsi="Arial" w:cs="Arial"/>
          <w:b/>
          <w:sz w:val="24"/>
          <w:lang w:val="it-IT"/>
        </w:rPr>
        <w:t xml:space="preserve"> (N</w:t>
      </w:r>
      <w:r w:rsidR="004B1028">
        <w:rPr>
          <w:rFonts w:ascii="Arial" w:hAnsi="Arial" w:cs="Arial"/>
          <w:b/>
          <w:sz w:val="24"/>
          <w:lang w:val="it-IT"/>
        </w:rPr>
        <w:t>8)</w:t>
      </w:r>
      <w:bookmarkEnd w:id="31"/>
    </w:p>
    <w:p w14:paraId="6A3EBC3E" w14:textId="77777777" w:rsidR="0026762A" w:rsidRPr="007C7E31" w:rsidRDefault="00E70E7C" w:rsidP="0026762A">
      <w:pPr>
        <w:pStyle w:val="Corpotesto"/>
        <w:spacing w:before="120"/>
        <w:ind w:left="157" w:right="7"/>
        <w:rPr>
          <w:lang w:val="it-IT"/>
        </w:rPr>
      </w:pPr>
      <w:r w:rsidRPr="00694511">
        <w:rPr>
          <w:lang w:val="it-IT"/>
        </w:rPr>
        <w:t>La notifica di “Verifica codice sessione” viene inviata</w:t>
      </w:r>
      <w:r w:rsidR="00D05DF2" w:rsidRPr="00694511">
        <w:rPr>
          <w:lang w:val="it-IT"/>
        </w:rPr>
        <w:t xml:space="preserve"> </w:t>
      </w:r>
      <w:r w:rsidRPr="007C7E31">
        <w:rPr>
          <w:lang w:val="it-IT"/>
        </w:rPr>
        <w:t xml:space="preserve">dall’Operatore Wholesale di Rete </w:t>
      </w:r>
      <w:r w:rsidR="00694511" w:rsidRPr="007C7E31">
        <w:rPr>
          <w:lang w:val="it-IT"/>
        </w:rPr>
        <w:t xml:space="preserve">(D) </w:t>
      </w:r>
      <w:r w:rsidR="00F32BFB" w:rsidRPr="007C7E31">
        <w:rPr>
          <w:lang w:val="it-IT"/>
        </w:rPr>
        <w:t>al</w:t>
      </w:r>
      <w:r w:rsidRPr="007C7E31">
        <w:rPr>
          <w:lang w:val="it-IT"/>
        </w:rPr>
        <w:t>l’Operatore Donating (E</w:t>
      </w:r>
      <w:r w:rsidR="0043597E" w:rsidRPr="007C7E31">
        <w:rPr>
          <w:lang w:val="it-IT"/>
        </w:rPr>
        <w:t>/E1</w:t>
      </w:r>
      <w:r w:rsidRPr="007C7E31">
        <w:rPr>
          <w:lang w:val="it-IT"/>
        </w:rPr>
        <w:t>), per chiedere la verifica su</w:t>
      </w:r>
      <w:r w:rsidR="0026762A" w:rsidRPr="007C7E31">
        <w:rPr>
          <w:lang w:val="it-IT"/>
        </w:rPr>
        <w:t>:</w:t>
      </w:r>
    </w:p>
    <w:p w14:paraId="682EBA65" w14:textId="058C3CCB" w:rsidR="00E70E7C" w:rsidRPr="007C7E31" w:rsidRDefault="00E70E7C" w:rsidP="0026762A">
      <w:pPr>
        <w:pStyle w:val="Corpotesto"/>
        <w:numPr>
          <w:ilvl w:val="0"/>
          <w:numId w:val="34"/>
        </w:numPr>
        <w:spacing w:before="120"/>
        <w:ind w:right="7"/>
        <w:rPr>
          <w:lang w:val="it-IT"/>
        </w:rPr>
      </w:pPr>
      <w:r w:rsidRPr="007C7E31">
        <w:rPr>
          <w:lang w:val="it-IT"/>
        </w:rPr>
        <w:t>correttezza e validità del codice sessione</w:t>
      </w:r>
    </w:p>
    <w:p w14:paraId="7004E00E" w14:textId="0AA6AC1B" w:rsidR="0026762A" w:rsidRPr="007C7E31" w:rsidRDefault="0026762A" w:rsidP="0026762A">
      <w:pPr>
        <w:pStyle w:val="Corpotesto"/>
        <w:numPr>
          <w:ilvl w:val="0"/>
          <w:numId w:val="34"/>
        </w:numPr>
        <w:spacing w:before="120"/>
        <w:ind w:right="7"/>
        <w:rPr>
          <w:lang w:val="it-IT"/>
        </w:rPr>
      </w:pPr>
      <w:r w:rsidRPr="007C7E31">
        <w:rPr>
          <w:lang w:val="it-IT"/>
        </w:rPr>
        <w:t>correttezza delle numerazioni richieste dal Recipient</w:t>
      </w:r>
    </w:p>
    <w:p w14:paraId="7FF03FEA" w14:textId="5C0A17E1" w:rsidR="00DF4EB7" w:rsidRPr="007C7E31" w:rsidRDefault="00EF11E6" w:rsidP="0026762A">
      <w:pPr>
        <w:pStyle w:val="Corpotesto"/>
        <w:spacing w:before="120"/>
        <w:ind w:left="159" w:right="843"/>
        <w:rPr>
          <w:lang w:val="it-IT"/>
        </w:rPr>
      </w:pPr>
      <w:r w:rsidRPr="007C7E31">
        <w:rPr>
          <w:lang w:val="it-IT"/>
        </w:rPr>
        <w:t>Nella tabella seguente è riportato il set di informazioni necessarie per la richiesta.</w:t>
      </w:r>
    </w:p>
    <w:p w14:paraId="0A42F9B1" w14:textId="77777777" w:rsidR="00234E9E" w:rsidRDefault="00234E9E" w:rsidP="00234E9E">
      <w:pPr>
        <w:pStyle w:val="Corpotesto"/>
        <w:spacing w:before="120"/>
        <w:ind w:left="159" w:right="843"/>
        <w:rPr>
          <w:color w:val="FF00FF"/>
          <w:lang w:val="it-IT"/>
        </w:rPr>
      </w:pP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"/>
        <w:gridCol w:w="348"/>
        <w:gridCol w:w="10"/>
        <w:gridCol w:w="1976"/>
        <w:gridCol w:w="8"/>
        <w:gridCol w:w="559"/>
        <w:gridCol w:w="8"/>
        <w:gridCol w:w="559"/>
        <w:gridCol w:w="8"/>
        <w:gridCol w:w="3828"/>
        <w:gridCol w:w="1276"/>
        <w:gridCol w:w="709"/>
        <w:gridCol w:w="709"/>
      </w:tblGrid>
      <w:tr w:rsidR="00234E9E" w:rsidRPr="00790FC9" w14:paraId="183C4AB1" w14:textId="77777777" w:rsidTr="002C1410">
        <w:trPr>
          <w:trHeight w:val="300"/>
          <w:tblHeader/>
        </w:trPr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73CE69C" w14:textId="77777777" w:rsidR="00234E9E" w:rsidRPr="00790FC9" w:rsidRDefault="00234E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br w:type="page"/>
              <w:t>#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667BF39" w14:textId="77777777" w:rsidR="00234E9E" w:rsidRPr="00790FC9" w:rsidRDefault="00234E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51FAB4D" w14:textId="77777777" w:rsidR="00234E9E" w:rsidRPr="00790FC9" w:rsidRDefault="00234E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AFB6849" w14:textId="77777777" w:rsidR="00234E9E" w:rsidRPr="00790FC9" w:rsidRDefault="00234E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9DCA504" w14:textId="77777777" w:rsidR="00234E9E" w:rsidRPr="00790FC9" w:rsidRDefault="00234E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0B364E5" w14:textId="77777777" w:rsidR="00234E9E" w:rsidRPr="00790FC9" w:rsidRDefault="00234E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D3261E2" w14:textId="77777777" w:rsidR="00234E9E" w:rsidRPr="00790FC9" w:rsidRDefault="00234E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0E1F9E3" w14:textId="77777777" w:rsidR="00234E9E" w:rsidRPr="00790FC9" w:rsidRDefault="00234E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  <w:tr w:rsidR="003B018B" w:rsidRPr="003B4873" w14:paraId="4E2391DA" w14:textId="77777777" w:rsidTr="00084B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00"/>
        </w:trPr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8AB33" w14:textId="48A72941" w:rsidR="003B018B" w:rsidRPr="007C7E31" w:rsidRDefault="003B018B" w:rsidP="000A38D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C7E3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A2C4" w14:textId="7BBC3FA8" w:rsidR="003B018B" w:rsidRPr="007C7E31" w:rsidRDefault="003B018B" w:rsidP="00D51A3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C7E3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CODICE_OPERATORE_REC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CE796" w14:textId="7B195205" w:rsidR="003B018B" w:rsidRPr="007C7E31" w:rsidRDefault="003B018B" w:rsidP="00D51A3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C7E3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D29AD" w14:textId="156C8646" w:rsidR="003B018B" w:rsidRPr="007C7E31" w:rsidRDefault="003B018B" w:rsidP="00D51A3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C7E3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4B6EE" w14:textId="08299AA7" w:rsidR="003B018B" w:rsidRPr="007C7E31" w:rsidRDefault="003B018B" w:rsidP="00D51A3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C7E3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 Recipient che invia la richiesta di migrazione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7D35" w14:textId="14ADF0EA" w:rsidR="003B018B" w:rsidRPr="007C7E31" w:rsidDel="00B03B38" w:rsidRDefault="003B018B" w:rsidP="00D51A31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C7E3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 che identifica l’operatore.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5AA" w14:textId="549D9573" w:rsidR="003B018B" w:rsidRPr="007C7E31" w:rsidRDefault="003B018B" w:rsidP="00D51A3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C7E3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D2B75" w14:textId="3C7B3F89" w:rsidR="003B018B" w:rsidRPr="007C7E31" w:rsidDel="00B03B38" w:rsidRDefault="003B018B" w:rsidP="00D51A3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C7E31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2C1410" w:rsidRPr="00C71E39" w14:paraId="6E7BCFDF" w14:textId="77777777" w:rsidTr="00084B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00"/>
        </w:trPr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5594" w14:textId="0A6A4E39" w:rsidR="002C1410" w:rsidRPr="00C71E39" w:rsidRDefault="002C1410" w:rsidP="002C1410">
            <w:pPr>
              <w:jc w:val="right"/>
              <w:rPr>
                <w:rFonts w:ascii="Arial" w:eastAsia="Times New Roman" w:hAnsi="Arial" w:cs="Arial"/>
                <w:color w:val="FF00FF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1591" w14:textId="77777777" w:rsidR="002C1410" w:rsidRPr="00B411A5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CODICE_OPERATORE_WHS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A0675" w14:textId="77777777" w:rsidR="002C1410" w:rsidRPr="00B411A5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ABD7" w14:textId="77777777" w:rsidR="002C1410" w:rsidRPr="00B411A5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B4253" w14:textId="77777777" w:rsidR="002C1410" w:rsidRPr="00B411A5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dell'Operatore Wholesale di Rete che ha ricevuto la richiesta di migrazione dal Recipient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C6795" w14:textId="77777777" w:rsidR="002C1410" w:rsidRPr="00B411A5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 che identifica l’operatore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9B84" w14:textId="77777777" w:rsidR="002C1410" w:rsidRPr="00B411A5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0EF5E" w14:textId="77777777" w:rsidR="002C1410" w:rsidRPr="00B411A5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2C1410" w:rsidRPr="007A2BF4" w14:paraId="009C6B25" w14:textId="77777777" w:rsidTr="00084B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410"/>
        </w:trPr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3826D" w14:textId="7309EC62" w:rsidR="002C1410" w:rsidRPr="00734D8B" w:rsidRDefault="002C1410" w:rsidP="002C141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6FE1" w14:textId="0526E085" w:rsidR="002C1410" w:rsidRPr="00734D8B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WHS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3F43D" w14:textId="0F8ED996" w:rsidR="002C1410" w:rsidRPr="00734D8B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9868" w14:textId="2B8285E5" w:rsidR="002C1410" w:rsidRPr="00734D8B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A9189" w14:textId="77777777" w:rsidR="002C1410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univoco attribuito alla richiesta di migrazione dall’Operatore Wholesale. di Rete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43BCBC3A" w14:textId="794390E0" w:rsidR="002C1410" w:rsidRPr="00734D8B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_WHS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&gt;_&lt;codice univoco&gt;, 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dove  &lt;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Wholesale di Rete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CCDF" w14:textId="77777777" w:rsidR="002C1410" w:rsidRPr="00734D8B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4BA5" w14:textId="7F18ACC5" w:rsidR="002C1410" w:rsidRPr="00734D8B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7E178" w14:textId="51469CEC" w:rsidR="002C1410" w:rsidRPr="00734D8B" w:rsidRDefault="002C1410" w:rsidP="002C1410">
            <w:pPr>
              <w:pStyle w:val="TableParagraph"/>
              <w:kinsoku w:val="0"/>
              <w:overflowPunct w:val="0"/>
              <w:spacing w:line="169" w:lineRule="exact"/>
              <w:ind w:left="0" w:right="-6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2C1410" w:rsidRPr="00E51661" w14:paraId="6EC60014" w14:textId="77777777" w:rsidTr="00C236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410"/>
        </w:trPr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937B2" w14:textId="546E496C" w:rsidR="002C1410" w:rsidRPr="00E51661" w:rsidRDefault="008C5432" w:rsidP="002C141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A742A" w14:textId="77777777" w:rsidR="002C1410" w:rsidRPr="00E51661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75A8F" w14:textId="77777777" w:rsidR="002C1410" w:rsidRPr="00E51661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9D79E" w14:textId="77777777" w:rsidR="002C1410" w:rsidRPr="00E51661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236B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1C707" w14:textId="77777777" w:rsidR="002C1410" w:rsidRPr="00E51661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della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notifica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D307B" w14:textId="77777777" w:rsidR="002C1410" w:rsidRPr="00E51661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9CFD4" w14:textId="77777777" w:rsidR="002C1410" w:rsidRPr="00E51661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B621" w14:textId="77777777" w:rsidR="002C1410" w:rsidRPr="00E51661" w:rsidRDefault="002C1410" w:rsidP="002C1410">
            <w:pPr>
              <w:pStyle w:val="TableParagraph"/>
              <w:kinsoku w:val="0"/>
              <w:overflowPunct w:val="0"/>
              <w:spacing w:line="169" w:lineRule="exact"/>
              <w:ind w:right="-6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100</w:t>
            </w:r>
          </w:p>
        </w:tc>
      </w:tr>
      <w:tr w:rsidR="002C1410" w:rsidRPr="00E51661" w14:paraId="13BD17B9" w14:textId="77777777" w:rsidTr="00C236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410"/>
        </w:trPr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DF547" w14:textId="70320ECC" w:rsidR="002C1410" w:rsidRPr="00E51661" w:rsidRDefault="008C5432" w:rsidP="002C141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781ED" w14:textId="77777777" w:rsidR="002C1410" w:rsidRPr="00E51661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DATA_NOTIFICA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058D6" w14:textId="77777777" w:rsidR="002C1410" w:rsidRPr="00E51661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CC768" w14:textId="77777777" w:rsidR="002C1410" w:rsidRPr="00E51661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236B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ACD6E" w14:textId="77777777" w:rsidR="002C1410" w:rsidRPr="00E51661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di invio notifica. È la data di invio ordine.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B6F9" w14:textId="77777777" w:rsidR="002C1410" w:rsidRPr="00E51661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34945" w14:textId="77777777" w:rsidR="002C1410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589EBB99" w14:textId="77777777" w:rsidR="002C1410" w:rsidRPr="00E51661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FCD1F" w14:textId="77777777" w:rsidR="002C1410" w:rsidRPr="00E51661" w:rsidRDefault="002C1410" w:rsidP="002C1410">
            <w:pPr>
              <w:pStyle w:val="TableParagraph"/>
              <w:kinsoku w:val="0"/>
              <w:overflowPunct w:val="0"/>
              <w:spacing w:line="169" w:lineRule="exact"/>
              <w:ind w:right="-6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</w:t>
            </w:r>
          </w:p>
        </w:tc>
      </w:tr>
      <w:tr w:rsidR="002C1410" w:rsidRPr="007A2BF4" w14:paraId="5AC546A5" w14:textId="77777777" w:rsidTr="00084B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43"/>
        </w:trPr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5F378" w14:textId="6E1C63BD" w:rsidR="002C1410" w:rsidRPr="00734D8B" w:rsidRDefault="008C5432" w:rsidP="002C141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9FB9C" w14:textId="4D5A648B" w:rsidR="002C1410" w:rsidRPr="00734D8B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CODICE_SESSIONE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98A4" w14:textId="1FCFFD78" w:rsidR="002C1410" w:rsidRPr="00734D8B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AA6EA" w14:textId="093B9753" w:rsidR="002C1410" w:rsidRPr="00734D8B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248F5" w14:textId="4E28FD81" w:rsidR="002C1410" w:rsidRPr="00734D8B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staccato dal Donating in Fase 2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B2B2" w14:textId="77777777" w:rsidR="002C1410" w:rsidRPr="00734D8B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552BF" w14:textId="15921A1A" w:rsidR="002C1410" w:rsidRPr="00734D8B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3B70" w14:textId="7793C601" w:rsidR="002C1410" w:rsidRPr="00734D8B" w:rsidRDefault="002C1410" w:rsidP="002C1410">
            <w:pPr>
              <w:pStyle w:val="TableParagraph"/>
              <w:kinsoku w:val="0"/>
              <w:overflowPunct w:val="0"/>
              <w:spacing w:line="169" w:lineRule="exact"/>
              <w:ind w:left="0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50</w:t>
            </w:r>
          </w:p>
        </w:tc>
      </w:tr>
      <w:tr w:rsidR="002C1410" w:rsidRPr="007A2BF4" w14:paraId="62F85CFB" w14:textId="77777777" w:rsidTr="00084B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46"/>
        </w:trPr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7F77" w14:textId="613C1AED" w:rsidR="002C1410" w:rsidRPr="00062632" w:rsidRDefault="008C5432" w:rsidP="002C141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3B78B" w14:textId="4772589B" w:rsidR="002C1410" w:rsidRPr="00062632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3BFE" w14:textId="08BE0076" w:rsidR="002C1410" w:rsidRPr="00062632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B59B6" w14:textId="7C2473A6" w:rsidR="002C1410" w:rsidRPr="00062632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7E2D" w14:textId="1D759DC5" w:rsidR="002C1410" w:rsidRPr="00062632" w:rsidRDefault="002C1410" w:rsidP="002C141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Codice risorsa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E3CEB" w14:textId="77777777" w:rsidR="002C1410" w:rsidRPr="00062632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E287" w14:textId="443248C9" w:rsidR="002C1410" w:rsidRPr="00062632" w:rsidRDefault="002C1410" w:rsidP="002C141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6491A" w14:textId="581F2607" w:rsidR="002C1410" w:rsidRPr="00062632" w:rsidRDefault="002C1410" w:rsidP="002C1410">
            <w:pPr>
              <w:pStyle w:val="TableParagraph"/>
              <w:kinsoku w:val="0"/>
              <w:overflowPunct w:val="0"/>
              <w:spacing w:line="169" w:lineRule="exact"/>
              <w:ind w:left="0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12</w:t>
            </w:r>
          </w:p>
        </w:tc>
      </w:tr>
      <w:tr w:rsidR="009C66FE" w:rsidRPr="007A2BF4" w14:paraId="49708CAA" w14:textId="77777777" w:rsidTr="00084B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46"/>
        </w:trPr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217E" w14:textId="23BD5289" w:rsidR="009C66FE" w:rsidRPr="00062632" w:rsidRDefault="00F63A20" w:rsidP="009C66FE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BA5BB" w14:textId="3853BBA3" w:rsidR="009C66FE" w:rsidRPr="00062632" w:rsidRDefault="009C66FE" w:rsidP="009C66F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1D14C" w14:textId="7F523D2B" w:rsidR="009C66FE" w:rsidRPr="00062632" w:rsidRDefault="009C66FE" w:rsidP="009C66F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72CB1" w14:textId="11019C7A" w:rsidR="009C66FE" w:rsidRPr="00062632" w:rsidRDefault="009C66FE" w:rsidP="009C66F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8B92" w14:textId="05DC9F8F" w:rsidR="009C66FE" w:rsidRPr="00062632" w:rsidRDefault="009C66FE" w:rsidP="009C66F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Campo note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930E4" w14:textId="7BE1DD01" w:rsidR="009C66FE" w:rsidRPr="00062632" w:rsidRDefault="009C66FE" w:rsidP="009C66F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4DEF" w14:textId="22E86813" w:rsidR="009C66FE" w:rsidRPr="00062632" w:rsidRDefault="009C66FE" w:rsidP="009C66F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B78A7" w14:textId="48ED6C5B" w:rsidR="009C66FE" w:rsidRPr="00062632" w:rsidRDefault="009C66FE" w:rsidP="009C66FE">
            <w:pPr>
              <w:pStyle w:val="TableParagraph"/>
              <w:kinsoku w:val="0"/>
              <w:overflowPunct w:val="0"/>
              <w:spacing w:line="169" w:lineRule="exact"/>
              <w:ind w:left="0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9C66FE" w:rsidRPr="00CD1C55" w14:paraId="7DA0DF96" w14:textId="77777777" w:rsidTr="002C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85"/>
        </w:trPr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F70A" w14:textId="0BF2DBC3" w:rsidR="009C66FE" w:rsidRPr="00734D8B" w:rsidRDefault="009C66FE" w:rsidP="009C66FE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099C" w14:textId="77777777" w:rsidR="009C66FE" w:rsidRPr="00734D8B" w:rsidRDefault="009C66FE" w:rsidP="009C66FE">
            <w:pPr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>NUMERAZIONI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46A62" w14:textId="77777777" w:rsidR="009C66FE" w:rsidRPr="00734D8B" w:rsidRDefault="009C66FE" w:rsidP="009C66F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FABB" w14:textId="0825E9BB" w:rsidR="009C66FE" w:rsidRPr="00062632" w:rsidRDefault="009C66FE" w:rsidP="009C66F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6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CBC90" w14:textId="1C4B19B5" w:rsidR="009C66FE" w:rsidRPr="00062632" w:rsidRDefault="009C66FE" w:rsidP="009C66FE">
            <w:pPr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>Aggregato opzionale</w:t>
            </w:r>
            <w:r w:rsidR="0081787E" w:rsidRPr="00062632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 xml:space="preserve"> </w:t>
            </w:r>
          </w:p>
          <w:p w14:paraId="2EEAB7FB" w14:textId="77777777" w:rsidR="009C66FE" w:rsidRPr="00062632" w:rsidRDefault="009C66FE" w:rsidP="009C66F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le numerazioni da portare associate all’accesso oggetto di migrazione</w:t>
            </w:r>
          </w:p>
        </w:tc>
      </w:tr>
      <w:tr w:rsidR="009C66FE" w:rsidRPr="007A2BF4" w14:paraId="60F95465" w14:textId="77777777" w:rsidTr="009E77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95"/>
        </w:trPr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E81AB" w14:textId="42F83846" w:rsidR="009C66FE" w:rsidRPr="00734D8B" w:rsidRDefault="009C66FE" w:rsidP="009C66FE">
            <w:pPr>
              <w:ind w:left="-24"/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9.1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407C" w14:textId="77777777" w:rsidR="009C66FE" w:rsidRPr="00734D8B" w:rsidRDefault="009C66FE" w:rsidP="009C66F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393D7" w14:textId="77777777" w:rsidR="009C66FE" w:rsidRPr="00734D8B" w:rsidRDefault="009C66FE" w:rsidP="009C66F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B5AD2" w14:textId="31846E85" w:rsidR="009C66FE" w:rsidRPr="00062632" w:rsidRDefault="009C66FE" w:rsidP="009C66F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804705"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82193" w14:textId="77777777" w:rsidR="009C66FE" w:rsidRPr="00062632" w:rsidRDefault="009C66FE" w:rsidP="009C66F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Numero di telefono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E4D5" w14:textId="77777777" w:rsidR="009C66FE" w:rsidRPr="00062632" w:rsidRDefault="009C66FE" w:rsidP="009C66F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B6D1" w14:textId="77777777" w:rsidR="009C66FE" w:rsidRPr="00062632" w:rsidRDefault="009C66FE" w:rsidP="009C66F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3815" w14:textId="77777777" w:rsidR="009C66FE" w:rsidRPr="00062632" w:rsidRDefault="009C66FE" w:rsidP="009C66F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</w:tbl>
    <w:p w14:paraId="03CE18D7" w14:textId="77777777" w:rsidR="00DF4EB7" w:rsidRPr="007A2BF4" w:rsidRDefault="00DF4EB7" w:rsidP="00456F42">
      <w:pPr>
        <w:pStyle w:val="Nessunaspaziatura"/>
        <w:rPr>
          <w:lang w:val="it-IT"/>
        </w:rPr>
      </w:pPr>
    </w:p>
    <w:p w14:paraId="76B2F1B2" w14:textId="4AA84831" w:rsidR="00D05AFD" w:rsidRPr="004B1028" w:rsidRDefault="00D05AFD" w:rsidP="00D12665">
      <w:pPr>
        <w:pStyle w:val="Titolo3"/>
        <w:ind w:left="1134" w:hanging="850"/>
        <w:rPr>
          <w:rFonts w:ascii="Arial" w:hAnsi="Arial" w:cs="Arial"/>
          <w:b/>
          <w:sz w:val="24"/>
          <w:lang w:val="it-IT"/>
        </w:rPr>
      </w:pPr>
      <w:bookmarkStart w:id="32" w:name="_Toc23266046"/>
      <w:bookmarkStart w:id="33" w:name="_Toc30086397"/>
      <w:bookmarkEnd w:id="32"/>
      <w:r w:rsidRPr="004B1028">
        <w:rPr>
          <w:rFonts w:ascii="Arial" w:hAnsi="Arial" w:cs="Arial"/>
          <w:b/>
          <w:sz w:val="24"/>
          <w:lang w:val="it-IT"/>
        </w:rPr>
        <w:t>Esito verifica codice sessione</w:t>
      </w:r>
      <w:r w:rsidR="004B1028" w:rsidRPr="004B1028">
        <w:rPr>
          <w:rFonts w:ascii="Arial" w:hAnsi="Arial" w:cs="Arial"/>
          <w:b/>
          <w:sz w:val="24"/>
          <w:lang w:val="it-IT"/>
        </w:rPr>
        <w:t xml:space="preserve"> (</w:t>
      </w:r>
      <w:r w:rsidR="004B1028">
        <w:rPr>
          <w:rFonts w:ascii="Arial" w:hAnsi="Arial" w:cs="Arial"/>
          <w:b/>
          <w:sz w:val="24"/>
          <w:lang w:val="it-IT"/>
        </w:rPr>
        <w:t>N9)</w:t>
      </w:r>
      <w:bookmarkEnd w:id="33"/>
    </w:p>
    <w:p w14:paraId="0937F4D8" w14:textId="6BC8B310" w:rsidR="00E70E7C" w:rsidRPr="00B411A5" w:rsidRDefault="00E70E7C" w:rsidP="00086EE9">
      <w:pPr>
        <w:pStyle w:val="Corpotesto"/>
        <w:spacing w:before="241"/>
        <w:ind w:left="157" w:right="775"/>
        <w:rPr>
          <w:lang w:val="it-IT"/>
        </w:rPr>
      </w:pPr>
      <w:r w:rsidRPr="00B411A5">
        <w:rPr>
          <w:lang w:val="it-IT"/>
        </w:rPr>
        <w:t>La notifica di “riscontro codice sessione” viene inviata dall’ Operatore Donating (E</w:t>
      </w:r>
      <w:r w:rsidR="00DC72CB" w:rsidRPr="00B411A5">
        <w:rPr>
          <w:lang w:val="it-IT"/>
        </w:rPr>
        <w:t>/E1</w:t>
      </w:r>
      <w:r w:rsidRPr="00B411A5">
        <w:rPr>
          <w:lang w:val="it-IT"/>
        </w:rPr>
        <w:t>) all’Operatore Wholesale di Rete Recipient (</w:t>
      </w:r>
      <w:r w:rsidR="00DC72CB" w:rsidRPr="00B411A5">
        <w:rPr>
          <w:lang w:val="it-IT"/>
        </w:rPr>
        <w:t>D</w:t>
      </w:r>
      <w:r w:rsidRPr="00B411A5">
        <w:rPr>
          <w:lang w:val="it-IT"/>
        </w:rPr>
        <w:t xml:space="preserve">) per dare l’esito della verifica </w:t>
      </w:r>
      <w:r w:rsidR="00246ED5" w:rsidRPr="00B411A5">
        <w:rPr>
          <w:lang w:val="it-IT"/>
        </w:rPr>
        <w:t>su</w:t>
      </w:r>
      <w:r w:rsidRPr="00B411A5">
        <w:rPr>
          <w:lang w:val="it-IT"/>
        </w:rPr>
        <w:t>lla correttezza e validità del codice sessione.</w:t>
      </w:r>
    </w:p>
    <w:p w14:paraId="487B848D" w14:textId="77777777" w:rsidR="00E417A0" w:rsidRPr="00B411A5" w:rsidRDefault="00E417A0" w:rsidP="00E417A0">
      <w:pPr>
        <w:pStyle w:val="Corpotesto"/>
        <w:spacing w:before="120"/>
        <w:ind w:left="159" w:right="843"/>
        <w:rPr>
          <w:sz w:val="14"/>
          <w:lang w:val="it-IT"/>
        </w:rPr>
      </w:pPr>
      <w:r w:rsidRPr="00B411A5">
        <w:rPr>
          <w:lang w:val="it-IT"/>
        </w:rPr>
        <w:t>Nella tabella seguente è riportato il set di informazioni necessarie per la richiesta.</w:t>
      </w:r>
    </w:p>
    <w:p w14:paraId="49EF3D2A" w14:textId="39B37D3B" w:rsidR="00C404DC" w:rsidRDefault="00C404DC" w:rsidP="00456F42">
      <w:pPr>
        <w:pStyle w:val="Nessunaspaziatura"/>
        <w:rPr>
          <w:lang w:val="it-IT"/>
        </w:rPr>
      </w:pP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"/>
        <w:gridCol w:w="350"/>
        <w:gridCol w:w="1986"/>
        <w:gridCol w:w="567"/>
        <w:gridCol w:w="567"/>
        <w:gridCol w:w="3693"/>
        <w:gridCol w:w="1417"/>
        <w:gridCol w:w="709"/>
        <w:gridCol w:w="709"/>
      </w:tblGrid>
      <w:tr w:rsidR="00310E8F" w:rsidRPr="00790FC9" w14:paraId="734E0EF6" w14:textId="77777777" w:rsidTr="001F568D">
        <w:trPr>
          <w:trHeight w:val="300"/>
          <w:tblHeader/>
        </w:trPr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3A35917" w14:textId="77777777" w:rsidR="00310E8F" w:rsidRPr="00790FC9" w:rsidRDefault="00310E8F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lastRenderedPageBreak/>
              <w:br w:type="page"/>
              <w:t>#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C9D9222" w14:textId="77777777" w:rsidR="00310E8F" w:rsidRPr="00790FC9" w:rsidRDefault="00310E8F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3FC06D4" w14:textId="77777777" w:rsidR="00310E8F" w:rsidRPr="00790FC9" w:rsidRDefault="00310E8F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69EE31D" w14:textId="77777777" w:rsidR="00310E8F" w:rsidRPr="00790FC9" w:rsidRDefault="00310E8F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87B78D3" w14:textId="77777777" w:rsidR="00310E8F" w:rsidRPr="00790FC9" w:rsidRDefault="00310E8F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3D6ED59" w14:textId="77777777" w:rsidR="00310E8F" w:rsidRPr="00790FC9" w:rsidRDefault="00310E8F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75C6019" w14:textId="77777777" w:rsidR="00310E8F" w:rsidRPr="00790FC9" w:rsidRDefault="00310E8F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DDF8715" w14:textId="77777777" w:rsidR="00310E8F" w:rsidRPr="00790FC9" w:rsidRDefault="00310E8F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  <w:tr w:rsidR="001E47FD" w:rsidRPr="00E417A0" w14:paraId="2A6F41D4" w14:textId="77777777" w:rsidTr="001F5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0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D3F8C" w14:textId="131039CC" w:rsidR="001E47FD" w:rsidRPr="00E417A0" w:rsidRDefault="00535E35" w:rsidP="00061D3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BAD6F" w14:textId="393A7EAF" w:rsidR="001E47FD" w:rsidRPr="00E417A0" w:rsidRDefault="001E47FD" w:rsidP="001E47FD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WHS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9516B" w14:textId="615EF3DB" w:rsidR="001E47FD" w:rsidRPr="00E417A0" w:rsidRDefault="001E47FD" w:rsidP="001E47F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54464" w14:textId="1E8CE7C3" w:rsidR="001E47FD" w:rsidRPr="00E417A0" w:rsidRDefault="001E47FD" w:rsidP="001E47F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AD504" w14:textId="77777777" w:rsidR="001E47FD" w:rsidRDefault="001E47FD" w:rsidP="001E47FD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univoco attribuito alla richiesta di migrazione dall’Operatore Wholesale. di Rete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510DBE51" w14:textId="366AB0A1" w:rsidR="001E47FD" w:rsidRPr="00E417A0" w:rsidRDefault="001E47FD" w:rsidP="001E47FD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_WHS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&gt;_&lt;codice univoco&gt;, 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dove  &lt;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Wholesale di Rete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0B5C" w14:textId="77777777" w:rsidR="001E47FD" w:rsidRPr="00E417A0" w:rsidRDefault="001E47FD" w:rsidP="001E47FD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F8B69" w14:textId="7FD7B055" w:rsidR="001E47FD" w:rsidRPr="00E417A0" w:rsidRDefault="001E47FD" w:rsidP="001E47F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3FD75" w14:textId="1094AF7B" w:rsidR="001E47FD" w:rsidRPr="00E417A0" w:rsidRDefault="001E47FD" w:rsidP="001E47F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8328E7" w:rsidRPr="00E51661" w14:paraId="7AB76548" w14:textId="77777777" w:rsidTr="00535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0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DB1AF" w14:textId="5FBA14DA" w:rsidR="00535E35" w:rsidRPr="00E51661" w:rsidRDefault="00535E35" w:rsidP="008F0B6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3807" w14:textId="77777777" w:rsidR="00535E35" w:rsidRPr="00E51661" w:rsidRDefault="00535E35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039E2" w14:textId="77777777" w:rsidR="00535E35" w:rsidRPr="00E51661" w:rsidRDefault="00535E35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98F09" w14:textId="77777777" w:rsidR="00535E35" w:rsidRPr="00E51661" w:rsidRDefault="00535E35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35E3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1088" w14:textId="77777777" w:rsidR="00535E35" w:rsidRPr="00E51661" w:rsidRDefault="00535E35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della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3F717" w14:textId="77777777" w:rsidR="00535E35" w:rsidRPr="00E51661" w:rsidRDefault="00535E35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B0459" w14:textId="77777777" w:rsidR="00535E35" w:rsidRPr="00E51661" w:rsidRDefault="00535E35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9FC0" w14:textId="77777777" w:rsidR="00535E35" w:rsidRPr="00E51661" w:rsidRDefault="00535E35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100</w:t>
            </w:r>
          </w:p>
        </w:tc>
      </w:tr>
      <w:tr w:rsidR="008328E7" w:rsidRPr="00E51661" w14:paraId="730A5F96" w14:textId="77777777" w:rsidTr="00535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0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87DF" w14:textId="33AE9EDF" w:rsidR="00535E35" w:rsidRPr="00E51661" w:rsidRDefault="00535E35" w:rsidP="008F0B6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54A6" w14:textId="77777777" w:rsidR="00535E35" w:rsidRPr="00E51661" w:rsidRDefault="00535E35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DATA_NOTIFICA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E2797" w14:textId="77777777" w:rsidR="00535E35" w:rsidRPr="00E51661" w:rsidRDefault="00535E35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1AA0B" w14:textId="77777777" w:rsidR="00535E35" w:rsidRPr="00E51661" w:rsidRDefault="00535E35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35E3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527D6" w14:textId="77777777" w:rsidR="00535E35" w:rsidRPr="00E51661" w:rsidRDefault="00535E35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di invio notifica. È la data di invio ordine.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60D4B" w14:textId="77777777" w:rsidR="00535E35" w:rsidRPr="00E51661" w:rsidRDefault="00535E35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B3D7" w14:textId="77777777" w:rsidR="00535E35" w:rsidRDefault="00535E35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4947FE6B" w14:textId="77777777" w:rsidR="00535E35" w:rsidRPr="00E51661" w:rsidRDefault="00535E35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83B5D" w14:textId="77777777" w:rsidR="00535E35" w:rsidRPr="00E51661" w:rsidRDefault="00535E35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</w:t>
            </w:r>
          </w:p>
        </w:tc>
      </w:tr>
      <w:tr w:rsidR="0079208C" w:rsidRPr="00E417A0" w14:paraId="120EC796" w14:textId="77777777" w:rsidTr="001F5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0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0A9E" w14:textId="22F26BF5" w:rsidR="0079208C" w:rsidRPr="00E417A0" w:rsidRDefault="0079208C" w:rsidP="007E33B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20E1E" w14:textId="77777777" w:rsidR="0079208C" w:rsidRPr="00E417A0" w:rsidRDefault="0079208C" w:rsidP="0079208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ESITO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449A6" w14:textId="77777777" w:rsidR="0079208C" w:rsidRPr="00E417A0" w:rsidRDefault="0079208C" w:rsidP="007920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A3A58" w14:textId="77777777" w:rsidR="0079208C" w:rsidRPr="00E417A0" w:rsidRDefault="0079208C" w:rsidP="007920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D4864" w14:textId="7DCA41BF" w:rsidR="0079208C" w:rsidRPr="00E417A0" w:rsidRDefault="0079208C" w:rsidP="0079208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Indica l’esito della verifica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sul</w:t>
            </w:r>
            <w:r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codice sessione e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sulle</w:t>
            </w:r>
            <w:r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numerazioni oggetto della migrazione: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76255" w14:textId="154561D3" w:rsidR="0079208C" w:rsidRDefault="0079208C" w:rsidP="0079208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OK</w:t>
            </w:r>
          </w:p>
          <w:p w14:paraId="7F461215" w14:textId="219BDA8A" w:rsidR="0079208C" w:rsidRPr="00E417A0" w:rsidRDefault="0079208C" w:rsidP="0079208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BB12" w14:textId="77777777" w:rsidR="0079208C" w:rsidRPr="00E417A0" w:rsidRDefault="0079208C" w:rsidP="007920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57CB9" w14:textId="06701D06" w:rsidR="0079208C" w:rsidRPr="00E417A0" w:rsidRDefault="00651AA3" w:rsidP="007920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</w:tr>
      <w:tr w:rsidR="0079208C" w:rsidRPr="008B1EE3" w14:paraId="3F05DBE5" w14:textId="77777777" w:rsidTr="00E11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0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1DBD6" w14:textId="0D974DC9" w:rsidR="0079208C" w:rsidRPr="008B1EE3" w:rsidRDefault="00651AA3" w:rsidP="007E33B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B67B2" w14:textId="77777777" w:rsidR="0079208C" w:rsidRPr="008B1EE3" w:rsidRDefault="0079208C" w:rsidP="0079208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CODICE_MOTIVAZIONE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61864" w14:textId="77777777" w:rsidR="0079208C" w:rsidRPr="008B1EE3" w:rsidRDefault="0079208C" w:rsidP="007920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29091" w14:textId="77777777" w:rsidR="0079208C" w:rsidRPr="008B1EE3" w:rsidRDefault="0079208C" w:rsidP="007920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A9E43" w14:textId="3F14AD8F" w:rsidR="001C4A12" w:rsidRPr="00E417A0" w:rsidRDefault="0079208C" w:rsidP="001C4A12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OBB </w:t>
            </w:r>
            <w:r w:rsidR="001C4A12"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se ESITO</w:t>
            </w:r>
            <w:r w:rsidR="003F717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="001C4A12"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=</w:t>
            </w:r>
            <w:r w:rsidR="003F717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="001C4A12"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KO</w:t>
            </w:r>
          </w:p>
          <w:p w14:paraId="5DBE2823" w14:textId="5025DA02" w:rsidR="0079208C" w:rsidRPr="008B1EE3" w:rsidRDefault="0079208C" w:rsidP="0079208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il codice della motivazione dell’es</w:t>
            </w:r>
            <w:r w:rsidR="00651AA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ito</w:t>
            </w: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KO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A0EE" w14:textId="04E80114" w:rsidR="0079208C" w:rsidRPr="008B1EE3" w:rsidRDefault="0079208C" w:rsidP="0079208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8AF9C" w14:textId="77777777" w:rsidR="0079208C" w:rsidRPr="008B1EE3" w:rsidRDefault="0079208C" w:rsidP="007920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5FC1F" w14:textId="77777777" w:rsidR="0079208C" w:rsidRPr="008B1EE3" w:rsidRDefault="0079208C" w:rsidP="007920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79208C" w:rsidRPr="008B1EE3" w14:paraId="27BA7CA2" w14:textId="77777777" w:rsidTr="00E11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0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C797" w14:textId="296FE270" w:rsidR="0079208C" w:rsidRPr="008B1EE3" w:rsidRDefault="00651AA3" w:rsidP="007E33B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2DF2C" w14:textId="77777777" w:rsidR="0079208C" w:rsidRPr="008B1EE3" w:rsidRDefault="0079208C" w:rsidP="0079208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MOTIVAZIONE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8635E" w14:textId="77777777" w:rsidR="0079208C" w:rsidRPr="008B1EE3" w:rsidRDefault="0079208C" w:rsidP="007920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8D276" w14:textId="77777777" w:rsidR="0079208C" w:rsidRPr="008B1EE3" w:rsidRDefault="0079208C" w:rsidP="007920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2DED" w14:textId="6BE6EE00" w:rsidR="001C4A12" w:rsidRPr="00E417A0" w:rsidRDefault="0079208C" w:rsidP="001C4A12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OBB </w:t>
            </w:r>
            <w:r w:rsidR="001C4A12"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se ESITO</w:t>
            </w:r>
            <w:r w:rsidR="003F717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="001C4A12"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=</w:t>
            </w:r>
            <w:r w:rsidR="003F717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="001C4A12" w:rsidRPr="00E417A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KO</w:t>
            </w:r>
          </w:p>
          <w:p w14:paraId="53E05C7A" w14:textId="28473D87" w:rsidR="0079208C" w:rsidRPr="008B1EE3" w:rsidRDefault="0079208C" w:rsidP="0079208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la motivazione dell’es</w:t>
            </w:r>
            <w:r w:rsidR="00651AA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ito</w:t>
            </w: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KO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88EFB" w14:textId="537E1104" w:rsidR="0079208C" w:rsidRPr="008B1EE3" w:rsidRDefault="0079208C" w:rsidP="0079208C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2B25" w14:textId="77777777" w:rsidR="0079208C" w:rsidRPr="008B1EE3" w:rsidRDefault="0079208C" w:rsidP="007920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FCDC" w14:textId="77777777" w:rsidR="0079208C" w:rsidRPr="008B1EE3" w:rsidRDefault="0079208C" w:rsidP="0079208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EC459A" w:rsidRPr="008B1EE3" w14:paraId="60586B00" w14:textId="77777777" w:rsidTr="00EC45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0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AA92D" w14:textId="1CD14FBB" w:rsidR="00EC459A" w:rsidRPr="008B1EE3" w:rsidRDefault="00EC459A" w:rsidP="006C3DB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8FC71" w14:textId="77777777" w:rsidR="00EC459A" w:rsidRPr="008B1EE3" w:rsidRDefault="00EC459A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2D68" w14:textId="77777777" w:rsidR="00EC459A" w:rsidRPr="008B1EE3" w:rsidRDefault="00EC459A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FA4A8" w14:textId="77777777" w:rsidR="00EC459A" w:rsidRPr="008B1EE3" w:rsidRDefault="00EC459A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C8B82" w14:textId="77777777" w:rsidR="00EC459A" w:rsidRPr="008B1EE3" w:rsidRDefault="00EC459A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Campo note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0E932" w14:textId="77777777" w:rsidR="00EC459A" w:rsidRPr="00EC459A" w:rsidRDefault="00EC459A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EFD75" w14:textId="77777777" w:rsidR="00EC459A" w:rsidRPr="00EC459A" w:rsidRDefault="00EC459A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E2043" w14:textId="77777777" w:rsidR="00EC459A" w:rsidRPr="00EC459A" w:rsidRDefault="00EC459A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</w:tbl>
    <w:p w14:paraId="0F1F2A83" w14:textId="77777777" w:rsidR="00D05AFD" w:rsidRPr="007A2BF4" w:rsidRDefault="00D05AFD" w:rsidP="00456F42">
      <w:pPr>
        <w:pStyle w:val="Nessunaspaziatura"/>
        <w:rPr>
          <w:lang w:val="it-IT"/>
        </w:rPr>
      </w:pPr>
    </w:p>
    <w:p w14:paraId="39AE9DF6" w14:textId="2BF87766" w:rsidR="00241098" w:rsidRPr="005D4396" w:rsidRDefault="00241098" w:rsidP="00603005">
      <w:pPr>
        <w:pStyle w:val="Titolo3"/>
        <w:ind w:left="1134" w:hanging="850"/>
        <w:rPr>
          <w:rFonts w:ascii="Arial" w:hAnsi="Arial" w:cs="Arial"/>
          <w:b/>
          <w:sz w:val="24"/>
        </w:rPr>
      </w:pPr>
      <w:bookmarkStart w:id="34" w:name="_Toc30086398"/>
      <w:r w:rsidRPr="005D4396">
        <w:rPr>
          <w:rFonts w:ascii="Arial" w:hAnsi="Arial" w:cs="Arial"/>
          <w:b/>
          <w:sz w:val="24"/>
        </w:rPr>
        <w:t xml:space="preserve">Aggiornamento </w:t>
      </w:r>
      <w:r w:rsidR="006D1273">
        <w:rPr>
          <w:rFonts w:ascii="Arial" w:hAnsi="Arial" w:cs="Arial"/>
          <w:b/>
          <w:sz w:val="24"/>
        </w:rPr>
        <w:t xml:space="preserve">vs </w:t>
      </w:r>
      <w:r w:rsidRPr="005D4396">
        <w:rPr>
          <w:rFonts w:ascii="Arial" w:hAnsi="Arial" w:cs="Arial"/>
          <w:b/>
          <w:sz w:val="24"/>
        </w:rPr>
        <w:t>Donating</w:t>
      </w:r>
      <w:r w:rsidR="00B75436">
        <w:rPr>
          <w:rFonts w:ascii="Arial" w:hAnsi="Arial" w:cs="Arial"/>
          <w:b/>
          <w:sz w:val="24"/>
        </w:rPr>
        <w:t xml:space="preserve"> (N10)</w:t>
      </w:r>
      <w:bookmarkEnd w:id="34"/>
    </w:p>
    <w:p w14:paraId="7AEEACF2" w14:textId="69370D85" w:rsidR="00241098" w:rsidRPr="008159A3" w:rsidRDefault="00A03984" w:rsidP="00526903">
      <w:pPr>
        <w:pStyle w:val="Nessunaspaziatura"/>
        <w:spacing w:before="120"/>
        <w:rPr>
          <w:rFonts w:ascii="Arial" w:hAnsi="Arial" w:cs="Arial"/>
          <w:sz w:val="20"/>
          <w:szCs w:val="20"/>
          <w:lang w:val="it-IT"/>
        </w:rPr>
      </w:pPr>
      <w:r w:rsidRPr="008159A3">
        <w:rPr>
          <w:rFonts w:ascii="Arial" w:hAnsi="Arial" w:cs="Arial"/>
          <w:sz w:val="20"/>
          <w:szCs w:val="20"/>
          <w:lang w:val="it-IT"/>
        </w:rPr>
        <w:t xml:space="preserve">L’Operatore Wholesale </w:t>
      </w:r>
      <w:r w:rsidR="00D57FD3" w:rsidRPr="008159A3">
        <w:rPr>
          <w:rFonts w:ascii="Arial" w:hAnsi="Arial" w:cs="Arial"/>
          <w:sz w:val="20"/>
          <w:szCs w:val="20"/>
          <w:lang w:val="it-IT"/>
        </w:rPr>
        <w:t xml:space="preserve">di Rete </w:t>
      </w:r>
      <w:r w:rsidRPr="008159A3">
        <w:rPr>
          <w:rFonts w:ascii="Arial" w:hAnsi="Arial" w:cs="Arial"/>
          <w:sz w:val="20"/>
          <w:szCs w:val="20"/>
          <w:lang w:val="it-IT"/>
        </w:rPr>
        <w:t xml:space="preserve">invia all’Operatore </w:t>
      </w:r>
      <w:r w:rsidR="002F435F" w:rsidRPr="008159A3">
        <w:rPr>
          <w:rFonts w:ascii="Arial" w:hAnsi="Arial" w:cs="Arial"/>
          <w:sz w:val="20"/>
          <w:szCs w:val="20"/>
          <w:lang w:val="it-IT"/>
        </w:rPr>
        <w:t xml:space="preserve">Donating </w:t>
      </w:r>
      <w:r w:rsidRPr="008159A3">
        <w:rPr>
          <w:rFonts w:ascii="Arial" w:hAnsi="Arial" w:cs="Arial"/>
          <w:sz w:val="20"/>
          <w:szCs w:val="20"/>
          <w:lang w:val="it-IT"/>
        </w:rPr>
        <w:t>E</w:t>
      </w:r>
      <w:r w:rsidR="00F37A11" w:rsidRPr="008159A3">
        <w:rPr>
          <w:rFonts w:ascii="Arial" w:hAnsi="Arial" w:cs="Arial"/>
          <w:sz w:val="20"/>
          <w:szCs w:val="20"/>
          <w:lang w:val="it-IT"/>
        </w:rPr>
        <w:t>1/E</w:t>
      </w:r>
      <w:r w:rsidRPr="008159A3">
        <w:rPr>
          <w:rFonts w:ascii="Arial" w:hAnsi="Arial" w:cs="Arial"/>
          <w:sz w:val="20"/>
          <w:szCs w:val="20"/>
          <w:lang w:val="it-IT"/>
        </w:rPr>
        <w:t xml:space="preserve"> le seguenti notifiche:</w:t>
      </w:r>
    </w:p>
    <w:p w14:paraId="5B67BE1F" w14:textId="4455C847" w:rsidR="00A03984" w:rsidRPr="008159A3" w:rsidRDefault="00A03984" w:rsidP="00526903">
      <w:pPr>
        <w:pStyle w:val="Nessunaspaziatura"/>
        <w:numPr>
          <w:ilvl w:val="0"/>
          <w:numId w:val="10"/>
        </w:numPr>
        <w:spacing w:before="120"/>
        <w:rPr>
          <w:rFonts w:ascii="Arial" w:hAnsi="Arial" w:cs="Arial"/>
          <w:sz w:val="20"/>
          <w:szCs w:val="20"/>
          <w:lang w:val="it-IT"/>
        </w:rPr>
      </w:pPr>
      <w:r w:rsidRPr="008159A3">
        <w:rPr>
          <w:rFonts w:ascii="Arial" w:hAnsi="Arial" w:cs="Arial"/>
          <w:sz w:val="20"/>
          <w:szCs w:val="20"/>
          <w:lang w:val="it-IT"/>
        </w:rPr>
        <w:t>Comunicazione della</w:t>
      </w:r>
      <w:r w:rsidR="001C1164" w:rsidRPr="008159A3">
        <w:rPr>
          <w:rFonts w:ascii="Arial" w:hAnsi="Arial" w:cs="Arial"/>
          <w:sz w:val="20"/>
          <w:szCs w:val="20"/>
          <w:lang w:val="it-IT"/>
        </w:rPr>
        <w:t xml:space="preserve"> prima</w:t>
      </w:r>
      <w:r w:rsidRPr="008159A3">
        <w:rPr>
          <w:rFonts w:ascii="Arial" w:hAnsi="Arial" w:cs="Arial"/>
          <w:sz w:val="20"/>
          <w:szCs w:val="20"/>
          <w:lang w:val="it-IT"/>
        </w:rPr>
        <w:t xml:space="preserve"> DAC</w:t>
      </w:r>
    </w:p>
    <w:p w14:paraId="6E82103C" w14:textId="77777777" w:rsidR="00017F47" w:rsidRPr="008159A3" w:rsidRDefault="00A03984" w:rsidP="00526903">
      <w:pPr>
        <w:pStyle w:val="Nessunaspaziatura"/>
        <w:numPr>
          <w:ilvl w:val="0"/>
          <w:numId w:val="10"/>
        </w:numPr>
        <w:spacing w:before="120"/>
        <w:rPr>
          <w:rFonts w:ascii="Arial" w:hAnsi="Arial" w:cs="Arial"/>
          <w:sz w:val="20"/>
          <w:szCs w:val="20"/>
          <w:lang w:val="it-IT"/>
        </w:rPr>
      </w:pPr>
      <w:r w:rsidRPr="008159A3">
        <w:rPr>
          <w:rFonts w:ascii="Arial" w:hAnsi="Arial" w:cs="Arial"/>
          <w:sz w:val="20"/>
          <w:szCs w:val="20"/>
          <w:lang w:val="it-IT"/>
        </w:rPr>
        <w:t>Esito nella richiesta di migrazione OK oppure KO</w:t>
      </w:r>
    </w:p>
    <w:p w14:paraId="460A3FBE" w14:textId="7B979B56" w:rsidR="00A03984" w:rsidRPr="008159A3" w:rsidRDefault="00017F47" w:rsidP="00526903">
      <w:pPr>
        <w:pStyle w:val="Nessunaspaziatura"/>
        <w:numPr>
          <w:ilvl w:val="0"/>
          <w:numId w:val="10"/>
        </w:numPr>
        <w:spacing w:before="120"/>
        <w:rPr>
          <w:rFonts w:ascii="Arial" w:hAnsi="Arial" w:cs="Arial"/>
          <w:sz w:val="20"/>
          <w:szCs w:val="20"/>
          <w:lang w:val="it-IT"/>
        </w:rPr>
      </w:pPr>
      <w:r w:rsidRPr="008159A3">
        <w:rPr>
          <w:rFonts w:ascii="Arial" w:hAnsi="Arial" w:cs="Arial"/>
          <w:sz w:val="20"/>
          <w:szCs w:val="20"/>
          <w:lang w:val="it-IT"/>
        </w:rPr>
        <w:t>Invio della richiesta di Annullamento ricevuta dal Recipient</w:t>
      </w:r>
    </w:p>
    <w:p w14:paraId="5D71EAC6" w14:textId="30384B54" w:rsidR="003D3BC2" w:rsidRPr="00B411A5" w:rsidRDefault="003D3BC2" w:rsidP="00526903">
      <w:pPr>
        <w:pStyle w:val="Corpotesto"/>
        <w:spacing w:before="120"/>
        <w:ind w:right="843"/>
        <w:rPr>
          <w:lang w:val="it-IT"/>
        </w:rPr>
      </w:pPr>
      <w:r w:rsidRPr="00B411A5">
        <w:rPr>
          <w:lang w:val="it-IT"/>
        </w:rPr>
        <w:t>Nella tabella seguente è riportato il set di informazioni necessarie per la richiesta.</w:t>
      </w:r>
    </w:p>
    <w:p w14:paraId="022F3512" w14:textId="771272F9" w:rsidR="008006EE" w:rsidRPr="008159A3" w:rsidRDefault="008006EE" w:rsidP="00086EE9">
      <w:pPr>
        <w:pStyle w:val="Nessunaspaziatura"/>
        <w:ind w:left="720"/>
        <w:rPr>
          <w:rFonts w:ascii="Arial" w:hAnsi="Arial" w:cs="Arial"/>
          <w:sz w:val="20"/>
          <w:szCs w:val="20"/>
          <w:lang w:val="it-IT"/>
        </w:rPr>
      </w:pPr>
    </w:p>
    <w:tbl>
      <w:tblPr>
        <w:tblW w:w="1001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"/>
        <w:gridCol w:w="351"/>
        <w:gridCol w:w="1986"/>
        <w:gridCol w:w="15"/>
        <w:gridCol w:w="552"/>
        <w:gridCol w:w="567"/>
        <w:gridCol w:w="3409"/>
        <w:gridCol w:w="1701"/>
        <w:gridCol w:w="709"/>
        <w:gridCol w:w="714"/>
      </w:tblGrid>
      <w:tr w:rsidR="0087099E" w:rsidRPr="00790FC9" w14:paraId="57987908" w14:textId="77777777" w:rsidTr="00BD4457">
        <w:trPr>
          <w:trHeight w:val="300"/>
          <w:tblHeader/>
        </w:trPr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0C99F146" w14:textId="77777777" w:rsidR="0087099E" w:rsidRPr="00790FC9" w:rsidRDefault="008709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br w:type="page"/>
              <w:t>#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8C9D2F7" w14:textId="77777777" w:rsidR="0087099E" w:rsidRPr="00790FC9" w:rsidRDefault="008709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1AEFA9D" w14:textId="77777777" w:rsidR="0087099E" w:rsidRPr="00790FC9" w:rsidRDefault="008709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0D12B4E" w14:textId="77777777" w:rsidR="0087099E" w:rsidRPr="00790FC9" w:rsidRDefault="008709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3773A1C" w14:textId="77777777" w:rsidR="0087099E" w:rsidRPr="00790FC9" w:rsidRDefault="008709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FFD17DE" w14:textId="77777777" w:rsidR="0087099E" w:rsidRPr="00790FC9" w:rsidRDefault="008709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B89755E" w14:textId="77777777" w:rsidR="0087099E" w:rsidRPr="00790FC9" w:rsidRDefault="008709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3686933" w14:textId="77777777" w:rsidR="0087099E" w:rsidRPr="00790FC9" w:rsidRDefault="0087099E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  <w:tr w:rsidR="00E931B6" w:rsidRPr="003D3BC2" w14:paraId="6E1F1797" w14:textId="77777777" w:rsidTr="00BD44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DC42A" w14:textId="3BDCB43D" w:rsidR="00E931B6" w:rsidRPr="003D3BC2" w:rsidRDefault="00E931B6" w:rsidP="0033293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B49A9" w14:textId="19610ED5" w:rsidR="00E931B6" w:rsidRPr="003D3BC2" w:rsidRDefault="00CD76C2" w:rsidP="00E931B6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5C065" w14:textId="73B7827D" w:rsidR="00E931B6" w:rsidRPr="003D3BC2" w:rsidRDefault="00E931B6" w:rsidP="00E931B6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2C106" w14:textId="6215DD1C" w:rsidR="00E931B6" w:rsidRPr="003D3BC2" w:rsidRDefault="00E931B6" w:rsidP="005B45F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3F751" w14:textId="262A9FB2" w:rsidR="00E931B6" w:rsidRPr="003D3BC2" w:rsidRDefault="00E931B6" w:rsidP="00E931B6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Recipient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che invia la richiesta di migrazione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3CD3F" w14:textId="60ADAB6C" w:rsidR="00E931B6" w:rsidRPr="003D3BC2" w:rsidRDefault="00E931B6" w:rsidP="00E931B6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identifica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5B63E" w14:textId="7E6A3D82" w:rsidR="00E931B6" w:rsidRPr="003D3BC2" w:rsidRDefault="00E931B6" w:rsidP="00E931B6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D1F85" w14:textId="4CC6A4F4" w:rsidR="00E931B6" w:rsidRPr="003D3BC2" w:rsidRDefault="00E931B6" w:rsidP="00E931B6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BD4457" w:rsidRPr="00C71E39" w14:paraId="7E9681D4" w14:textId="77777777" w:rsidTr="00BD44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685E3" w14:textId="5CAF162A" w:rsidR="00BD4457" w:rsidRPr="00B411A5" w:rsidRDefault="00BD4457" w:rsidP="0033293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AF8FA" w14:textId="77777777" w:rsidR="00BD4457" w:rsidRPr="00B411A5" w:rsidRDefault="00BD4457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CODICE_OPERATORE_WHS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E92C4" w14:textId="77777777" w:rsidR="00BD4457" w:rsidRPr="00B411A5" w:rsidRDefault="00BD4457" w:rsidP="00BD4457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16476" w14:textId="77777777" w:rsidR="00BD4457" w:rsidRPr="00B411A5" w:rsidRDefault="00BD4457" w:rsidP="005B45F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7D511" w14:textId="77777777" w:rsidR="00BD4457" w:rsidRPr="00B411A5" w:rsidRDefault="00BD4457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dell'Operatore Wholesale di Rete che ha ricevuto la richiesta di migrazione dal Recipient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5AA9E" w14:textId="77777777" w:rsidR="00BD4457" w:rsidRPr="00B411A5" w:rsidRDefault="00BD4457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 che identifica l’operatore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F4725" w14:textId="77777777" w:rsidR="00BD4457" w:rsidRPr="00B411A5" w:rsidRDefault="00BD4457" w:rsidP="00BD4457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8FE75" w14:textId="77777777" w:rsidR="00BD4457" w:rsidRPr="00B411A5" w:rsidRDefault="00BD4457" w:rsidP="00BD4457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B411A5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5A78C8" w:rsidRPr="003D3BC2" w14:paraId="69C5F57E" w14:textId="77777777" w:rsidTr="00BD44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F9BC" w14:textId="5D4E0196" w:rsidR="005A78C8" w:rsidRPr="003D3BC2" w:rsidRDefault="0033293A" w:rsidP="0033293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18121" w14:textId="3913A0DC" w:rsidR="005A78C8" w:rsidRPr="003D3BC2" w:rsidRDefault="005A78C8" w:rsidP="005A78C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WHS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3B50A" w14:textId="75355952" w:rsidR="005A78C8" w:rsidRPr="003D3BC2" w:rsidRDefault="005A78C8" w:rsidP="005A78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299C" w14:textId="01E4E9A6" w:rsidR="005A78C8" w:rsidRPr="005B45F9" w:rsidRDefault="005A78C8" w:rsidP="005A78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B45F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5BBBC" w14:textId="77777777" w:rsidR="005A78C8" w:rsidRDefault="005A78C8" w:rsidP="005A78C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univoco attribuito alla richiesta di migrazione dall’Operatore Wholesale. di Rete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4BCA0B94" w14:textId="712FF954" w:rsidR="005A78C8" w:rsidRPr="003D3BC2" w:rsidRDefault="005A78C8" w:rsidP="005A78C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_WHS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&gt;_&lt;codice univoco&gt;, 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dove  &lt;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Wholesale di Rete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B18AA" w14:textId="67614DB4" w:rsidR="005A78C8" w:rsidRPr="003D3BC2" w:rsidRDefault="005A78C8" w:rsidP="005A78C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DFAD1" w14:textId="1AEEDE4A" w:rsidR="005A78C8" w:rsidRPr="003D3BC2" w:rsidRDefault="005A78C8" w:rsidP="005A78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BDB38" w14:textId="58D285F0" w:rsidR="005A78C8" w:rsidRPr="003D3BC2" w:rsidRDefault="005A78C8" w:rsidP="005A78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6C52AF" w:rsidRPr="00E51661" w14:paraId="0100AAA5" w14:textId="77777777" w:rsidTr="00723C29">
        <w:trPr>
          <w:gridBefore w:val="1"/>
          <w:wBefore w:w="6" w:type="dxa"/>
          <w:trHeight w:val="339"/>
        </w:trPr>
        <w:tc>
          <w:tcPr>
            <w:tcW w:w="351" w:type="dxa"/>
            <w:shd w:val="clear" w:color="000000" w:fill="FFFFFF"/>
          </w:tcPr>
          <w:p w14:paraId="37A81151" w14:textId="4F5CC4CA" w:rsidR="00796E3C" w:rsidRPr="00E51661" w:rsidRDefault="0033293A" w:rsidP="0033293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4</w:t>
            </w:r>
          </w:p>
        </w:tc>
        <w:tc>
          <w:tcPr>
            <w:tcW w:w="2001" w:type="dxa"/>
            <w:gridSpan w:val="2"/>
            <w:shd w:val="clear" w:color="000000" w:fill="FFFFFF"/>
            <w:hideMark/>
          </w:tcPr>
          <w:p w14:paraId="45AD18E2" w14:textId="77777777" w:rsidR="00796E3C" w:rsidRPr="00E51661" w:rsidRDefault="00796E3C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52" w:type="dxa"/>
            <w:shd w:val="clear" w:color="000000" w:fill="FFFFFF"/>
            <w:hideMark/>
          </w:tcPr>
          <w:p w14:paraId="1CA06262" w14:textId="77777777" w:rsidR="00796E3C" w:rsidRPr="00E51661" w:rsidRDefault="00796E3C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000000" w:fill="FFFFFF"/>
            <w:hideMark/>
          </w:tcPr>
          <w:p w14:paraId="4FEAF9A1" w14:textId="77777777" w:rsidR="00796E3C" w:rsidRPr="005B45F9" w:rsidRDefault="00796E3C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B45F9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409" w:type="dxa"/>
            <w:shd w:val="clear" w:color="auto" w:fill="auto"/>
            <w:hideMark/>
          </w:tcPr>
          <w:p w14:paraId="04777FE4" w14:textId="77777777" w:rsidR="00796E3C" w:rsidRPr="00E51661" w:rsidRDefault="00796E3C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della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notifica</w:t>
            </w:r>
          </w:p>
        </w:tc>
        <w:tc>
          <w:tcPr>
            <w:tcW w:w="1701" w:type="dxa"/>
            <w:shd w:val="clear" w:color="auto" w:fill="auto"/>
            <w:hideMark/>
          </w:tcPr>
          <w:p w14:paraId="7771FE9A" w14:textId="77777777" w:rsidR="00796E3C" w:rsidRPr="00E51661" w:rsidRDefault="00796E3C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6B4163A9" w14:textId="77777777" w:rsidR="00796E3C" w:rsidRPr="00E51661" w:rsidRDefault="00796E3C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4" w:type="dxa"/>
            <w:shd w:val="clear" w:color="auto" w:fill="auto"/>
            <w:hideMark/>
          </w:tcPr>
          <w:p w14:paraId="46994534" w14:textId="77777777" w:rsidR="00796E3C" w:rsidRPr="00E51661" w:rsidRDefault="00796E3C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100</w:t>
            </w:r>
          </w:p>
        </w:tc>
      </w:tr>
      <w:tr w:rsidR="006C52AF" w:rsidRPr="00E51661" w14:paraId="6789DB60" w14:textId="77777777" w:rsidTr="006C52AF">
        <w:trPr>
          <w:gridBefore w:val="1"/>
          <w:wBefore w:w="6" w:type="dxa"/>
          <w:trHeight w:val="450"/>
        </w:trPr>
        <w:tc>
          <w:tcPr>
            <w:tcW w:w="351" w:type="dxa"/>
          </w:tcPr>
          <w:p w14:paraId="119F2BC0" w14:textId="695C3DF2" w:rsidR="00796E3C" w:rsidRPr="00E51661" w:rsidRDefault="0033293A" w:rsidP="0033293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5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25E13E2" w14:textId="77777777" w:rsidR="00796E3C" w:rsidRPr="00E51661" w:rsidRDefault="00796E3C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DATA_NOTIFICA</w:t>
            </w:r>
          </w:p>
        </w:tc>
        <w:tc>
          <w:tcPr>
            <w:tcW w:w="552" w:type="dxa"/>
            <w:shd w:val="clear" w:color="auto" w:fill="auto"/>
          </w:tcPr>
          <w:p w14:paraId="0E2D8DBF" w14:textId="77777777" w:rsidR="00796E3C" w:rsidRPr="00E51661" w:rsidRDefault="00796E3C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shd w:val="clear" w:color="auto" w:fill="auto"/>
          </w:tcPr>
          <w:p w14:paraId="04A3A2E8" w14:textId="77777777" w:rsidR="00796E3C" w:rsidRPr="005B45F9" w:rsidRDefault="00796E3C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B45F9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409" w:type="dxa"/>
            <w:shd w:val="clear" w:color="auto" w:fill="auto"/>
          </w:tcPr>
          <w:p w14:paraId="14AD5731" w14:textId="77777777" w:rsidR="00796E3C" w:rsidRPr="00E51661" w:rsidRDefault="00796E3C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di invio notifica. È la data di invio ordine.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701" w:type="dxa"/>
            <w:shd w:val="clear" w:color="auto" w:fill="auto"/>
            <w:noWrap/>
          </w:tcPr>
          <w:p w14:paraId="58F6B7C5" w14:textId="77777777" w:rsidR="00796E3C" w:rsidRPr="00E51661" w:rsidRDefault="00796E3C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0BF4F545" w14:textId="77777777" w:rsidR="00796E3C" w:rsidRDefault="00796E3C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4F721B0D" w14:textId="77777777" w:rsidR="00796E3C" w:rsidRPr="00E51661" w:rsidRDefault="00796E3C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14" w:type="dxa"/>
            <w:shd w:val="clear" w:color="auto" w:fill="auto"/>
          </w:tcPr>
          <w:p w14:paraId="6784AA65" w14:textId="77777777" w:rsidR="00796E3C" w:rsidRPr="00E51661" w:rsidRDefault="00796E3C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</w:t>
            </w:r>
          </w:p>
        </w:tc>
      </w:tr>
      <w:tr w:rsidR="003D3BC2" w:rsidRPr="003D3BC2" w14:paraId="2AE2E45E" w14:textId="77777777" w:rsidTr="006C52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7722" w14:textId="12C1590A" w:rsidR="00241098" w:rsidRPr="003D3BC2" w:rsidRDefault="0033293A" w:rsidP="0033293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C13CB" w14:textId="77777777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COR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00E50" w14:textId="77777777" w:rsidR="00241098" w:rsidRPr="003D3BC2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FC6A" w14:textId="77777777" w:rsidR="00241098" w:rsidRPr="005B45F9" w:rsidRDefault="00241098" w:rsidP="00727F90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</w:pPr>
            <w:r w:rsidRPr="005B45F9">
              <w:rPr>
                <w:rFonts w:ascii="Arial" w:eastAsia="Times New Roman" w:hAnsi="Arial" w:cs="Arial"/>
                <w:bCs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D30D2" w14:textId="77777777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risorsa da Migrare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6B89C" w14:textId="77777777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2E16" w14:textId="77777777" w:rsidR="00241098" w:rsidRPr="003D3BC2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CDC0" w14:textId="77777777" w:rsidR="00241098" w:rsidRPr="003D3BC2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12</w:t>
            </w:r>
          </w:p>
        </w:tc>
      </w:tr>
      <w:tr w:rsidR="00E90679" w:rsidRPr="003D3BC2" w14:paraId="22F86CFA" w14:textId="77777777" w:rsidTr="006C52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7"/>
        </w:trPr>
        <w:tc>
          <w:tcPr>
            <w:tcW w:w="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83754" w14:textId="1E818C3B" w:rsidR="00241098" w:rsidRPr="003D3BC2" w:rsidRDefault="0033293A" w:rsidP="0033293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7625" w14:textId="77777777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EVENTO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4411B" w14:textId="77777777" w:rsidR="00241098" w:rsidRPr="003D3BC2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29694" w14:textId="77777777" w:rsidR="00241098" w:rsidRPr="005B45F9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B45F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8993" w14:textId="29B9C60F" w:rsidR="00241098" w:rsidRPr="003D3BC2" w:rsidRDefault="008328E7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Tipo di evento inviato al Donating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B620" w14:textId="4D809A23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"0": </w:t>
            </w:r>
            <w:r w:rsidR="00091E6D"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Espletamento </w:t>
            </w: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OK</w:t>
            </w:r>
          </w:p>
          <w:p w14:paraId="4308CEC7" w14:textId="59A5FE7D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"1": </w:t>
            </w:r>
            <w:r w:rsidR="00091E6D"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Espletamento </w:t>
            </w: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KO</w:t>
            </w:r>
          </w:p>
          <w:p w14:paraId="27E4F50D" w14:textId="5020F014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“2”: </w:t>
            </w:r>
            <w:r w:rsidR="00091E6D"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Comunicazione </w:t>
            </w:r>
            <w:r w:rsidR="001C1164"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prima </w:t>
            </w:r>
            <w:r w:rsidR="00091E6D"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DAC</w:t>
            </w:r>
          </w:p>
          <w:p w14:paraId="43F18A86" w14:textId="62FF1181" w:rsidR="00091E6D" w:rsidRPr="003D3BC2" w:rsidRDefault="00091E6D" w:rsidP="00091E6D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“3”: Annullamento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C158A" w14:textId="77777777" w:rsidR="00241098" w:rsidRPr="003D3BC2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32752" w14:textId="77777777" w:rsidR="00241098" w:rsidRPr="003D3BC2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</w:tr>
      <w:tr w:rsidR="00E90679" w:rsidRPr="003D3BC2" w14:paraId="4004A7DA" w14:textId="77777777" w:rsidTr="006C52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7973C9" w14:textId="3336C01E" w:rsidR="00241098" w:rsidRPr="003D3BC2" w:rsidRDefault="00723C29" w:rsidP="0033293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BAC00" w14:textId="16B5EFBB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26EDE" w14:textId="5CBA9C38" w:rsidR="00241098" w:rsidRPr="003D3BC2" w:rsidRDefault="008928FC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3FF95" w14:textId="77777777" w:rsidR="00241098" w:rsidRPr="005B45F9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B45F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73D13" w14:textId="77777777" w:rsidR="008928FC" w:rsidRPr="003D3BC2" w:rsidRDefault="008928FC" w:rsidP="007F2B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OBB </w:t>
            </w:r>
            <w:r w:rsidR="00ED45C7"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 caso di</w:t>
            </w: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:</w:t>
            </w:r>
          </w:p>
          <w:p w14:paraId="011AE2AC" w14:textId="07AF4D45" w:rsidR="000F2977" w:rsidRDefault="00586859" w:rsidP="007F2BB0">
            <w:pPr>
              <w:pStyle w:val="Paragrafoelenco"/>
              <w:numPr>
                <w:ilvl w:val="0"/>
                <w:numId w:val="35"/>
              </w:numPr>
              <w:spacing w:before="0"/>
              <w:ind w:left="218" w:hanging="284"/>
              <w:rPr>
                <w:rFonts w:eastAsia="Times New Roman"/>
                <w:sz w:val="16"/>
                <w:szCs w:val="16"/>
                <w:lang w:val="it-IT" w:eastAsia="it-IT"/>
              </w:rPr>
            </w:pPr>
            <w:r w:rsidRPr="00EE257D">
              <w:rPr>
                <w:rFonts w:eastAsia="Times New Roman"/>
                <w:sz w:val="16"/>
                <w:szCs w:val="16"/>
                <w:lang w:val="it-IT" w:eastAsia="it-IT"/>
              </w:rPr>
              <w:t>espletamento OK (campo EVENTO=0</w:t>
            </w:r>
            <w:r>
              <w:rPr>
                <w:rFonts w:eastAsia="Times New Roman"/>
                <w:sz w:val="16"/>
                <w:szCs w:val="16"/>
                <w:lang w:val="it-IT" w:eastAsia="it-IT"/>
              </w:rPr>
              <w:t xml:space="preserve">) e </w:t>
            </w:r>
            <w:r w:rsidRPr="003D3BC2">
              <w:rPr>
                <w:rFonts w:eastAsia="Times New Roman"/>
                <w:sz w:val="16"/>
                <w:szCs w:val="16"/>
                <w:lang w:val="it-IT" w:eastAsia="it-IT"/>
              </w:rPr>
              <w:t>rappresenta la data di espletamento</w:t>
            </w:r>
            <w:r w:rsidR="00CD2C15">
              <w:rPr>
                <w:rFonts w:eastAsia="Times New Roman"/>
                <w:sz w:val="16"/>
                <w:szCs w:val="16"/>
                <w:lang w:val="it-IT" w:eastAsia="it-IT"/>
              </w:rPr>
              <w:t xml:space="preserve"> OK</w:t>
            </w:r>
          </w:p>
          <w:p w14:paraId="5D2AC3F3" w14:textId="77777777" w:rsidR="00CD2C15" w:rsidRDefault="000F2977" w:rsidP="007F2BB0">
            <w:pPr>
              <w:pStyle w:val="Paragrafoelenco"/>
              <w:numPr>
                <w:ilvl w:val="0"/>
                <w:numId w:val="35"/>
              </w:numPr>
              <w:spacing w:before="0"/>
              <w:ind w:left="218" w:hanging="284"/>
              <w:rPr>
                <w:rFonts w:eastAsia="Times New Roman"/>
                <w:sz w:val="16"/>
                <w:szCs w:val="16"/>
                <w:lang w:val="it-IT" w:eastAsia="it-IT"/>
              </w:rPr>
            </w:pPr>
            <w:r w:rsidRPr="00EE257D">
              <w:rPr>
                <w:rFonts w:eastAsia="Times New Roman"/>
                <w:sz w:val="16"/>
                <w:szCs w:val="16"/>
                <w:lang w:val="it-IT" w:eastAsia="it-IT"/>
              </w:rPr>
              <w:t xml:space="preserve">espletamento KO (campo </w:t>
            </w:r>
            <w:r w:rsidRPr="003D3BC2">
              <w:rPr>
                <w:rFonts w:eastAsia="Times New Roman"/>
                <w:sz w:val="16"/>
                <w:szCs w:val="16"/>
                <w:lang w:val="it-IT" w:eastAsia="it-IT"/>
              </w:rPr>
              <w:t>EVENTO=</w:t>
            </w:r>
            <w:proofErr w:type="gramStart"/>
            <w:r w:rsidRPr="003D3BC2">
              <w:rPr>
                <w:rFonts w:eastAsia="Times New Roman"/>
                <w:sz w:val="16"/>
                <w:szCs w:val="16"/>
                <w:lang w:val="it-IT" w:eastAsia="it-IT"/>
              </w:rPr>
              <w:t>1 )</w:t>
            </w:r>
            <w:proofErr w:type="gramEnd"/>
            <w:r w:rsidRPr="003D3BC2">
              <w:rPr>
                <w:rFonts w:eastAsia="Times New Roman"/>
                <w:sz w:val="16"/>
                <w:szCs w:val="16"/>
                <w:lang w:val="it-IT" w:eastAsia="it-IT"/>
              </w:rPr>
              <w:t xml:space="preserve"> </w:t>
            </w:r>
            <w:r w:rsidR="00CD2C15">
              <w:rPr>
                <w:rFonts w:eastAsia="Times New Roman"/>
                <w:sz w:val="16"/>
                <w:szCs w:val="16"/>
                <w:lang w:val="it-IT" w:eastAsia="it-IT"/>
              </w:rPr>
              <w:t xml:space="preserve">e </w:t>
            </w:r>
            <w:r w:rsidR="00CD2C15" w:rsidRPr="003D3BC2">
              <w:rPr>
                <w:rFonts w:eastAsia="Times New Roman"/>
                <w:sz w:val="16"/>
                <w:szCs w:val="16"/>
                <w:lang w:val="it-IT" w:eastAsia="it-IT"/>
              </w:rPr>
              <w:t>rappresenta la data di espletamento</w:t>
            </w:r>
            <w:r w:rsidR="00CD2C15">
              <w:rPr>
                <w:rFonts w:eastAsia="Times New Roman"/>
                <w:sz w:val="16"/>
                <w:szCs w:val="16"/>
                <w:lang w:val="it-IT" w:eastAsia="it-IT"/>
              </w:rPr>
              <w:t xml:space="preserve"> KO</w:t>
            </w:r>
          </w:p>
          <w:p w14:paraId="67BD78AB" w14:textId="039308D0" w:rsidR="00EE257D" w:rsidRDefault="00ED45C7" w:rsidP="007F2BB0">
            <w:pPr>
              <w:pStyle w:val="Paragrafoelenco"/>
              <w:numPr>
                <w:ilvl w:val="0"/>
                <w:numId w:val="35"/>
              </w:numPr>
              <w:spacing w:before="0"/>
              <w:ind w:left="218" w:hanging="284"/>
              <w:rPr>
                <w:rFonts w:eastAsia="Times New Roman"/>
                <w:sz w:val="16"/>
                <w:szCs w:val="16"/>
                <w:lang w:val="it-IT" w:eastAsia="it-IT"/>
              </w:rPr>
            </w:pPr>
            <w:r w:rsidRPr="00EE257D">
              <w:rPr>
                <w:rFonts w:eastAsia="Times New Roman"/>
                <w:sz w:val="16"/>
                <w:szCs w:val="16"/>
                <w:lang w:val="it-IT" w:eastAsia="it-IT"/>
              </w:rPr>
              <w:t>comunicazione DAC (campo EVENTO=2)</w:t>
            </w:r>
            <w:r w:rsidR="008928FC" w:rsidRPr="00EE257D">
              <w:rPr>
                <w:rFonts w:eastAsia="Times New Roman"/>
                <w:sz w:val="16"/>
                <w:szCs w:val="16"/>
                <w:lang w:val="it-IT" w:eastAsia="it-IT"/>
              </w:rPr>
              <w:t xml:space="preserve"> </w:t>
            </w:r>
            <w:r w:rsidR="00CD2C15">
              <w:rPr>
                <w:rFonts w:eastAsia="Times New Roman"/>
                <w:sz w:val="16"/>
                <w:szCs w:val="16"/>
                <w:lang w:val="it-IT" w:eastAsia="it-IT"/>
              </w:rPr>
              <w:t xml:space="preserve">e </w:t>
            </w:r>
            <w:r w:rsidR="008928FC" w:rsidRPr="00EE257D">
              <w:rPr>
                <w:rFonts w:eastAsia="Times New Roman"/>
                <w:sz w:val="16"/>
                <w:szCs w:val="16"/>
                <w:lang w:val="it-IT" w:eastAsia="it-IT"/>
              </w:rPr>
              <w:t>rappresenta la DAC</w:t>
            </w:r>
          </w:p>
          <w:p w14:paraId="7330D529" w14:textId="09EAC37E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Formato: YYYY-MM-DD (</w:t>
            </w:r>
            <w:proofErr w:type="spellStart"/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1997-07-16).</w:t>
            </w:r>
          </w:p>
          <w:p w14:paraId="31DEE19F" w14:textId="41F51C6F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5B8A" w14:textId="77777777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EA19C" w14:textId="77777777" w:rsidR="00241098" w:rsidRPr="003D3BC2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Date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CDC4" w14:textId="77777777" w:rsidR="00241098" w:rsidRPr="003D3BC2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</w:tr>
      <w:tr w:rsidR="00E90679" w:rsidRPr="003D3BC2" w14:paraId="2CD33408" w14:textId="77777777" w:rsidTr="006C52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83342" w14:textId="56751CDC" w:rsidR="00241098" w:rsidRPr="003D3BC2" w:rsidRDefault="00723C29" w:rsidP="0033293A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33562" w14:textId="79D43378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ORA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3B23D" w14:textId="77777777" w:rsidR="00241098" w:rsidRPr="003D3BC2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9AC80" w14:textId="77777777" w:rsidR="00241098" w:rsidRPr="005B45F9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B45F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A0D06" w14:textId="77777777" w:rsidR="00D70C9F" w:rsidRPr="003D3BC2" w:rsidRDefault="00D70C9F" w:rsidP="00D70C9F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 In caso di:</w:t>
            </w:r>
          </w:p>
          <w:p w14:paraId="31F71195" w14:textId="696B12CA" w:rsidR="00091F7C" w:rsidRDefault="00D70C9F" w:rsidP="00091F7C">
            <w:pPr>
              <w:pStyle w:val="Paragrafoelenco"/>
              <w:numPr>
                <w:ilvl w:val="0"/>
                <w:numId w:val="35"/>
              </w:numPr>
              <w:spacing w:before="0"/>
              <w:ind w:left="218" w:hanging="284"/>
              <w:rPr>
                <w:rFonts w:eastAsia="Times New Roman"/>
                <w:sz w:val="16"/>
                <w:szCs w:val="16"/>
                <w:lang w:val="it-IT" w:eastAsia="it-IT"/>
              </w:rPr>
            </w:pPr>
            <w:r w:rsidRPr="003D3BC2">
              <w:rPr>
                <w:rFonts w:eastAsia="Times New Roman"/>
                <w:sz w:val="16"/>
                <w:szCs w:val="16"/>
                <w:lang w:val="it-IT" w:eastAsia="it-IT"/>
              </w:rPr>
              <w:t xml:space="preserve"> </w:t>
            </w:r>
            <w:r w:rsidR="00091F7C" w:rsidRPr="00EE257D">
              <w:rPr>
                <w:rFonts w:eastAsia="Times New Roman"/>
                <w:sz w:val="16"/>
                <w:szCs w:val="16"/>
                <w:lang w:val="it-IT" w:eastAsia="it-IT"/>
              </w:rPr>
              <w:t>espletamento OK (campo EVENTO=0</w:t>
            </w:r>
            <w:r w:rsidR="00091F7C">
              <w:rPr>
                <w:rFonts w:eastAsia="Times New Roman"/>
                <w:sz w:val="16"/>
                <w:szCs w:val="16"/>
                <w:lang w:val="it-IT" w:eastAsia="it-IT"/>
              </w:rPr>
              <w:t xml:space="preserve">) e </w:t>
            </w:r>
            <w:r w:rsidR="00091F7C" w:rsidRPr="003D3BC2">
              <w:rPr>
                <w:rFonts w:eastAsia="Times New Roman"/>
                <w:sz w:val="16"/>
                <w:szCs w:val="16"/>
                <w:lang w:val="it-IT" w:eastAsia="it-IT"/>
              </w:rPr>
              <w:t>rappresenta l</w:t>
            </w:r>
            <w:r w:rsidR="00091F7C">
              <w:rPr>
                <w:rFonts w:eastAsia="Times New Roman"/>
                <w:sz w:val="16"/>
                <w:szCs w:val="16"/>
                <w:lang w:val="it-IT" w:eastAsia="it-IT"/>
              </w:rPr>
              <w:t xml:space="preserve">’ora </w:t>
            </w:r>
            <w:r w:rsidR="00091F7C" w:rsidRPr="003D3BC2">
              <w:rPr>
                <w:rFonts w:eastAsia="Times New Roman"/>
                <w:sz w:val="16"/>
                <w:szCs w:val="16"/>
                <w:lang w:val="it-IT" w:eastAsia="it-IT"/>
              </w:rPr>
              <w:t>di espletamento</w:t>
            </w:r>
            <w:r w:rsidR="00091F7C">
              <w:rPr>
                <w:rFonts w:eastAsia="Times New Roman"/>
                <w:sz w:val="16"/>
                <w:szCs w:val="16"/>
                <w:lang w:val="it-IT" w:eastAsia="it-IT"/>
              </w:rPr>
              <w:t xml:space="preserve"> OK</w:t>
            </w:r>
          </w:p>
          <w:p w14:paraId="6E6A4B75" w14:textId="6FD5CDD2" w:rsidR="00091F7C" w:rsidRDefault="00091F7C" w:rsidP="00091F7C">
            <w:pPr>
              <w:pStyle w:val="Paragrafoelenco"/>
              <w:numPr>
                <w:ilvl w:val="0"/>
                <w:numId w:val="35"/>
              </w:numPr>
              <w:spacing w:before="0"/>
              <w:ind w:left="218" w:hanging="284"/>
              <w:rPr>
                <w:rFonts w:eastAsia="Times New Roman"/>
                <w:sz w:val="16"/>
                <w:szCs w:val="16"/>
                <w:lang w:val="it-IT" w:eastAsia="it-IT"/>
              </w:rPr>
            </w:pPr>
            <w:r w:rsidRPr="00EE257D">
              <w:rPr>
                <w:rFonts w:eastAsia="Times New Roman"/>
                <w:sz w:val="16"/>
                <w:szCs w:val="16"/>
                <w:lang w:val="it-IT" w:eastAsia="it-IT"/>
              </w:rPr>
              <w:t xml:space="preserve">espletamento KO (campo </w:t>
            </w:r>
            <w:r w:rsidRPr="003D3BC2">
              <w:rPr>
                <w:rFonts w:eastAsia="Times New Roman"/>
                <w:sz w:val="16"/>
                <w:szCs w:val="16"/>
                <w:lang w:val="it-IT" w:eastAsia="it-IT"/>
              </w:rPr>
              <w:t>EVENTO=</w:t>
            </w:r>
            <w:proofErr w:type="gramStart"/>
            <w:r w:rsidRPr="003D3BC2">
              <w:rPr>
                <w:rFonts w:eastAsia="Times New Roman"/>
                <w:sz w:val="16"/>
                <w:szCs w:val="16"/>
                <w:lang w:val="it-IT" w:eastAsia="it-IT"/>
              </w:rPr>
              <w:t>1 )</w:t>
            </w:r>
            <w:proofErr w:type="gramEnd"/>
            <w:r w:rsidRPr="003D3BC2">
              <w:rPr>
                <w:rFonts w:eastAsia="Times New Roman"/>
                <w:sz w:val="16"/>
                <w:szCs w:val="16"/>
                <w:lang w:val="it-IT" w:eastAsia="it-IT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it-IT" w:eastAsia="it-IT"/>
              </w:rPr>
              <w:t xml:space="preserve">e </w:t>
            </w:r>
            <w:r w:rsidRPr="003D3BC2">
              <w:rPr>
                <w:rFonts w:eastAsia="Times New Roman"/>
                <w:sz w:val="16"/>
                <w:szCs w:val="16"/>
                <w:lang w:val="it-IT" w:eastAsia="it-IT"/>
              </w:rPr>
              <w:t>rappresenta l</w:t>
            </w:r>
            <w:r>
              <w:rPr>
                <w:rFonts w:eastAsia="Times New Roman"/>
                <w:sz w:val="16"/>
                <w:szCs w:val="16"/>
                <w:lang w:val="it-IT" w:eastAsia="it-IT"/>
              </w:rPr>
              <w:t xml:space="preserve">’ora </w:t>
            </w:r>
            <w:r w:rsidRPr="003D3BC2">
              <w:rPr>
                <w:rFonts w:eastAsia="Times New Roman"/>
                <w:sz w:val="16"/>
                <w:szCs w:val="16"/>
                <w:lang w:val="it-IT" w:eastAsia="it-IT"/>
              </w:rPr>
              <w:t>di espletamento</w:t>
            </w:r>
            <w:r>
              <w:rPr>
                <w:rFonts w:eastAsia="Times New Roman"/>
                <w:sz w:val="16"/>
                <w:szCs w:val="16"/>
                <w:lang w:val="it-IT" w:eastAsia="it-IT"/>
              </w:rPr>
              <w:t xml:space="preserve"> KO</w:t>
            </w:r>
          </w:p>
          <w:p w14:paraId="7EDDA888" w14:textId="776FD63D" w:rsidR="00091F7C" w:rsidRDefault="00091F7C" w:rsidP="00091F7C">
            <w:pPr>
              <w:pStyle w:val="Paragrafoelenco"/>
              <w:numPr>
                <w:ilvl w:val="0"/>
                <w:numId w:val="35"/>
              </w:numPr>
              <w:spacing w:before="0"/>
              <w:ind w:left="218" w:hanging="284"/>
              <w:rPr>
                <w:rFonts w:eastAsia="Times New Roman"/>
                <w:sz w:val="16"/>
                <w:szCs w:val="16"/>
                <w:lang w:val="it-IT" w:eastAsia="it-IT"/>
              </w:rPr>
            </w:pPr>
            <w:r w:rsidRPr="00EE257D">
              <w:rPr>
                <w:rFonts w:eastAsia="Times New Roman"/>
                <w:sz w:val="16"/>
                <w:szCs w:val="16"/>
                <w:lang w:val="it-IT" w:eastAsia="it-IT"/>
              </w:rPr>
              <w:t xml:space="preserve">comunicazione DAC (campo EVENTO=2) </w:t>
            </w:r>
            <w:r>
              <w:rPr>
                <w:rFonts w:eastAsia="Times New Roman"/>
                <w:sz w:val="16"/>
                <w:szCs w:val="16"/>
                <w:lang w:val="it-IT" w:eastAsia="it-IT"/>
              </w:rPr>
              <w:t xml:space="preserve">e </w:t>
            </w:r>
            <w:r w:rsidRPr="00EE257D">
              <w:rPr>
                <w:rFonts w:eastAsia="Times New Roman"/>
                <w:sz w:val="16"/>
                <w:szCs w:val="16"/>
                <w:lang w:val="it-IT" w:eastAsia="it-IT"/>
              </w:rPr>
              <w:t>rappresenta l</w:t>
            </w:r>
            <w:r w:rsidR="00A330B1">
              <w:rPr>
                <w:rFonts w:eastAsia="Times New Roman"/>
                <w:sz w:val="16"/>
                <w:szCs w:val="16"/>
                <w:lang w:val="it-IT" w:eastAsia="it-IT"/>
              </w:rPr>
              <w:t>’orario di appuntamento</w:t>
            </w:r>
          </w:p>
          <w:p w14:paraId="75704FD7" w14:textId="4236235A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es-ES" w:eastAsia="it-IT"/>
              </w:rPr>
              <w:t>Formato: hh:mm:ss (Es. 11:30:00)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D0B5" w14:textId="77777777" w:rsidR="00241098" w:rsidRPr="003D3BC2" w:rsidRDefault="00241098" w:rsidP="00727F9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A9548" w14:textId="77777777" w:rsidR="00241098" w:rsidRPr="003D3BC2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D3BC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C9CA" w14:textId="77777777" w:rsidR="00241098" w:rsidRPr="003D3BC2" w:rsidRDefault="00241098" w:rsidP="00727F9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</w:tr>
      <w:tr w:rsidR="0037706F" w:rsidRPr="008B1EE3" w14:paraId="59311A13" w14:textId="77777777" w:rsidTr="003770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7F5B9" w14:textId="744744D4" w:rsidR="0037706F" w:rsidRPr="008B1EE3" w:rsidRDefault="0037706F" w:rsidP="006C3DB0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A80DE" w14:textId="77777777" w:rsidR="0037706F" w:rsidRPr="008B1EE3" w:rsidRDefault="0037706F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E8323" w14:textId="77777777" w:rsidR="0037706F" w:rsidRPr="008B1EE3" w:rsidRDefault="0037706F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C24A" w14:textId="77777777" w:rsidR="0037706F" w:rsidRPr="008B1EE3" w:rsidRDefault="0037706F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F4BEE" w14:textId="77777777" w:rsidR="0037706F" w:rsidRPr="008B1EE3" w:rsidRDefault="0037706F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Campo note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A208" w14:textId="77777777" w:rsidR="0037706F" w:rsidRPr="0037706F" w:rsidRDefault="0037706F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4EC11" w14:textId="77777777" w:rsidR="0037706F" w:rsidRPr="0037706F" w:rsidRDefault="0037706F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115E1" w14:textId="77777777" w:rsidR="0037706F" w:rsidRPr="0037706F" w:rsidRDefault="0037706F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</w:tbl>
    <w:p w14:paraId="41E50BF1" w14:textId="77777777" w:rsidR="0037706F" w:rsidRDefault="0037706F" w:rsidP="0037706F">
      <w:pPr>
        <w:pStyle w:val="Titolo2"/>
        <w:numPr>
          <w:ilvl w:val="0"/>
          <w:numId w:val="0"/>
        </w:numPr>
        <w:ind w:left="576"/>
        <w:rPr>
          <w:lang w:val="it-IT"/>
        </w:rPr>
      </w:pPr>
      <w:bookmarkStart w:id="35" w:name="_Toc23266048"/>
      <w:bookmarkStart w:id="36" w:name="_Toc23266049"/>
      <w:bookmarkStart w:id="37" w:name="_Toc23266050"/>
      <w:bookmarkEnd w:id="35"/>
      <w:bookmarkEnd w:id="36"/>
      <w:bookmarkEnd w:id="37"/>
    </w:p>
    <w:p w14:paraId="7E40D210" w14:textId="4D5B777B" w:rsidR="008B170C" w:rsidRPr="00A31038" w:rsidRDefault="008B170C" w:rsidP="00A31038">
      <w:pPr>
        <w:pStyle w:val="Titolo2"/>
        <w:rPr>
          <w:lang w:val="it-IT"/>
        </w:rPr>
      </w:pPr>
      <w:bookmarkStart w:id="38" w:name="_Toc30086399"/>
      <w:r w:rsidRPr="00A31038">
        <w:rPr>
          <w:lang w:val="it-IT"/>
        </w:rPr>
        <w:t xml:space="preserve">Notifiche </w:t>
      </w:r>
      <w:r w:rsidR="0032056C">
        <w:rPr>
          <w:lang w:val="it-IT"/>
        </w:rPr>
        <w:t xml:space="preserve">scambiate tra </w:t>
      </w:r>
      <w:r w:rsidRPr="00A31038">
        <w:rPr>
          <w:lang w:val="it-IT"/>
        </w:rPr>
        <w:t xml:space="preserve">l’Operatore Recipient </w:t>
      </w:r>
      <w:r w:rsidR="0032056C">
        <w:rPr>
          <w:lang w:val="it-IT"/>
        </w:rPr>
        <w:t xml:space="preserve">e </w:t>
      </w:r>
      <w:r w:rsidR="00A31038">
        <w:rPr>
          <w:lang w:val="it-IT"/>
        </w:rPr>
        <w:t>l’Operatore</w:t>
      </w:r>
      <w:r w:rsidRPr="00A31038">
        <w:rPr>
          <w:lang w:val="it-IT"/>
        </w:rPr>
        <w:t xml:space="preserve"> Donor</w:t>
      </w:r>
      <w:bookmarkEnd w:id="38"/>
    </w:p>
    <w:p w14:paraId="35A92797" w14:textId="718E373F" w:rsidR="0079077B" w:rsidRPr="007A2BF4" w:rsidRDefault="00A86044" w:rsidP="0079077B">
      <w:pPr>
        <w:pStyle w:val="Corpotesto"/>
        <w:spacing w:before="120"/>
        <w:ind w:left="157"/>
        <w:rPr>
          <w:lang w:val="it-IT"/>
        </w:rPr>
      </w:pPr>
      <w:r>
        <w:rPr>
          <w:lang w:val="it-IT"/>
        </w:rPr>
        <w:t>L</w:t>
      </w:r>
      <w:r w:rsidR="0079077B" w:rsidRPr="007A2BF4">
        <w:rPr>
          <w:lang w:val="it-IT"/>
        </w:rPr>
        <w:t xml:space="preserve">’Operatore </w:t>
      </w:r>
      <w:r w:rsidR="0079077B" w:rsidRPr="00052F54">
        <w:rPr>
          <w:lang w:val="it-IT"/>
        </w:rPr>
        <w:t xml:space="preserve">Recipient </w:t>
      </w:r>
      <w:r>
        <w:rPr>
          <w:lang w:val="it-IT"/>
        </w:rPr>
        <w:t xml:space="preserve">invia verso </w:t>
      </w:r>
      <w:r w:rsidR="0079077B">
        <w:rPr>
          <w:lang w:val="it-IT"/>
        </w:rPr>
        <w:t>l’Operatore Donor</w:t>
      </w:r>
      <w:r>
        <w:rPr>
          <w:lang w:val="it-IT"/>
        </w:rPr>
        <w:t xml:space="preserve"> la notifica:</w:t>
      </w:r>
    </w:p>
    <w:p w14:paraId="07648E0D" w14:textId="0B07E190" w:rsidR="00A86044" w:rsidRDefault="00A86044" w:rsidP="00A86044">
      <w:pPr>
        <w:pStyle w:val="Paragrafoelenco"/>
        <w:numPr>
          <w:ilvl w:val="4"/>
          <w:numId w:val="1"/>
        </w:numPr>
        <w:rPr>
          <w:sz w:val="20"/>
        </w:rPr>
      </w:pPr>
      <w:proofErr w:type="spellStart"/>
      <w:r w:rsidRPr="00A86044">
        <w:rPr>
          <w:sz w:val="20"/>
        </w:rPr>
        <w:t>Comunicazione</w:t>
      </w:r>
      <w:proofErr w:type="spellEnd"/>
      <w:r w:rsidRPr="00A86044">
        <w:rPr>
          <w:sz w:val="20"/>
        </w:rPr>
        <w:t xml:space="preserve"> vs Donor (N11)</w:t>
      </w:r>
    </w:p>
    <w:p w14:paraId="48650FF4" w14:textId="25AC6FFF" w:rsidR="0037706F" w:rsidRPr="00A86044" w:rsidRDefault="0037706F" w:rsidP="00A86044">
      <w:pPr>
        <w:pStyle w:val="Paragrafoelenco"/>
        <w:numPr>
          <w:ilvl w:val="4"/>
          <w:numId w:val="1"/>
        </w:numPr>
        <w:rPr>
          <w:sz w:val="20"/>
        </w:rPr>
      </w:pPr>
      <w:proofErr w:type="spellStart"/>
      <w:r>
        <w:rPr>
          <w:sz w:val="20"/>
        </w:rPr>
        <w:t>Comunicazione</w:t>
      </w:r>
      <w:proofErr w:type="spellEnd"/>
      <w:r>
        <w:rPr>
          <w:sz w:val="20"/>
        </w:rPr>
        <w:t xml:space="preserve"> dal Donor (N13)</w:t>
      </w:r>
    </w:p>
    <w:p w14:paraId="648FDDE7" w14:textId="77777777" w:rsidR="008B170C" w:rsidRDefault="008B170C" w:rsidP="008B170C">
      <w:pPr>
        <w:pStyle w:val="Titolo3"/>
        <w:numPr>
          <w:ilvl w:val="0"/>
          <w:numId w:val="0"/>
        </w:numPr>
        <w:ind w:left="1134"/>
        <w:rPr>
          <w:rFonts w:ascii="Arial" w:hAnsi="Arial" w:cs="Arial"/>
          <w:b/>
          <w:sz w:val="28"/>
          <w:lang w:val="it-IT"/>
        </w:rPr>
      </w:pPr>
    </w:p>
    <w:p w14:paraId="1E79532B" w14:textId="13505D78" w:rsidR="00A71FAB" w:rsidRPr="00B75436" w:rsidRDefault="006735A8" w:rsidP="005B4975">
      <w:pPr>
        <w:pStyle w:val="Titolo3"/>
        <w:ind w:left="1134" w:hanging="850"/>
        <w:rPr>
          <w:rFonts w:ascii="Arial" w:hAnsi="Arial" w:cs="Arial"/>
          <w:b/>
          <w:sz w:val="24"/>
          <w:lang w:val="it-IT"/>
        </w:rPr>
      </w:pPr>
      <w:bookmarkStart w:id="39" w:name="_Toc30086400"/>
      <w:bookmarkStart w:id="40" w:name="_Hlk23356238"/>
      <w:r w:rsidRPr="00B75436">
        <w:rPr>
          <w:rFonts w:ascii="Arial" w:hAnsi="Arial" w:cs="Arial"/>
          <w:b/>
          <w:sz w:val="24"/>
          <w:lang w:val="it-IT"/>
        </w:rPr>
        <w:t>Comunicazion</w:t>
      </w:r>
      <w:r w:rsidR="00AC65B0">
        <w:rPr>
          <w:rFonts w:ascii="Arial" w:hAnsi="Arial" w:cs="Arial"/>
          <w:b/>
          <w:sz w:val="24"/>
          <w:lang w:val="it-IT"/>
        </w:rPr>
        <w:t>e</w:t>
      </w:r>
      <w:r w:rsidRPr="00B75436">
        <w:rPr>
          <w:rFonts w:ascii="Arial" w:hAnsi="Arial" w:cs="Arial"/>
          <w:b/>
          <w:sz w:val="24"/>
          <w:lang w:val="it-IT"/>
        </w:rPr>
        <w:t xml:space="preserve"> </w:t>
      </w:r>
      <w:r w:rsidR="00AC65B0">
        <w:rPr>
          <w:rFonts w:ascii="Arial" w:hAnsi="Arial" w:cs="Arial"/>
          <w:b/>
          <w:sz w:val="24"/>
          <w:lang w:val="it-IT"/>
        </w:rPr>
        <w:t>vs</w:t>
      </w:r>
      <w:r w:rsidRPr="00B75436">
        <w:rPr>
          <w:rFonts w:ascii="Arial" w:hAnsi="Arial" w:cs="Arial"/>
          <w:b/>
          <w:sz w:val="24"/>
          <w:lang w:val="it-IT"/>
        </w:rPr>
        <w:t xml:space="preserve"> </w:t>
      </w:r>
      <w:r w:rsidR="00A34788" w:rsidRPr="00B75436">
        <w:rPr>
          <w:rFonts w:ascii="Arial" w:hAnsi="Arial" w:cs="Arial"/>
          <w:b/>
          <w:sz w:val="24"/>
          <w:lang w:val="it-IT"/>
        </w:rPr>
        <w:t>Donor (</w:t>
      </w:r>
      <w:r w:rsidR="00A71FAB" w:rsidRPr="00B75436">
        <w:rPr>
          <w:rFonts w:ascii="Arial" w:hAnsi="Arial" w:cs="Arial"/>
          <w:b/>
          <w:sz w:val="24"/>
          <w:lang w:val="it-IT"/>
        </w:rPr>
        <w:t>N</w:t>
      </w:r>
      <w:r w:rsidR="00B75436" w:rsidRPr="00B75436">
        <w:rPr>
          <w:rFonts w:ascii="Arial" w:hAnsi="Arial" w:cs="Arial"/>
          <w:b/>
          <w:sz w:val="24"/>
          <w:lang w:val="it-IT"/>
        </w:rPr>
        <w:t>11</w:t>
      </w:r>
      <w:r w:rsidR="00A71FAB" w:rsidRPr="00B75436">
        <w:rPr>
          <w:rFonts w:ascii="Arial" w:hAnsi="Arial" w:cs="Arial"/>
          <w:b/>
          <w:sz w:val="24"/>
          <w:lang w:val="it-IT"/>
        </w:rPr>
        <w:t>)</w:t>
      </w:r>
      <w:bookmarkEnd w:id="39"/>
    </w:p>
    <w:bookmarkEnd w:id="40"/>
    <w:p w14:paraId="4122EB70" w14:textId="00139DAA" w:rsidR="007A338B" w:rsidRDefault="003333A2" w:rsidP="007A338B">
      <w:pPr>
        <w:pStyle w:val="Corpotesto"/>
        <w:spacing w:before="241"/>
        <w:ind w:left="157" w:right="775"/>
        <w:rPr>
          <w:lang w:val="it-IT"/>
        </w:rPr>
      </w:pPr>
      <w:r>
        <w:rPr>
          <w:lang w:val="it-IT"/>
        </w:rPr>
        <w:t>Attraverso la Comunicazione vs Donor, l</w:t>
      </w:r>
      <w:r w:rsidR="00640285">
        <w:rPr>
          <w:lang w:val="it-IT"/>
        </w:rPr>
        <w:t>’</w:t>
      </w:r>
      <w:r w:rsidR="007A338B">
        <w:rPr>
          <w:lang w:val="it-IT"/>
        </w:rPr>
        <w:t xml:space="preserve">Operatore </w:t>
      </w:r>
      <w:r w:rsidR="00975098" w:rsidRPr="00B411A5">
        <w:rPr>
          <w:lang w:val="it-IT"/>
        </w:rPr>
        <w:t xml:space="preserve">Recipient </w:t>
      </w:r>
      <w:r w:rsidR="007A338B" w:rsidRPr="00B411A5">
        <w:rPr>
          <w:lang w:val="it-IT"/>
        </w:rPr>
        <w:t>A</w:t>
      </w:r>
      <w:r w:rsidR="00975098" w:rsidRPr="00B411A5">
        <w:rPr>
          <w:lang w:val="it-IT"/>
        </w:rPr>
        <w:t>/A1</w:t>
      </w:r>
      <w:r w:rsidR="007A338B" w:rsidRPr="00B411A5">
        <w:rPr>
          <w:lang w:val="it-IT"/>
        </w:rPr>
        <w:t xml:space="preserve"> </w:t>
      </w:r>
      <w:r w:rsidR="007A338B">
        <w:rPr>
          <w:lang w:val="it-IT"/>
        </w:rPr>
        <w:t>invia al</w:t>
      </w:r>
      <w:r>
        <w:rPr>
          <w:lang w:val="it-IT"/>
        </w:rPr>
        <w:t>l’Operatore</w:t>
      </w:r>
      <w:r w:rsidR="007A338B">
        <w:rPr>
          <w:lang w:val="it-IT"/>
        </w:rPr>
        <w:t xml:space="preserve"> D</w:t>
      </w:r>
      <w:r w:rsidR="00144F48">
        <w:rPr>
          <w:lang w:val="it-IT"/>
        </w:rPr>
        <w:t>o</w:t>
      </w:r>
      <w:r w:rsidR="007A338B">
        <w:rPr>
          <w:lang w:val="it-IT"/>
        </w:rPr>
        <w:t>nor</w:t>
      </w:r>
      <w:r>
        <w:rPr>
          <w:lang w:val="it-IT"/>
        </w:rPr>
        <w:t>:</w:t>
      </w:r>
    </w:p>
    <w:p w14:paraId="31FF575B" w14:textId="744C8227" w:rsidR="007A338B" w:rsidRPr="007A338B" w:rsidRDefault="007A338B" w:rsidP="008967AC">
      <w:pPr>
        <w:pStyle w:val="Corpotesto"/>
        <w:numPr>
          <w:ilvl w:val="0"/>
          <w:numId w:val="11"/>
        </w:numPr>
        <w:spacing w:before="120"/>
        <w:ind w:left="709" w:right="777" w:hanging="309"/>
        <w:rPr>
          <w:lang w:val="it-IT"/>
        </w:rPr>
      </w:pPr>
      <w:r>
        <w:rPr>
          <w:lang w:val="it-IT"/>
        </w:rPr>
        <w:t>la “</w:t>
      </w:r>
      <w:r w:rsidRPr="007A338B">
        <w:rPr>
          <w:lang w:val="it-IT"/>
        </w:rPr>
        <w:t>Notifica preventiva NP</w:t>
      </w:r>
      <w:r>
        <w:rPr>
          <w:lang w:val="it-IT"/>
        </w:rPr>
        <w:t>”</w:t>
      </w:r>
    </w:p>
    <w:p w14:paraId="00422FA8" w14:textId="2DEA4534" w:rsidR="007A338B" w:rsidRDefault="007A338B" w:rsidP="008967AC">
      <w:pPr>
        <w:pStyle w:val="Corpotesto"/>
        <w:numPr>
          <w:ilvl w:val="1"/>
          <w:numId w:val="7"/>
        </w:numPr>
        <w:spacing w:before="120"/>
        <w:ind w:left="709" w:right="777" w:hanging="283"/>
        <w:rPr>
          <w:lang w:val="it-IT"/>
        </w:rPr>
      </w:pPr>
      <w:r>
        <w:rPr>
          <w:lang w:val="it-IT"/>
        </w:rPr>
        <w:t>la “</w:t>
      </w:r>
      <w:r w:rsidRPr="007A338B">
        <w:rPr>
          <w:lang w:val="it-IT"/>
        </w:rPr>
        <w:t>Notifica esecuzione NP</w:t>
      </w:r>
      <w:r>
        <w:rPr>
          <w:lang w:val="it-IT"/>
        </w:rPr>
        <w:t>”</w:t>
      </w:r>
      <w:r w:rsidR="008868E0">
        <w:rPr>
          <w:lang w:val="it-IT"/>
        </w:rPr>
        <w:t xml:space="preserve"> (e</w:t>
      </w:r>
      <w:r w:rsidR="008868E0" w:rsidRPr="008868E0">
        <w:rPr>
          <w:lang w:val="it-IT"/>
        </w:rPr>
        <w:t xml:space="preserve">spletamento </w:t>
      </w:r>
      <w:r w:rsidR="008868E0">
        <w:rPr>
          <w:lang w:val="it-IT"/>
        </w:rPr>
        <w:t xml:space="preserve">migrazione </w:t>
      </w:r>
      <w:r w:rsidR="008868E0" w:rsidRPr="008868E0">
        <w:rPr>
          <w:lang w:val="it-IT"/>
        </w:rPr>
        <w:t>OK)</w:t>
      </w:r>
    </w:p>
    <w:p w14:paraId="1C7AE6E4" w14:textId="38EFF51E" w:rsidR="00937AA0" w:rsidRPr="006469A2" w:rsidRDefault="00937AA0" w:rsidP="006469A2">
      <w:pPr>
        <w:pStyle w:val="Corpotesto"/>
        <w:numPr>
          <w:ilvl w:val="1"/>
          <w:numId w:val="7"/>
        </w:numPr>
        <w:spacing w:before="120"/>
        <w:ind w:left="709" w:right="777" w:hanging="283"/>
        <w:rPr>
          <w:lang w:val="it-IT"/>
        </w:rPr>
      </w:pPr>
      <w:r>
        <w:rPr>
          <w:lang w:val="it-IT"/>
        </w:rPr>
        <w:t>la “Notifica di KO”</w:t>
      </w:r>
      <w:r w:rsidR="008868E0">
        <w:rPr>
          <w:lang w:val="it-IT"/>
        </w:rPr>
        <w:t xml:space="preserve"> (e</w:t>
      </w:r>
      <w:r w:rsidR="008868E0" w:rsidRPr="008868E0">
        <w:rPr>
          <w:lang w:val="it-IT"/>
        </w:rPr>
        <w:t xml:space="preserve">spletamento </w:t>
      </w:r>
      <w:r w:rsidR="008868E0">
        <w:rPr>
          <w:lang w:val="it-IT"/>
        </w:rPr>
        <w:t xml:space="preserve">migrazione </w:t>
      </w:r>
      <w:r w:rsidR="008868E0" w:rsidRPr="008868E0">
        <w:rPr>
          <w:lang w:val="it-IT"/>
        </w:rPr>
        <w:t>K</w:t>
      </w:r>
      <w:r w:rsidR="006469A2">
        <w:rPr>
          <w:lang w:val="it-IT"/>
        </w:rPr>
        <w:t>O</w:t>
      </w:r>
      <w:r w:rsidR="008868E0" w:rsidRPr="008868E0">
        <w:rPr>
          <w:lang w:val="it-IT"/>
        </w:rPr>
        <w:t>)</w:t>
      </w:r>
    </w:p>
    <w:p w14:paraId="3DF419E9" w14:textId="298F9BF0" w:rsidR="00E90679" w:rsidRPr="00B411A5" w:rsidRDefault="00E90679" w:rsidP="005A7420">
      <w:pPr>
        <w:pStyle w:val="Corpotesto"/>
        <w:spacing w:before="120"/>
        <w:ind w:right="843"/>
        <w:rPr>
          <w:lang w:val="it-IT"/>
        </w:rPr>
      </w:pPr>
      <w:r w:rsidRPr="00B411A5">
        <w:rPr>
          <w:lang w:val="it-IT"/>
        </w:rPr>
        <w:t>Nella tabella seguente è riportato il set di informazioni necessarie per la richiesta.</w:t>
      </w:r>
    </w:p>
    <w:p w14:paraId="055E020F" w14:textId="0C9102A3" w:rsidR="00A12D43" w:rsidRDefault="00A12D43" w:rsidP="005A7420">
      <w:pPr>
        <w:pStyle w:val="Corpotesto"/>
        <w:spacing w:before="120"/>
        <w:ind w:right="843"/>
        <w:rPr>
          <w:color w:val="FF00FF"/>
          <w:sz w:val="14"/>
          <w:lang w:val="it-IT"/>
        </w:rPr>
      </w:pPr>
    </w:p>
    <w:tbl>
      <w:tblPr>
        <w:tblW w:w="100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7"/>
        <w:gridCol w:w="1983"/>
        <w:gridCol w:w="560"/>
        <w:gridCol w:w="7"/>
        <w:gridCol w:w="560"/>
        <w:gridCol w:w="7"/>
        <w:gridCol w:w="3602"/>
        <w:gridCol w:w="1491"/>
        <w:gridCol w:w="14"/>
        <w:gridCol w:w="695"/>
        <w:gridCol w:w="14"/>
        <w:gridCol w:w="702"/>
        <w:gridCol w:w="7"/>
      </w:tblGrid>
      <w:tr w:rsidR="00A12D43" w:rsidRPr="00790FC9" w14:paraId="4BEC3D37" w14:textId="77777777" w:rsidTr="00B73948">
        <w:trPr>
          <w:trHeight w:val="300"/>
          <w:tblHeader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470AD34" w14:textId="77777777" w:rsidR="00A12D43" w:rsidRPr="00790FC9" w:rsidRDefault="00A12D43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br w:type="page"/>
              <w:t>#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1B19794" w14:textId="77777777" w:rsidR="00A12D43" w:rsidRPr="00790FC9" w:rsidRDefault="00A12D43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510F3FD" w14:textId="77777777" w:rsidR="00A12D43" w:rsidRPr="00790FC9" w:rsidRDefault="00A12D43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66D07FB" w14:textId="77777777" w:rsidR="00A12D43" w:rsidRPr="00790FC9" w:rsidRDefault="00A12D43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FD7DE34" w14:textId="77777777" w:rsidR="00A12D43" w:rsidRPr="00790FC9" w:rsidRDefault="00A12D43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7746FAB" w14:textId="77777777" w:rsidR="00A12D43" w:rsidRPr="00790FC9" w:rsidRDefault="00A12D43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8ECD9D9" w14:textId="77777777" w:rsidR="00A12D43" w:rsidRPr="00790FC9" w:rsidRDefault="00A12D43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16E34CC" w14:textId="77777777" w:rsidR="00A12D43" w:rsidRPr="00790FC9" w:rsidRDefault="00A12D43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  <w:tr w:rsidR="00E931B6" w:rsidRPr="005A7420" w14:paraId="2D4861BE" w14:textId="77777777" w:rsidTr="00B739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6277174C" w14:textId="4F2CC1E6" w:rsidR="00E931B6" w:rsidRPr="005A7420" w:rsidRDefault="00F56E54" w:rsidP="00F56E54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DC5A9D6" w14:textId="24B9752F" w:rsidR="00E931B6" w:rsidRPr="005A7420" w:rsidRDefault="00CD76C2" w:rsidP="00E931B6">
            <w:pPr>
              <w:pStyle w:val="TableParagraph"/>
              <w:kinsoku w:val="0"/>
              <w:overflowPunct w:val="0"/>
              <w:spacing w:line="170" w:lineRule="exact"/>
              <w:ind w:left="73"/>
              <w:rPr>
                <w:rFonts w:ascii="Arial" w:hAnsi="Arial" w:cs="Arial"/>
                <w:sz w:val="16"/>
                <w:szCs w:val="16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_REC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3112771" w14:textId="198A2A60" w:rsidR="00E931B6" w:rsidRPr="005A7420" w:rsidRDefault="00E931B6" w:rsidP="00E931B6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4231CCC" w14:textId="6488519B" w:rsidR="00E931B6" w:rsidRPr="005A7420" w:rsidRDefault="00E931B6" w:rsidP="00E931B6">
            <w:pPr>
              <w:pStyle w:val="TableParagraph"/>
              <w:kinsoku w:val="0"/>
              <w:overflowPunct w:val="0"/>
              <w:spacing w:line="169" w:lineRule="exact"/>
              <w:ind w:left="15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214BCF8" w14:textId="36A58C06" w:rsidR="00E931B6" w:rsidRPr="005A7420" w:rsidRDefault="00E931B6" w:rsidP="00E931B6">
            <w:pPr>
              <w:pStyle w:val="TableParagraph"/>
              <w:kinsoku w:val="0"/>
              <w:overflowPunct w:val="0"/>
              <w:spacing w:line="170" w:lineRule="exact"/>
              <w:ind w:left="72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Recipient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che invia la richiesta di migrazione</w:t>
            </w:r>
          </w:p>
        </w:tc>
        <w:tc>
          <w:tcPr>
            <w:tcW w:w="150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0A21722" w14:textId="0DD1FE45" w:rsidR="00E931B6" w:rsidRPr="005A7420" w:rsidRDefault="00E931B6" w:rsidP="00E931B6">
            <w:pPr>
              <w:pStyle w:val="TableParagraph"/>
              <w:kinsoku w:val="0"/>
              <w:overflowPunct w:val="0"/>
              <w:spacing w:before="2" w:line="152" w:lineRule="exact"/>
              <w:ind w:left="72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identifica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l’operatore.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55E7788" w14:textId="3337131C" w:rsidR="00E931B6" w:rsidRPr="005A7420" w:rsidRDefault="00E931B6" w:rsidP="00E931B6">
            <w:pPr>
              <w:pStyle w:val="TableParagraph"/>
              <w:kinsoku w:val="0"/>
              <w:overflowPunct w:val="0"/>
              <w:spacing w:line="169" w:lineRule="exact"/>
              <w:ind w:left="48" w:right="33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41C507B" w14:textId="77777777" w:rsidR="00E931B6" w:rsidRPr="005A7420" w:rsidRDefault="00E931B6" w:rsidP="00E931B6">
            <w:pPr>
              <w:pStyle w:val="TableParagraph"/>
              <w:kinsoku w:val="0"/>
              <w:overflowPunct w:val="0"/>
              <w:spacing w:line="170" w:lineRule="exact"/>
              <w:ind w:left="12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5A7420">
              <w:rPr>
                <w:rFonts w:ascii="Arial" w:hAnsi="Arial" w:cs="Arial"/>
                <w:w w:val="99"/>
                <w:sz w:val="16"/>
                <w:szCs w:val="16"/>
              </w:rPr>
              <w:t>3</w:t>
            </w:r>
          </w:p>
        </w:tc>
      </w:tr>
      <w:tr w:rsidR="00B219A9" w:rsidRPr="005A7420" w14:paraId="4A449F7D" w14:textId="77777777" w:rsidTr="00B739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42"/>
        </w:trPr>
        <w:tc>
          <w:tcPr>
            <w:tcW w:w="37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6E72" w14:textId="77777777" w:rsidR="00B219A9" w:rsidRPr="005A7420" w:rsidRDefault="00B219A9" w:rsidP="00B219A9">
            <w:pPr>
              <w:pStyle w:val="TableParagraph"/>
              <w:kinsoku w:val="0"/>
              <w:overflowPunct w:val="0"/>
              <w:spacing w:line="170" w:lineRule="exact"/>
              <w:ind w:left="12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5A7420">
              <w:rPr>
                <w:rFonts w:ascii="Arial" w:hAnsi="Arial" w:cs="Arial"/>
                <w:w w:val="99"/>
                <w:sz w:val="16"/>
                <w:szCs w:val="16"/>
              </w:rPr>
              <w:t>2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DCA2" w14:textId="1ABC015E" w:rsidR="00B219A9" w:rsidRPr="005A7420" w:rsidRDefault="00B219A9" w:rsidP="00B219A9">
            <w:pPr>
              <w:pStyle w:val="TableParagraph"/>
              <w:kinsoku w:val="0"/>
              <w:overflowPunct w:val="0"/>
              <w:spacing w:line="170" w:lineRule="exact"/>
              <w:ind w:left="73"/>
              <w:rPr>
                <w:rFonts w:ascii="Arial" w:hAnsi="Arial" w:cs="Arial"/>
                <w:sz w:val="16"/>
                <w:szCs w:val="16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WHS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2F29" w14:textId="78C48623" w:rsidR="00B219A9" w:rsidRPr="007D735E" w:rsidRDefault="00B219A9" w:rsidP="00B219A9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F88F" w14:textId="074B9BA0" w:rsidR="00B219A9" w:rsidRPr="005A7420" w:rsidRDefault="00B219A9" w:rsidP="00B219A9">
            <w:pPr>
              <w:pStyle w:val="TableParagraph"/>
              <w:kinsoku w:val="0"/>
              <w:overflowPunct w:val="0"/>
              <w:spacing w:line="170" w:lineRule="exact"/>
              <w:ind w:left="14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45ACD" w14:textId="77777777" w:rsidR="00B219A9" w:rsidRDefault="00B219A9" w:rsidP="00B219A9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univoco attribuito alla richiesta di migrazione dall’Operatore Wholesale. di Rete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6491566C" w14:textId="22BC35A1" w:rsidR="00B219A9" w:rsidRPr="005A7420" w:rsidRDefault="00B219A9" w:rsidP="00B219A9">
            <w:pPr>
              <w:pStyle w:val="TableParagraph"/>
              <w:kinsoku w:val="0"/>
              <w:overflowPunct w:val="0"/>
              <w:spacing w:line="169" w:lineRule="exact"/>
              <w:ind w:left="74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_WHS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&gt;_&lt;codice univoco&gt;, 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dove  &lt;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Wholesale di Rete</w:t>
            </w:r>
          </w:p>
        </w:tc>
        <w:tc>
          <w:tcPr>
            <w:tcW w:w="150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4A39" w14:textId="77777777" w:rsidR="00B219A9" w:rsidRPr="005A7420" w:rsidRDefault="00B219A9" w:rsidP="00B219A9">
            <w:pPr>
              <w:pStyle w:val="TableParagraph"/>
              <w:kinsoku w:val="0"/>
              <w:overflowPunct w:val="0"/>
              <w:ind w:left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53025" w14:textId="3EF77B39" w:rsidR="00B219A9" w:rsidRPr="005A7420" w:rsidRDefault="00B219A9" w:rsidP="00B219A9">
            <w:pPr>
              <w:pStyle w:val="TableParagraph"/>
              <w:kinsoku w:val="0"/>
              <w:overflowPunct w:val="0"/>
              <w:spacing w:line="169" w:lineRule="exact"/>
              <w:ind w:left="48" w:right="33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C133" w14:textId="77777777" w:rsidR="00B219A9" w:rsidRPr="00C37979" w:rsidRDefault="00B219A9" w:rsidP="00C37979">
            <w:pPr>
              <w:pStyle w:val="TableParagraph"/>
              <w:kinsoku w:val="0"/>
              <w:overflowPunct w:val="0"/>
              <w:spacing w:line="170" w:lineRule="exact"/>
              <w:ind w:left="12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C37979">
              <w:rPr>
                <w:rFonts w:ascii="Arial" w:hAnsi="Arial" w:cs="Arial"/>
                <w:w w:val="99"/>
                <w:sz w:val="16"/>
                <w:szCs w:val="16"/>
              </w:rPr>
              <w:t>18</w:t>
            </w:r>
          </w:p>
        </w:tc>
      </w:tr>
      <w:tr w:rsidR="00426238" w:rsidRPr="00C37979" w14:paraId="73080999" w14:textId="77777777" w:rsidTr="00B73948">
        <w:trPr>
          <w:gridAfter w:val="1"/>
          <w:wAfter w:w="7" w:type="dxa"/>
          <w:trHeight w:val="252"/>
        </w:trPr>
        <w:tc>
          <w:tcPr>
            <w:tcW w:w="363" w:type="dxa"/>
            <w:shd w:val="clear" w:color="000000" w:fill="FFFFFF"/>
          </w:tcPr>
          <w:p w14:paraId="7217B99E" w14:textId="77777777" w:rsidR="0089375F" w:rsidRPr="00AD6E5F" w:rsidRDefault="0089375F" w:rsidP="00AD6E5F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AD6E5F">
              <w:rPr>
                <w:rFonts w:ascii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1990" w:type="dxa"/>
            <w:gridSpan w:val="2"/>
            <w:shd w:val="clear" w:color="000000" w:fill="FFFFFF"/>
            <w:hideMark/>
          </w:tcPr>
          <w:p w14:paraId="1338DA70" w14:textId="77777777" w:rsidR="0089375F" w:rsidRPr="00E51661" w:rsidRDefault="0089375F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60" w:type="dxa"/>
            <w:shd w:val="clear" w:color="000000" w:fill="FFFFFF"/>
            <w:hideMark/>
          </w:tcPr>
          <w:p w14:paraId="0720ADDE" w14:textId="77777777" w:rsidR="0089375F" w:rsidRPr="00E51661" w:rsidRDefault="0089375F" w:rsidP="007D735E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shd w:val="clear" w:color="000000" w:fill="FFFFFF"/>
            <w:hideMark/>
          </w:tcPr>
          <w:p w14:paraId="0BBAD373" w14:textId="77777777" w:rsidR="0089375F" w:rsidRPr="00E51661" w:rsidRDefault="0089375F" w:rsidP="007D735E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D735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09" w:type="dxa"/>
            <w:gridSpan w:val="2"/>
            <w:shd w:val="clear" w:color="auto" w:fill="auto"/>
            <w:hideMark/>
          </w:tcPr>
          <w:p w14:paraId="194EA64A" w14:textId="77777777" w:rsidR="0089375F" w:rsidRPr="00E51661" w:rsidRDefault="0089375F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della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notifica</w:t>
            </w:r>
          </w:p>
        </w:tc>
        <w:tc>
          <w:tcPr>
            <w:tcW w:w="1491" w:type="dxa"/>
            <w:shd w:val="clear" w:color="auto" w:fill="auto"/>
            <w:hideMark/>
          </w:tcPr>
          <w:p w14:paraId="794E319B" w14:textId="77777777" w:rsidR="0089375F" w:rsidRPr="00E51661" w:rsidRDefault="0089375F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47D20783" w14:textId="77777777" w:rsidR="0089375F" w:rsidRPr="00E51661" w:rsidRDefault="0089375F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16" w:type="dxa"/>
            <w:gridSpan w:val="2"/>
            <w:shd w:val="clear" w:color="auto" w:fill="auto"/>
            <w:hideMark/>
          </w:tcPr>
          <w:p w14:paraId="5F76FE56" w14:textId="77777777" w:rsidR="0089375F" w:rsidRPr="00C37979" w:rsidRDefault="0089375F" w:rsidP="00C37979">
            <w:pPr>
              <w:pStyle w:val="TableParagraph"/>
              <w:kinsoku w:val="0"/>
              <w:overflowPunct w:val="0"/>
              <w:spacing w:line="170" w:lineRule="exact"/>
              <w:ind w:left="12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C37979">
              <w:rPr>
                <w:rFonts w:ascii="Arial" w:hAnsi="Arial" w:cs="Arial"/>
                <w:w w:val="99"/>
                <w:sz w:val="16"/>
                <w:szCs w:val="16"/>
              </w:rPr>
              <w:t>100</w:t>
            </w:r>
          </w:p>
        </w:tc>
      </w:tr>
      <w:tr w:rsidR="0089375F" w:rsidRPr="00C37979" w14:paraId="3087E5C4" w14:textId="77777777" w:rsidTr="00B73948">
        <w:trPr>
          <w:gridAfter w:val="1"/>
          <w:wAfter w:w="7" w:type="dxa"/>
          <w:trHeight w:val="450"/>
        </w:trPr>
        <w:tc>
          <w:tcPr>
            <w:tcW w:w="363" w:type="dxa"/>
          </w:tcPr>
          <w:p w14:paraId="1665230D" w14:textId="77777777" w:rsidR="0089375F" w:rsidRPr="00AD6E5F" w:rsidRDefault="0089375F" w:rsidP="00AD6E5F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AD6E5F">
              <w:rPr>
                <w:rFonts w:ascii="Arial" w:hAnsi="Arial" w:cs="Arial"/>
                <w:w w:val="99"/>
                <w:sz w:val="16"/>
                <w:szCs w:val="16"/>
              </w:rPr>
              <w:t>4</w:t>
            </w:r>
          </w:p>
        </w:tc>
        <w:tc>
          <w:tcPr>
            <w:tcW w:w="1990" w:type="dxa"/>
            <w:gridSpan w:val="2"/>
            <w:shd w:val="clear" w:color="auto" w:fill="auto"/>
          </w:tcPr>
          <w:p w14:paraId="40FE75ED" w14:textId="77777777" w:rsidR="0089375F" w:rsidRPr="00E51661" w:rsidRDefault="0089375F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DATA_NOTIFICA</w:t>
            </w:r>
          </w:p>
        </w:tc>
        <w:tc>
          <w:tcPr>
            <w:tcW w:w="560" w:type="dxa"/>
            <w:shd w:val="clear" w:color="auto" w:fill="auto"/>
          </w:tcPr>
          <w:p w14:paraId="7CFED485" w14:textId="77777777" w:rsidR="0089375F" w:rsidRPr="00E51661" w:rsidRDefault="0089375F" w:rsidP="007D735E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72BE0D6" w14:textId="77777777" w:rsidR="0089375F" w:rsidRPr="00E51661" w:rsidRDefault="0089375F" w:rsidP="007D735E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D735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09" w:type="dxa"/>
            <w:gridSpan w:val="2"/>
            <w:shd w:val="clear" w:color="auto" w:fill="auto"/>
          </w:tcPr>
          <w:p w14:paraId="495D4895" w14:textId="77777777" w:rsidR="0089375F" w:rsidRPr="00E51661" w:rsidRDefault="0089375F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di invio notifica. È la data di invio ordine.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491" w:type="dxa"/>
            <w:shd w:val="clear" w:color="auto" w:fill="auto"/>
            <w:noWrap/>
          </w:tcPr>
          <w:p w14:paraId="1AB669FA" w14:textId="77777777" w:rsidR="0089375F" w:rsidRPr="00E51661" w:rsidRDefault="0089375F" w:rsidP="008F0B6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30C5A3C" w14:textId="77777777" w:rsidR="0089375F" w:rsidRDefault="0089375F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6BEE9566" w14:textId="77777777" w:rsidR="0089375F" w:rsidRPr="00E51661" w:rsidRDefault="0089375F" w:rsidP="008F0B6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16" w:type="dxa"/>
            <w:gridSpan w:val="2"/>
            <w:shd w:val="clear" w:color="auto" w:fill="auto"/>
          </w:tcPr>
          <w:p w14:paraId="3AE64F95" w14:textId="77777777" w:rsidR="0089375F" w:rsidRPr="00C37979" w:rsidRDefault="0089375F" w:rsidP="00C37979">
            <w:pPr>
              <w:pStyle w:val="TableParagraph"/>
              <w:kinsoku w:val="0"/>
              <w:overflowPunct w:val="0"/>
              <w:spacing w:line="170" w:lineRule="exact"/>
              <w:ind w:left="12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C37979">
              <w:rPr>
                <w:rFonts w:ascii="Arial" w:hAnsi="Arial" w:cs="Arial"/>
                <w:w w:val="99"/>
                <w:sz w:val="16"/>
                <w:szCs w:val="16"/>
              </w:rPr>
              <w:t>-</w:t>
            </w:r>
          </w:p>
        </w:tc>
      </w:tr>
      <w:tr w:rsidR="00EA4FB5" w:rsidRPr="005A7420" w14:paraId="7A4EA5BD" w14:textId="77777777" w:rsidTr="00B739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20" w:firstRow="1" w:lastRow="0" w:firstColumn="0" w:lastColumn="0" w:noHBand="0" w:noVBand="0"/>
        </w:tblPrEx>
        <w:trPr>
          <w:trHeight w:val="530"/>
        </w:trPr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31A6" w14:textId="77777777" w:rsidR="00EA4FB5" w:rsidRPr="00AD6E5F" w:rsidRDefault="00EA4FB5" w:rsidP="00AD6E5F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AD6E5F">
              <w:rPr>
                <w:rFonts w:ascii="Arial" w:hAnsi="Arial" w:cs="Arial"/>
                <w:w w:val="99"/>
                <w:sz w:val="16"/>
                <w:szCs w:val="16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7E9B" w14:textId="77777777" w:rsidR="00EA4FB5" w:rsidRPr="005A7420" w:rsidRDefault="00EA4FB5" w:rsidP="00086EE9">
            <w:pPr>
              <w:pStyle w:val="TableParagraph"/>
              <w:kinsoku w:val="0"/>
              <w:overflowPunct w:val="0"/>
              <w:spacing w:line="169" w:lineRule="exact"/>
              <w:ind w:left="7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TIPO_NOTIFICA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B6DC" w14:textId="77777777" w:rsidR="00EA4FB5" w:rsidRPr="005A7420" w:rsidRDefault="00EA4FB5" w:rsidP="007D735E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5D265" w14:textId="1B8207C8" w:rsidR="00EA4FB5" w:rsidRPr="005A7420" w:rsidRDefault="008043FA" w:rsidP="00086EE9">
            <w:pPr>
              <w:pStyle w:val="TableParagraph"/>
              <w:kinsoku w:val="0"/>
              <w:overflowPunct w:val="0"/>
              <w:spacing w:line="169" w:lineRule="exact"/>
              <w:ind w:left="73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1035" w14:textId="77777777" w:rsidR="00EA4FB5" w:rsidRPr="005A7420" w:rsidRDefault="00EA4FB5" w:rsidP="00086EE9">
            <w:pPr>
              <w:pStyle w:val="TableParagraph"/>
              <w:kinsoku w:val="0"/>
              <w:overflowPunct w:val="0"/>
              <w:spacing w:line="169" w:lineRule="exact"/>
              <w:ind w:left="7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 la tipologia di notifica inviata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B9ED7" w14:textId="77777777" w:rsidR="00EA4FB5" w:rsidRPr="005A7420" w:rsidRDefault="00EA4FB5" w:rsidP="00086EE9">
            <w:pPr>
              <w:pStyle w:val="TableParagraph"/>
              <w:kinsoku w:val="0"/>
              <w:overflowPunct w:val="0"/>
              <w:ind w:left="7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01 = Notifica preventiva di NP</w:t>
            </w:r>
          </w:p>
          <w:p w14:paraId="2D7A1EDF" w14:textId="11E73966" w:rsidR="00EA4FB5" w:rsidRDefault="00EA4FB5" w:rsidP="00086EE9">
            <w:pPr>
              <w:pStyle w:val="TableParagraph"/>
              <w:kinsoku w:val="0"/>
              <w:overflowPunct w:val="0"/>
              <w:ind w:left="7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02 = </w:t>
            </w:r>
            <w:r w:rsidR="00817B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Notifica </w:t>
            </w:r>
            <w:r w:rsidR="008868E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esecuzione NP </w:t>
            </w:r>
          </w:p>
          <w:p w14:paraId="47C972ED" w14:textId="7D58B872" w:rsidR="00F73B7D" w:rsidRPr="005A7420" w:rsidRDefault="00F73B7D" w:rsidP="00086EE9">
            <w:pPr>
              <w:pStyle w:val="TableParagraph"/>
              <w:kinsoku w:val="0"/>
              <w:overflowPunct w:val="0"/>
              <w:ind w:left="7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03 = </w:t>
            </w:r>
            <w:r w:rsidR="00817B8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Notifica KO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B941" w14:textId="6B09FBE3" w:rsidR="00EA4FB5" w:rsidRPr="005A7420" w:rsidRDefault="00426238" w:rsidP="00086EE9">
            <w:pPr>
              <w:pStyle w:val="TableParagraph"/>
              <w:kinsoku w:val="0"/>
              <w:overflowPunct w:val="0"/>
              <w:spacing w:line="169" w:lineRule="exact"/>
              <w:ind w:left="73" w:right="31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AD35" w14:textId="791118C4" w:rsidR="00EA4FB5" w:rsidRPr="005A7420" w:rsidRDefault="00426238" w:rsidP="00086EE9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</w:tr>
      <w:tr w:rsidR="007A2BF4" w:rsidRPr="005A7420" w14:paraId="2C92898C" w14:textId="77777777" w:rsidTr="00B739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A71F" w14:textId="6444F085" w:rsidR="00D52759" w:rsidRPr="00AD6E5F" w:rsidDel="00EA4FB5" w:rsidRDefault="00B73948" w:rsidP="00AD6E5F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01B7" w14:textId="77777777" w:rsidR="00D52759" w:rsidRPr="005A7420" w:rsidRDefault="00D52759" w:rsidP="00086EE9">
            <w:pPr>
              <w:pStyle w:val="TableParagraph"/>
              <w:kinsoku w:val="0"/>
              <w:overflowPunct w:val="0"/>
              <w:spacing w:line="169" w:lineRule="exact"/>
              <w:ind w:left="7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ROUTING_NUMBER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AA53" w14:textId="77777777" w:rsidR="00D52759" w:rsidRPr="005A7420" w:rsidRDefault="00126E18" w:rsidP="007D735E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167B" w14:textId="430CDBAC" w:rsidR="00D52759" w:rsidRPr="005A7420" w:rsidRDefault="00126E18" w:rsidP="00086EE9">
            <w:pPr>
              <w:pStyle w:val="TableParagraph"/>
              <w:kinsoku w:val="0"/>
              <w:overflowPunct w:val="0"/>
              <w:spacing w:line="169" w:lineRule="exact"/>
              <w:ind w:left="73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4ED7" w14:textId="3327668B" w:rsidR="00D52759" w:rsidRPr="005A7420" w:rsidRDefault="00126E18" w:rsidP="00086EE9">
            <w:pPr>
              <w:pStyle w:val="TableParagraph"/>
              <w:kinsoku w:val="0"/>
              <w:overflowPunct w:val="0"/>
              <w:ind w:left="73" w:right="489" w:hanging="1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Routing Number </w:t>
            </w:r>
            <w:r w:rsidR="00E6227F"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del Recipient</w:t>
            </w:r>
          </w:p>
          <w:p w14:paraId="090A6600" w14:textId="77777777" w:rsidR="00126E18" w:rsidRPr="005A7420" w:rsidRDefault="00126E18" w:rsidP="00086EE9">
            <w:pPr>
              <w:pStyle w:val="TableParagraph"/>
              <w:kinsoku w:val="0"/>
              <w:overflowPunct w:val="0"/>
              <w:ind w:left="73" w:right="489" w:hanging="1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Obbligatorio per TIPO_NOTIFICA = 01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7C3F2" w14:textId="77777777" w:rsidR="00D52759" w:rsidRPr="005A7420" w:rsidRDefault="00D52759" w:rsidP="00086EE9">
            <w:pPr>
              <w:pStyle w:val="TableParagraph"/>
              <w:kinsoku w:val="0"/>
              <w:overflowPunct w:val="0"/>
              <w:ind w:left="73" w:right="22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12BA" w14:textId="77777777" w:rsidR="00D52759" w:rsidRPr="005A7420" w:rsidRDefault="00126E18" w:rsidP="00086EE9">
            <w:pPr>
              <w:pStyle w:val="TableParagraph"/>
              <w:kinsoku w:val="0"/>
              <w:overflowPunct w:val="0"/>
              <w:spacing w:line="169" w:lineRule="exact"/>
              <w:ind w:left="73" w:right="4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2E21" w14:textId="77777777" w:rsidR="00D52759" w:rsidRPr="005A7420" w:rsidRDefault="00126E18" w:rsidP="00086EE9">
            <w:pPr>
              <w:pStyle w:val="TableParagraph"/>
              <w:kinsoku w:val="0"/>
              <w:overflowPunct w:val="0"/>
              <w:spacing w:line="169" w:lineRule="exact"/>
              <w:ind w:left="73" w:right="1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F97E2C" w:rsidRPr="00CD1C55" w14:paraId="2BC4FD27" w14:textId="77777777" w:rsidTr="008F0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87C6" w14:textId="03FE9C91" w:rsidR="00F97E2C" w:rsidRPr="00464529" w:rsidRDefault="00F97E2C" w:rsidP="00A838E8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46452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89A7" w14:textId="0EDFF7FA" w:rsidR="00F97E2C" w:rsidRPr="0013028D" w:rsidRDefault="00F97E2C" w:rsidP="00A838E8">
            <w:pPr>
              <w:pStyle w:val="TableParagraph"/>
              <w:kinsoku w:val="0"/>
              <w:overflowPunct w:val="0"/>
              <w:spacing w:line="169" w:lineRule="exact"/>
              <w:ind w:left="73"/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 w:rsidRPr="0013028D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>NUMERAZIONI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9386" w14:textId="4138EF69" w:rsidR="00F97E2C" w:rsidRPr="00464529" w:rsidRDefault="00F97E2C" w:rsidP="00A838E8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46452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5CEF" w14:textId="66714CB6" w:rsidR="00F97E2C" w:rsidRPr="00464529" w:rsidRDefault="00F97E2C" w:rsidP="00A838E8">
            <w:pPr>
              <w:pStyle w:val="TableParagraph"/>
              <w:kinsoku w:val="0"/>
              <w:overflowPunct w:val="0"/>
              <w:spacing w:line="169" w:lineRule="exact"/>
              <w:ind w:left="73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46452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6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0C2F" w14:textId="77777777" w:rsidR="00F97E2C" w:rsidRPr="0013028D" w:rsidRDefault="00F97E2C" w:rsidP="00A838E8">
            <w:pPr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 w:rsidRPr="0013028D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 xml:space="preserve">Aggregato opzionale. </w:t>
            </w:r>
          </w:p>
          <w:p w14:paraId="73162855" w14:textId="77777777" w:rsidR="00F97E2C" w:rsidRPr="00464529" w:rsidRDefault="00F97E2C" w:rsidP="00A838E8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46452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Obbligatorio per TIPO_NOTIFICA = 01</w:t>
            </w:r>
          </w:p>
          <w:p w14:paraId="230256B4" w14:textId="37704D68" w:rsidR="00F97E2C" w:rsidRPr="00464529" w:rsidRDefault="00F97E2C" w:rsidP="00F97E2C">
            <w:pPr>
              <w:pStyle w:val="TableParagraph"/>
              <w:kinsoku w:val="0"/>
              <w:overflowPunct w:val="0"/>
              <w:spacing w:line="169" w:lineRule="exact"/>
              <w:ind w:left="0" w:right="1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46452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le numerazioni da portare associate all’accesso oggetto di migrazione</w:t>
            </w:r>
          </w:p>
        </w:tc>
      </w:tr>
      <w:tr w:rsidR="00B73948" w:rsidRPr="005A7420" w14:paraId="088DE016" w14:textId="77777777" w:rsidTr="00B739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538C" w14:textId="6654344D" w:rsidR="00B73948" w:rsidRPr="005A6C7A" w:rsidRDefault="00CF79B1" w:rsidP="00F011DE">
            <w:pPr>
              <w:pStyle w:val="TableParagraph"/>
              <w:kinsoku w:val="0"/>
              <w:overflowPunct w:val="0"/>
              <w:spacing w:line="170" w:lineRule="exact"/>
              <w:ind w:left="-20" w:right="-162" w:hanging="88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7.1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E645" w14:textId="1C889EAD" w:rsidR="00B73948" w:rsidRPr="00734D8B" w:rsidRDefault="00B73948" w:rsidP="00B73948">
            <w:pPr>
              <w:pStyle w:val="TableParagraph"/>
              <w:kinsoku w:val="0"/>
              <w:overflowPunct w:val="0"/>
              <w:spacing w:line="169" w:lineRule="exact"/>
              <w:ind w:left="73"/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DN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B8B0" w14:textId="403C17A2" w:rsidR="00B73948" w:rsidRPr="00734D8B" w:rsidRDefault="00B73948" w:rsidP="00B73948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06B0" w14:textId="2398BFC8" w:rsidR="00B73948" w:rsidRPr="007C5628" w:rsidRDefault="00B73948" w:rsidP="00B73948">
            <w:pPr>
              <w:pStyle w:val="TableParagraph"/>
              <w:kinsoku w:val="0"/>
              <w:overflowPunct w:val="0"/>
              <w:spacing w:line="169" w:lineRule="exact"/>
              <w:ind w:left="73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8043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0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641B" w14:textId="6E1757C8" w:rsidR="00B73948" w:rsidRPr="007B0FD3" w:rsidRDefault="00B73948" w:rsidP="00B73948">
            <w:pPr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Numero di telefono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354D" w14:textId="77777777" w:rsidR="00B73948" w:rsidRPr="005A7420" w:rsidRDefault="00B73948" w:rsidP="00B73948">
            <w:pPr>
              <w:pStyle w:val="TableParagraph"/>
              <w:kinsoku w:val="0"/>
              <w:overflowPunct w:val="0"/>
              <w:ind w:left="73" w:right="22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AE7B" w14:textId="108F9210" w:rsidR="00B73948" w:rsidRPr="005A7420" w:rsidRDefault="00B73948" w:rsidP="00B73948">
            <w:pPr>
              <w:pStyle w:val="TableParagraph"/>
              <w:kinsoku w:val="0"/>
              <w:overflowPunct w:val="0"/>
              <w:spacing w:line="169" w:lineRule="exact"/>
              <w:ind w:left="73" w:right="4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608D" w14:textId="6EE333C5" w:rsidR="00B73948" w:rsidRPr="00270097" w:rsidRDefault="00B73948" w:rsidP="00270097">
            <w:pPr>
              <w:pStyle w:val="TableParagraph"/>
              <w:kinsoku w:val="0"/>
              <w:overflowPunct w:val="0"/>
              <w:spacing w:line="170" w:lineRule="exact"/>
              <w:ind w:left="12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270097">
              <w:rPr>
                <w:rFonts w:ascii="Arial" w:hAnsi="Arial" w:cs="Arial"/>
                <w:w w:val="99"/>
                <w:sz w:val="16"/>
                <w:szCs w:val="16"/>
              </w:rPr>
              <w:t>20</w:t>
            </w:r>
          </w:p>
        </w:tc>
      </w:tr>
      <w:tr w:rsidR="0037706F" w:rsidRPr="008B1EE3" w14:paraId="1EEAA2D2" w14:textId="77777777" w:rsidTr="003770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141D5" w14:textId="534E667F" w:rsidR="0037706F" w:rsidRPr="005A6C7A" w:rsidRDefault="00464529" w:rsidP="0037706F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5A6C7A">
              <w:rPr>
                <w:rFonts w:ascii="Arial" w:hAnsi="Arial" w:cs="Arial"/>
                <w:w w:val="99"/>
                <w:sz w:val="16"/>
                <w:szCs w:val="16"/>
              </w:rPr>
              <w:t>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76B0F" w14:textId="77777777" w:rsidR="0037706F" w:rsidRPr="008B1EE3" w:rsidRDefault="0037706F" w:rsidP="0037706F">
            <w:pPr>
              <w:pStyle w:val="TableParagraph"/>
              <w:kinsoku w:val="0"/>
              <w:overflowPunct w:val="0"/>
              <w:spacing w:line="169" w:lineRule="exact"/>
              <w:ind w:left="7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NOTE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300C2" w14:textId="77777777" w:rsidR="0037706F" w:rsidRPr="008B1EE3" w:rsidRDefault="0037706F" w:rsidP="0037706F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0D1F1" w14:textId="77777777" w:rsidR="0037706F" w:rsidRPr="008B1EE3" w:rsidRDefault="0037706F" w:rsidP="00F011DE">
            <w:pPr>
              <w:pStyle w:val="TableParagraph"/>
              <w:kinsoku w:val="0"/>
              <w:overflowPunct w:val="0"/>
              <w:spacing w:line="169" w:lineRule="exact"/>
              <w:ind w:left="73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2DE9E" w14:textId="77777777" w:rsidR="0037706F" w:rsidRPr="008B1EE3" w:rsidRDefault="0037706F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Campo note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34BF6" w14:textId="77777777" w:rsidR="0037706F" w:rsidRPr="0037706F" w:rsidRDefault="0037706F" w:rsidP="0037706F">
            <w:pPr>
              <w:pStyle w:val="TableParagraph"/>
              <w:kinsoku w:val="0"/>
              <w:overflowPunct w:val="0"/>
              <w:ind w:left="73" w:right="22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5D9E3" w14:textId="77777777" w:rsidR="0037706F" w:rsidRPr="0037706F" w:rsidRDefault="0037706F" w:rsidP="0037706F">
            <w:pPr>
              <w:pStyle w:val="TableParagraph"/>
              <w:kinsoku w:val="0"/>
              <w:overflowPunct w:val="0"/>
              <w:spacing w:line="169" w:lineRule="exact"/>
              <w:ind w:left="73" w:right="46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491D0" w14:textId="77777777" w:rsidR="0037706F" w:rsidRPr="0037706F" w:rsidRDefault="0037706F" w:rsidP="00270097">
            <w:pPr>
              <w:pStyle w:val="TableParagraph"/>
              <w:kinsoku w:val="0"/>
              <w:overflowPunct w:val="0"/>
              <w:spacing w:line="170" w:lineRule="exact"/>
              <w:ind w:left="12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270097">
              <w:rPr>
                <w:rFonts w:ascii="Arial" w:hAnsi="Arial" w:cs="Arial"/>
                <w:w w:val="99"/>
                <w:sz w:val="16"/>
                <w:szCs w:val="16"/>
              </w:rPr>
              <w:t>255</w:t>
            </w:r>
          </w:p>
        </w:tc>
      </w:tr>
    </w:tbl>
    <w:p w14:paraId="4D8819D3" w14:textId="77777777" w:rsidR="00EC2A56" w:rsidRDefault="00EC2A56" w:rsidP="00EC2A56">
      <w:pPr>
        <w:pStyle w:val="Titolo3"/>
        <w:numPr>
          <w:ilvl w:val="0"/>
          <w:numId w:val="0"/>
        </w:numPr>
        <w:ind w:left="1134"/>
        <w:rPr>
          <w:rFonts w:ascii="Arial" w:hAnsi="Arial" w:cs="Arial"/>
          <w:b/>
          <w:sz w:val="24"/>
          <w:lang w:val="it-IT"/>
        </w:rPr>
      </w:pPr>
    </w:p>
    <w:p w14:paraId="229D459F" w14:textId="5F1849CB" w:rsidR="00EC2A56" w:rsidRPr="00B75436" w:rsidRDefault="00EC2A56" w:rsidP="00EC2A56">
      <w:pPr>
        <w:pStyle w:val="Titolo3"/>
        <w:ind w:left="1134" w:hanging="850"/>
        <w:rPr>
          <w:rFonts w:ascii="Arial" w:hAnsi="Arial" w:cs="Arial"/>
          <w:b/>
          <w:sz w:val="24"/>
          <w:lang w:val="it-IT"/>
        </w:rPr>
      </w:pPr>
      <w:bookmarkStart w:id="41" w:name="_Toc30086401"/>
      <w:r w:rsidRPr="00B75436">
        <w:rPr>
          <w:rFonts w:ascii="Arial" w:hAnsi="Arial" w:cs="Arial"/>
          <w:b/>
          <w:sz w:val="24"/>
          <w:lang w:val="it-IT"/>
        </w:rPr>
        <w:t>Comunicazion</w:t>
      </w:r>
      <w:r>
        <w:rPr>
          <w:rFonts w:ascii="Arial" w:hAnsi="Arial" w:cs="Arial"/>
          <w:b/>
          <w:sz w:val="24"/>
          <w:lang w:val="it-IT"/>
        </w:rPr>
        <w:t>e</w:t>
      </w:r>
      <w:r w:rsidRPr="00B75436">
        <w:rPr>
          <w:rFonts w:ascii="Arial" w:hAnsi="Arial" w:cs="Arial"/>
          <w:b/>
          <w:sz w:val="24"/>
          <w:lang w:val="it-IT"/>
        </w:rPr>
        <w:t xml:space="preserve"> </w:t>
      </w:r>
      <w:r>
        <w:rPr>
          <w:rFonts w:ascii="Arial" w:hAnsi="Arial" w:cs="Arial"/>
          <w:b/>
          <w:sz w:val="24"/>
          <w:lang w:val="it-IT"/>
        </w:rPr>
        <w:t>dal</w:t>
      </w:r>
      <w:r w:rsidRPr="00B75436">
        <w:rPr>
          <w:rFonts w:ascii="Arial" w:hAnsi="Arial" w:cs="Arial"/>
          <w:b/>
          <w:sz w:val="24"/>
          <w:lang w:val="it-IT"/>
        </w:rPr>
        <w:t xml:space="preserve"> Donor (N1</w:t>
      </w:r>
      <w:r>
        <w:rPr>
          <w:rFonts w:ascii="Arial" w:hAnsi="Arial" w:cs="Arial"/>
          <w:b/>
          <w:sz w:val="24"/>
          <w:lang w:val="it-IT"/>
        </w:rPr>
        <w:t>3</w:t>
      </w:r>
      <w:r w:rsidRPr="00B75436">
        <w:rPr>
          <w:rFonts w:ascii="Arial" w:hAnsi="Arial" w:cs="Arial"/>
          <w:b/>
          <w:sz w:val="24"/>
          <w:lang w:val="it-IT"/>
        </w:rPr>
        <w:t>)</w:t>
      </w:r>
      <w:bookmarkEnd w:id="41"/>
    </w:p>
    <w:p w14:paraId="4A9EF59C" w14:textId="77777777" w:rsidR="005B73A0" w:rsidRDefault="00EC2A56" w:rsidP="005B73A0">
      <w:pPr>
        <w:pStyle w:val="Corpotesto"/>
        <w:spacing w:before="241"/>
        <w:ind w:left="157" w:right="775"/>
        <w:rPr>
          <w:lang w:val="it-IT"/>
        </w:rPr>
      </w:pPr>
      <w:r>
        <w:rPr>
          <w:lang w:val="it-IT"/>
        </w:rPr>
        <w:t>Attraverso la Comunicazione dal Donor, l’Operatore Do</w:t>
      </w:r>
      <w:r w:rsidR="005B73A0">
        <w:rPr>
          <w:lang w:val="it-IT"/>
        </w:rPr>
        <w:t xml:space="preserve">nor invia all’Operatore </w:t>
      </w:r>
      <w:r w:rsidRPr="00B411A5">
        <w:rPr>
          <w:lang w:val="it-IT"/>
        </w:rPr>
        <w:t>Recipient A/A1</w:t>
      </w:r>
      <w:r w:rsidR="005B73A0">
        <w:rPr>
          <w:lang w:val="it-IT"/>
        </w:rPr>
        <w:t>:</w:t>
      </w:r>
    </w:p>
    <w:p w14:paraId="3B700D07" w14:textId="4B34E42A" w:rsidR="00EC2A56" w:rsidRDefault="00EC2A56" w:rsidP="00EC2A56">
      <w:pPr>
        <w:pStyle w:val="Corpotesto"/>
        <w:numPr>
          <w:ilvl w:val="1"/>
          <w:numId w:val="7"/>
        </w:numPr>
        <w:spacing w:before="120"/>
        <w:ind w:left="709" w:right="777" w:hanging="283"/>
        <w:rPr>
          <w:lang w:val="it-IT"/>
        </w:rPr>
      </w:pPr>
      <w:r>
        <w:rPr>
          <w:lang w:val="it-IT"/>
        </w:rPr>
        <w:t>la “</w:t>
      </w:r>
      <w:r w:rsidRPr="007A338B">
        <w:rPr>
          <w:lang w:val="it-IT"/>
        </w:rPr>
        <w:t xml:space="preserve">Notifica </w:t>
      </w:r>
      <w:r w:rsidR="00D91F51">
        <w:rPr>
          <w:lang w:val="it-IT"/>
        </w:rPr>
        <w:t>KO sulle numerazioni da portare</w:t>
      </w:r>
      <w:r>
        <w:rPr>
          <w:lang w:val="it-IT"/>
        </w:rPr>
        <w:t>”</w:t>
      </w:r>
    </w:p>
    <w:p w14:paraId="1331DE98" w14:textId="77777777" w:rsidR="00EC2A56" w:rsidRPr="00B411A5" w:rsidRDefault="00EC2A56" w:rsidP="00EC2A56">
      <w:pPr>
        <w:pStyle w:val="Corpotesto"/>
        <w:spacing w:before="120"/>
        <w:ind w:right="843"/>
        <w:rPr>
          <w:lang w:val="it-IT"/>
        </w:rPr>
      </w:pPr>
      <w:r w:rsidRPr="00B411A5">
        <w:rPr>
          <w:lang w:val="it-IT"/>
        </w:rPr>
        <w:t>Nella tabella seguente è riportato il set di informazioni necessarie per la richiesta.</w:t>
      </w:r>
    </w:p>
    <w:p w14:paraId="7B3523B0" w14:textId="77777777" w:rsidR="00EC2A56" w:rsidRDefault="00EC2A56" w:rsidP="00EC2A56">
      <w:pPr>
        <w:pStyle w:val="Corpotesto"/>
        <w:spacing w:before="120"/>
        <w:ind w:right="843"/>
        <w:rPr>
          <w:color w:val="FF00FF"/>
          <w:sz w:val="14"/>
          <w:lang w:val="it-IT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984"/>
        <w:gridCol w:w="560"/>
        <w:gridCol w:w="7"/>
        <w:gridCol w:w="560"/>
        <w:gridCol w:w="7"/>
        <w:gridCol w:w="3545"/>
        <w:gridCol w:w="1559"/>
        <w:gridCol w:w="709"/>
        <w:gridCol w:w="709"/>
      </w:tblGrid>
      <w:tr w:rsidR="00EC2A56" w:rsidRPr="00790FC9" w14:paraId="221C0832" w14:textId="77777777" w:rsidTr="0019159C">
        <w:trPr>
          <w:trHeight w:val="3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0A7192A" w14:textId="77777777" w:rsidR="00EC2A56" w:rsidRPr="00790FC9" w:rsidRDefault="00EC2A56" w:rsidP="006C3DB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br w:type="page"/>
              <w:t>#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57D2E68" w14:textId="77777777" w:rsidR="00EC2A56" w:rsidRPr="00790FC9" w:rsidRDefault="00EC2A56" w:rsidP="006C3DB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E6A36EF" w14:textId="77777777" w:rsidR="00EC2A56" w:rsidRPr="00790FC9" w:rsidRDefault="00EC2A56" w:rsidP="006C3DB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BCA1890" w14:textId="77777777" w:rsidR="00EC2A56" w:rsidRPr="00790FC9" w:rsidRDefault="00EC2A56" w:rsidP="006C3DB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31D0675" w14:textId="77777777" w:rsidR="00EC2A56" w:rsidRPr="00790FC9" w:rsidRDefault="00EC2A56" w:rsidP="006C3DB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B8D8E8B" w14:textId="77777777" w:rsidR="00EC2A56" w:rsidRPr="00790FC9" w:rsidRDefault="00EC2A56" w:rsidP="006C3DB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0A254C0" w14:textId="77777777" w:rsidR="00EC2A56" w:rsidRPr="00790FC9" w:rsidRDefault="00EC2A56" w:rsidP="006C3DB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E99ECBD" w14:textId="77777777" w:rsidR="00EC2A56" w:rsidRPr="00790FC9" w:rsidRDefault="00EC2A56" w:rsidP="006C3DB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  <w:tr w:rsidR="00EC2A56" w:rsidRPr="005A7420" w14:paraId="30A84558" w14:textId="77777777" w:rsidTr="00191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28733D02" w14:textId="77777777" w:rsidR="00EC2A56" w:rsidRPr="005A7420" w:rsidRDefault="00EC2A56" w:rsidP="003F1709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7F83D35" w14:textId="5476F8FC" w:rsidR="00EC2A56" w:rsidRPr="005A7420" w:rsidRDefault="00EC2A56" w:rsidP="006C3DB0">
            <w:pPr>
              <w:pStyle w:val="TableParagraph"/>
              <w:kinsoku w:val="0"/>
              <w:overflowPunct w:val="0"/>
              <w:spacing w:line="170" w:lineRule="exact"/>
              <w:ind w:left="73"/>
              <w:rPr>
                <w:rFonts w:ascii="Arial" w:hAnsi="Arial" w:cs="Arial"/>
                <w:sz w:val="16"/>
                <w:szCs w:val="16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</w:t>
            </w:r>
            <w:r w:rsidR="00580577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DONOR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950FF08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354BB82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15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4AA4FC2" w14:textId="182A47DD" w:rsidR="00EC2A56" w:rsidRPr="005A7420" w:rsidRDefault="00EC2A56" w:rsidP="006C3DB0">
            <w:pPr>
              <w:pStyle w:val="TableParagraph"/>
              <w:kinsoku w:val="0"/>
              <w:overflowPunct w:val="0"/>
              <w:spacing w:line="170" w:lineRule="exact"/>
              <w:ind w:left="72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dell'Operatore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="00580577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Donor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che invia la </w:t>
            </w:r>
            <w:r w:rsidR="00580577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</w:t>
            </w:r>
            <w:r w:rsidR="00A07D76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 di KO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4C27DBF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before="2" w:line="152" w:lineRule="exact"/>
              <w:ind w:left="72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odice univoco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che identifica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l’operatore.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45EF20A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48" w:right="33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9782175" w14:textId="77777777" w:rsidR="00EC2A56" w:rsidRPr="00D315CC" w:rsidRDefault="00EC2A56" w:rsidP="00D315CC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D315CC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EC2A56" w:rsidRPr="005A7420" w14:paraId="0C7A202C" w14:textId="77777777" w:rsidTr="00191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42"/>
        </w:trPr>
        <w:tc>
          <w:tcPr>
            <w:tcW w:w="42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1184" w14:textId="77777777" w:rsidR="00EC2A56" w:rsidRPr="005A7420" w:rsidRDefault="00EC2A56" w:rsidP="003F1709">
            <w:pPr>
              <w:pStyle w:val="TableParagraph"/>
              <w:kinsoku w:val="0"/>
              <w:overflowPunct w:val="0"/>
              <w:spacing w:line="170" w:lineRule="exact"/>
              <w:ind w:left="12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5A7420">
              <w:rPr>
                <w:rFonts w:ascii="Arial" w:hAnsi="Arial" w:cs="Arial"/>
                <w:w w:val="99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D8E8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line="170" w:lineRule="exact"/>
              <w:ind w:left="73"/>
              <w:rPr>
                <w:rFonts w:ascii="Arial" w:hAnsi="Arial" w:cs="Arial"/>
                <w:sz w:val="16"/>
                <w:szCs w:val="16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ORDINE_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WHS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21F6" w14:textId="77777777" w:rsidR="00EC2A56" w:rsidRPr="007D735E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2A07F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line="170" w:lineRule="exact"/>
              <w:ind w:left="14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428F1" w14:textId="77777777" w:rsidR="00EC2A56" w:rsidRDefault="00EC2A56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Identificativo univoco attribuito alla richiesta di migrazione dall’Operatore Wholesale. di Rete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</w:t>
            </w:r>
          </w:p>
          <w:p w14:paraId="0D536252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74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Struttura: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&lt;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CODICE_OPERATORE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_WHS</w:t>
            </w:r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&gt;_&lt;codice univoco&gt;, </w:t>
            </w:r>
            <w:proofErr w:type="gramStart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dove  &lt;</w:t>
            </w:r>
            <w:proofErr w:type="gramEnd"/>
            <w:r w:rsidRPr="00C4625D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 univoco&gt; è un codice univoco definito dall’O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peratore Wholesale di Rete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A32D" w14:textId="77777777" w:rsidR="00EC2A56" w:rsidRPr="005A7420" w:rsidRDefault="00EC2A56" w:rsidP="006C3DB0">
            <w:pPr>
              <w:pStyle w:val="TableParagraph"/>
              <w:kinsoku w:val="0"/>
              <w:overflowPunct w:val="0"/>
              <w:ind w:left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E8D0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48" w:right="33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49E2" w14:textId="77777777" w:rsidR="00EC2A56" w:rsidRPr="00D315CC" w:rsidRDefault="00EC2A56" w:rsidP="00D315CC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D315CC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18</w:t>
            </w:r>
          </w:p>
        </w:tc>
      </w:tr>
      <w:tr w:rsidR="00EC2A56" w:rsidRPr="00E51661" w14:paraId="0C6577CC" w14:textId="77777777" w:rsidTr="0019159C">
        <w:trPr>
          <w:trHeight w:val="252"/>
        </w:trPr>
        <w:tc>
          <w:tcPr>
            <w:tcW w:w="425" w:type="dxa"/>
            <w:shd w:val="clear" w:color="000000" w:fill="FFFFFF"/>
          </w:tcPr>
          <w:p w14:paraId="4430ECE2" w14:textId="77777777" w:rsidR="00EC2A56" w:rsidRPr="00AD6E5F" w:rsidRDefault="00EC2A56" w:rsidP="003F1709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AD6E5F">
              <w:rPr>
                <w:rFonts w:ascii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23FC7D15" w14:textId="77777777" w:rsidR="00EC2A56" w:rsidRPr="00E51661" w:rsidRDefault="00EC2A56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67" w:type="dxa"/>
            <w:gridSpan w:val="2"/>
            <w:shd w:val="clear" w:color="000000" w:fill="FFFFFF"/>
            <w:hideMark/>
          </w:tcPr>
          <w:p w14:paraId="28576672" w14:textId="77777777" w:rsidR="00EC2A56" w:rsidRPr="00E51661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shd w:val="clear" w:color="000000" w:fill="FFFFFF"/>
            <w:hideMark/>
          </w:tcPr>
          <w:p w14:paraId="3C01F8C2" w14:textId="77777777" w:rsidR="00EC2A56" w:rsidRPr="00E51661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D735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5" w:type="dxa"/>
            <w:shd w:val="clear" w:color="auto" w:fill="auto"/>
            <w:hideMark/>
          </w:tcPr>
          <w:p w14:paraId="32B1000C" w14:textId="77777777" w:rsidR="00EC2A56" w:rsidRPr="00E51661" w:rsidRDefault="00EC2A56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Identificativo univoco della 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notifica</w:t>
            </w:r>
          </w:p>
        </w:tc>
        <w:tc>
          <w:tcPr>
            <w:tcW w:w="1559" w:type="dxa"/>
            <w:shd w:val="clear" w:color="auto" w:fill="auto"/>
            <w:hideMark/>
          </w:tcPr>
          <w:p w14:paraId="4B5B9078" w14:textId="77777777" w:rsidR="00EC2A56" w:rsidRPr="00E51661" w:rsidRDefault="00EC2A56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12C229B5" w14:textId="77777777" w:rsidR="00EC2A56" w:rsidRPr="00E51661" w:rsidRDefault="00EC2A56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3DC6BDA0" w14:textId="77777777" w:rsidR="00EC2A56" w:rsidRPr="00E51661" w:rsidRDefault="00EC2A56" w:rsidP="00D315CC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100</w:t>
            </w:r>
          </w:p>
        </w:tc>
      </w:tr>
      <w:tr w:rsidR="00EC2A56" w:rsidRPr="00E51661" w14:paraId="3926E007" w14:textId="77777777" w:rsidTr="0019159C">
        <w:trPr>
          <w:trHeight w:val="450"/>
        </w:trPr>
        <w:tc>
          <w:tcPr>
            <w:tcW w:w="425" w:type="dxa"/>
          </w:tcPr>
          <w:p w14:paraId="2BB18A54" w14:textId="77777777" w:rsidR="00EC2A56" w:rsidRPr="00AD6E5F" w:rsidRDefault="00EC2A56" w:rsidP="003F1709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AD6E5F">
              <w:rPr>
                <w:rFonts w:ascii="Arial" w:hAnsi="Arial" w:cs="Arial"/>
                <w:w w:val="99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55147B5A" w14:textId="77777777" w:rsidR="00EC2A56" w:rsidRPr="00E51661" w:rsidRDefault="00EC2A56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DATA_NOTIFICA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DCD0670" w14:textId="77777777" w:rsidR="00EC2A56" w:rsidRPr="00E51661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D7CA8E5" w14:textId="77777777" w:rsidR="00EC2A56" w:rsidRPr="00E51661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D735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5" w:type="dxa"/>
            <w:shd w:val="clear" w:color="auto" w:fill="auto"/>
          </w:tcPr>
          <w:p w14:paraId="02680122" w14:textId="77777777" w:rsidR="00EC2A56" w:rsidRPr="00E51661" w:rsidRDefault="00EC2A56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Data di invio notifica. È la data di invio ordine.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Formato: 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YYYY-MM-DDThh:</w:t>
            </w:r>
            <w:proofErr w:type="gram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mm:ssTZD</w:t>
            </w:r>
            <w:proofErr w:type="spellEnd"/>
            <w:proofErr w:type="gram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(</w:t>
            </w:r>
            <w:proofErr w:type="spellStart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eg</w:t>
            </w:r>
            <w:proofErr w:type="spellEnd"/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1997-07-16T19:20:30+01:00)</w:t>
            </w:r>
          </w:p>
        </w:tc>
        <w:tc>
          <w:tcPr>
            <w:tcW w:w="1559" w:type="dxa"/>
            <w:shd w:val="clear" w:color="auto" w:fill="auto"/>
            <w:noWrap/>
          </w:tcPr>
          <w:p w14:paraId="6B0021B5" w14:textId="77777777" w:rsidR="00EC2A56" w:rsidRPr="00E51661" w:rsidRDefault="00EC2A56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14:paraId="7F1A0AF9" w14:textId="77777777" w:rsidR="00EC2A56" w:rsidRDefault="00EC2A56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Dat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a</w:t>
            </w:r>
          </w:p>
          <w:p w14:paraId="2523EAB8" w14:textId="77777777" w:rsidR="00EC2A56" w:rsidRPr="00E51661" w:rsidRDefault="00EC2A56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Time</w:t>
            </w:r>
          </w:p>
        </w:tc>
        <w:tc>
          <w:tcPr>
            <w:tcW w:w="709" w:type="dxa"/>
            <w:shd w:val="clear" w:color="auto" w:fill="auto"/>
          </w:tcPr>
          <w:p w14:paraId="6DF05CD9" w14:textId="77777777" w:rsidR="00EC2A56" w:rsidRPr="00E51661" w:rsidRDefault="00EC2A56" w:rsidP="008C5F0A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-</w:t>
            </w:r>
          </w:p>
        </w:tc>
      </w:tr>
      <w:tr w:rsidR="00EC2A56" w:rsidRPr="005A7420" w14:paraId="0CB8E9A3" w14:textId="77777777" w:rsidTr="00191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20" w:firstRow="1" w:lastRow="0" w:firstColumn="0" w:lastColumn="0" w:noHBand="0" w:noVBand="0"/>
        </w:tblPrEx>
        <w:trPr>
          <w:trHeight w:val="5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D354D" w14:textId="77777777" w:rsidR="00EC2A56" w:rsidRPr="00AD6E5F" w:rsidRDefault="00EC2A56" w:rsidP="003F1709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 w:rsidRPr="00AD6E5F">
              <w:rPr>
                <w:rFonts w:ascii="Arial" w:hAnsi="Arial" w:cs="Arial"/>
                <w:w w:val="99"/>
                <w:sz w:val="16"/>
                <w:szCs w:val="16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8CC3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7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TIPO_NOTIFICA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DAC0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BD49" w14:textId="085619AA" w:rsidR="00EC2A56" w:rsidRPr="005A7420" w:rsidRDefault="008043FA" w:rsidP="00522E9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6293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7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Identifica la tipologia di notifica inviata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2EFB" w14:textId="306B3E77" w:rsidR="00EC2A56" w:rsidRPr="005A7420" w:rsidRDefault="00EC2A56" w:rsidP="00A07D76">
            <w:pPr>
              <w:pStyle w:val="TableParagraph"/>
              <w:kinsoku w:val="0"/>
              <w:overflowPunct w:val="0"/>
              <w:ind w:left="7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5A7420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01 = Notifica </w:t>
            </w:r>
            <w:r w:rsidR="00A07D76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di KO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C0E28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73" w:right="31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C623" w14:textId="77777777" w:rsidR="00EC2A56" w:rsidRPr="005A7420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</w:t>
            </w:r>
          </w:p>
        </w:tc>
      </w:tr>
      <w:tr w:rsidR="00EC2A56" w:rsidRPr="00CD1C55" w14:paraId="496B05D9" w14:textId="77777777" w:rsidTr="00191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537C" w14:textId="3791A990" w:rsidR="00EC2A56" w:rsidRPr="00464529" w:rsidRDefault="003F1709" w:rsidP="003F1709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hAnsi="Arial" w:cs="Arial"/>
                <w:w w:val="99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8CD3" w14:textId="1A0B9780" w:rsidR="00EC2A56" w:rsidRPr="00F011DE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73"/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 w:rsidRPr="00F011DE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>NUMERAZIONI</w:t>
            </w:r>
            <w:r w:rsidR="0044080B" w:rsidRPr="00F011DE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 xml:space="preserve"> SCARTATE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324A" w14:textId="612C9491" w:rsidR="00EC2A56" w:rsidRPr="00464529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46452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</w:t>
            </w:r>
            <w:r w:rsidR="00125DAE" w:rsidRPr="0046452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BB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027B" w14:textId="6A2349B9" w:rsidR="00EC2A56" w:rsidRPr="00464529" w:rsidRDefault="00EC2A56" w:rsidP="00522E9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46452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6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16B7" w14:textId="64B6CB92" w:rsidR="00EC2A56" w:rsidRPr="00F011DE" w:rsidRDefault="00EC2A56" w:rsidP="008C5F0A">
            <w:pPr>
              <w:pStyle w:val="TableParagraph"/>
              <w:kinsoku w:val="0"/>
              <w:overflowPunct w:val="0"/>
              <w:spacing w:line="169" w:lineRule="exact"/>
              <w:ind w:left="73" w:right="-6"/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 w:rsidRPr="00F011DE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 xml:space="preserve">Aggregato </w:t>
            </w:r>
            <w:r w:rsidR="0044080B" w:rsidRPr="00F011DE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>obbligatorio</w:t>
            </w:r>
            <w:r w:rsidRPr="00F011DE"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  <w:t xml:space="preserve">. </w:t>
            </w:r>
          </w:p>
          <w:p w14:paraId="10813F6D" w14:textId="59025F04" w:rsidR="00EC2A56" w:rsidRPr="00464529" w:rsidRDefault="00EC2A56" w:rsidP="008C5F0A">
            <w:pPr>
              <w:pStyle w:val="TableParagraph"/>
              <w:kinsoku w:val="0"/>
              <w:overflowPunct w:val="0"/>
              <w:spacing w:line="169" w:lineRule="exact"/>
              <w:ind w:left="73" w:right="-6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46452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Indica le numerazioni </w:t>
            </w:r>
            <w:r w:rsidR="0044080B" w:rsidRPr="0046452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scartate dal Donor</w:t>
            </w:r>
          </w:p>
        </w:tc>
      </w:tr>
      <w:tr w:rsidR="00EC2A56" w:rsidRPr="005A7420" w14:paraId="0F310F63" w14:textId="77777777" w:rsidTr="00191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3A16" w14:textId="528A39FD" w:rsidR="00EC2A56" w:rsidRDefault="004A63D8" w:rsidP="003F1709">
            <w:pPr>
              <w:pStyle w:val="TableParagraph"/>
              <w:kinsoku w:val="0"/>
              <w:overflowPunct w:val="0"/>
              <w:spacing w:line="170" w:lineRule="exact"/>
              <w:ind w:left="-20" w:right="-114" w:hanging="88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6</w:t>
            </w:r>
            <w:r w:rsidR="00F011D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392F" w14:textId="77777777" w:rsidR="00EC2A56" w:rsidRPr="00734D8B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73"/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DN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75B9" w14:textId="77777777" w:rsidR="00EC2A56" w:rsidRPr="00734D8B" w:rsidRDefault="00EC2A56" w:rsidP="006C3DB0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1625" w14:textId="66D03C89" w:rsidR="00EC2A56" w:rsidRPr="007C5628" w:rsidRDefault="00EC2A56" w:rsidP="00522E9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C5628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  <w:r w:rsidR="008043FA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0</w:t>
            </w:r>
            <w:bookmarkStart w:id="42" w:name="_GoBack"/>
            <w:bookmarkEnd w:id="42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5E68" w14:textId="77777777" w:rsidR="00EC2A56" w:rsidRPr="007B0FD3" w:rsidRDefault="00EC2A56" w:rsidP="006C3DB0">
            <w:pPr>
              <w:rPr>
                <w:rFonts w:ascii="Arial" w:eastAsia="Times New Roman" w:hAnsi="Arial" w:cs="Arial"/>
                <w:b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Numero di telefono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4BB3B" w14:textId="77777777" w:rsidR="00EC2A56" w:rsidRPr="005A7420" w:rsidRDefault="00EC2A56" w:rsidP="006C3DB0">
            <w:pPr>
              <w:pStyle w:val="TableParagraph"/>
              <w:kinsoku w:val="0"/>
              <w:overflowPunct w:val="0"/>
              <w:ind w:left="73" w:right="22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FC596" w14:textId="77777777" w:rsidR="00EC2A56" w:rsidRPr="005A7420" w:rsidRDefault="00EC2A56" w:rsidP="008C5F0A">
            <w:pPr>
              <w:pStyle w:val="TableParagraph"/>
              <w:kinsoku w:val="0"/>
              <w:overflowPunct w:val="0"/>
              <w:spacing w:line="169" w:lineRule="exact"/>
              <w:ind w:left="73" w:right="31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EEB2" w14:textId="77777777" w:rsidR="00EC2A56" w:rsidRPr="005A7420" w:rsidRDefault="00EC2A56" w:rsidP="008C5F0A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734D8B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20</w:t>
            </w:r>
          </w:p>
        </w:tc>
      </w:tr>
      <w:tr w:rsidR="00522E9C" w:rsidRPr="008B1EE3" w14:paraId="72FEDF14" w14:textId="77777777" w:rsidTr="00E11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8BB0" w14:textId="66FD115C" w:rsidR="00522E9C" w:rsidRPr="008B1EE3" w:rsidRDefault="004A63D8" w:rsidP="003F170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FCCEE" w14:textId="77777777" w:rsidR="00522E9C" w:rsidRPr="008B1EE3" w:rsidRDefault="00522E9C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CODICE_MOTIVAZIONE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5B92C" w14:textId="6AB08F00" w:rsidR="00522E9C" w:rsidRPr="008B1EE3" w:rsidRDefault="00DA5507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DD0B6" w14:textId="77777777" w:rsidR="00522E9C" w:rsidRPr="008B1EE3" w:rsidRDefault="00522E9C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A482B" w14:textId="77777777" w:rsidR="00522E9C" w:rsidRPr="008B1EE3" w:rsidRDefault="00522E9C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il codice della motivazione dell’es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ito</w:t>
            </w: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KO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4AD9" w14:textId="265F9B80" w:rsidR="00522E9C" w:rsidRPr="008B1EE3" w:rsidRDefault="00522E9C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74DA2" w14:textId="77777777" w:rsidR="00522E9C" w:rsidRPr="008B1EE3" w:rsidRDefault="00522E9C" w:rsidP="008C5F0A">
            <w:pPr>
              <w:pStyle w:val="TableParagraph"/>
              <w:kinsoku w:val="0"/>
              <w:overflowPunct w:val="0"/>
              <w:spacing w:line="169" w:lineRule="exact"/>
              <w:ind w:left="73" w:right="31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A21C8" w14:textId="77777777" w:rsidR="00522E9C" w:rsidRPr="008B1EE3" w:rsidRDefault="00522E9C" w:rsidP="008C5F0A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522E9C" w:rsidRPr="008B1EE3" w14:paraId="7874F679" w14:textId="77777777" w:rsidTr="00E11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F1FC" w14:textId="4CA7E44F" w:rsidR="00522E9C" w:rsidRPr="008B1EE3" w:rsidRDefault="004A63D8" w:rsidP="003F170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023CB" w14:textId="77777777" w:rsidR="00522E9C" w:rsidRPr="008B1EE3" w:rsidRDefault="00522E9C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MOTIVAZIONE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9F505" w14:textId="3ED98E91" w:rsidR="00522E9C" w:rsidRPr="008B1EE3" w:rsidRDefault="00DA5507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98539" w14:textId="77777777" w:rsidR="00522E9C" w:rsidRPr="008B1EE3" w:rsidRDefault="00522E9C" w:rsidP="006C3DB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B60D" w14:textId="3589E140" w:rsidR="00522E9C" w:rsidRPr="008B1EE3" w:rsidRDefault="00522E9C" w:rsidP="00DD3FCF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Indica la motivazione dell’es</w:t>
            </w: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ito</w:t>
            </w: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 KO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6E6E4" w14:textId="3CDD3732" w:rsidR="00522E9C" w:rsidRPr="008B1EE3" w:rsidRDefault="00522E9C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48E52" w14:textId="77777777" w:rsidR="00522E9C" w:rsidRPr="008B1EE3" w:rsidRDefault="00522E9C" w:rsidP="008C5F0A">
            <w:pPr>
              <w:pStyle w:val="TableParagraph"/>
              <w:kinsoku w:val="0"/>
              <w:overflowPunct w:val="0"/>
              <w:spacing w:line="169" w:lineRule="exact"/>
              <w:ind w:left="73" w:right="31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4C34A" w14:textId="77777777" w:rsidR="00522E9C" w:rsidRPr="008B1EE3" w:rsidRDefault="00522E9C" w:rsidP="008C5F0A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  <w:tr w:rsidR="00EC2A56" w:rsidRPr="008B1EE3" w14:paraId="06FB6545" w14:textId="77777777" w:rsidTr="00191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1205" w14:textId="7C4A90AD" w:rsidR="00EC2A56" w:rsidRPr="008B1EE3" w:rsidRDefault="004A63D8" w:rsidP="003F1709">
            <w:pPr>
              <w:pStyle w:val="TableParagraph"/>
              <w:kinsoku w:val="0"/>
              <w:overflowPunct w:val="0"/>
              <w:spacing w:line="170" w:lineRule="exact"/>
              <w:ind w:left="-20" w:firstLine="35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8277A" w14:textId="77777777" w:rsidR="00EC2A56" w:rsidRPr="008B1EE3" w:rsidRDefault="00EC2A56" w:rsidP="009474D3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NOTE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F4F1C" w14:textId="60452F51" w:rsidR="00EC2A56" w:rsidRPr="008B1EE3" w:rsidRDefault="00927EC4" w:rsidP="006C3DB0">
            <w:pPr>
              <w:pStyle w:val="TableParagraph"/>
              <w:kinsoku w:val="0"/>
              <w:overflowPunct w:val="0"/>
              <w:spacing w:line="169" w:lineRule="exact"/>
              <w:ind w:left="0" w:right="9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AAC35" w14:textId="77777777" w:rsidR="00EC2A56" w:rsidRPr="008B1EE3" w:rsidRDefault="00EC2A56" w:rsidP="00DD3FC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D283A" w14:textId="77777777" w:rsidR="00EC2A56" w:rsidRPr="008B1EE3" w:rsidRDefault="00EC2A56" w:rsidP="006C3DB0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Campo note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CEAAC" w14:textId="77777777" w:rsidR="00EC2A56" w:rsidRPr="0037706F" w:rsidRDefault="00EC2A56" w:rsidP="006C3DB0">
            <w:pPr>
              <w:pStyle w:val="TableParagraph"/>
              <w:kinsoku w:val="0"/>
              <w:overflowPunct w:val="0"/>
              <w:ind w:left="73" w:right="223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3ABC3" w14:textId="77777777" w:rsidR="00EC2A56" w:rsidRPr="0037706F" w:rsidRDefault="00EC2A56" w:rsidP="008C5F0A">
            <w:pPr>
              <w:pStyle w:val="TableParagraph"/>
              <w:kinsoku w:val="0"/>
              <w:overflowPunct w:val="0"/>
              <w:spacing w:line="169" w:lineRule="exact"/>
              <w:ind w:left="73" w:right="31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proofErr w:type="spellStart"/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Char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14B87" w14:textId="77777777" w:rsidR="00EC2A56" w:rsidRPr="0037706F" w:rsidRDefault="00EC2A56" w:rsidP="008C5F0A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B1EE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255</w:t>
            </w:r>
          </w:p>
        </w:tc>
      </w:tr>
    </w:tbl>
    <w:p w14:paraId="64BE48A4" w14:textId="77777777" w:rsidR="00C40031" w:rsidRPr="007A2BF4" w:rsidRDefault="00C40031" w:rsidP="001D0A07">
      <w:pPr>
        <w:rPr>
          <w:rFonts w:ascii="Arial" w:hAnsi="Arial"/>
          <w:lang w:val="it-IT" w:eastAsia="it-IT"/>
        </w:rPr>
      </w:pPr>
    </w:p>
    <w:p w14:paraId="3EABD80C" w14:textId="618C1521" w:rsidR="00857337" w:rsidRDefault="00857337">
      <w:pPr>
        <w:rPr>
          <w:rFonts w:ascii="Arial" w:eastAsia="Arial" w:hAnsi="Arial" w:cs="Arial"/>
          <w:b/>
          <w:bCs/>
          <w:sz w:val="26"/>
          <w:szCs w:val="26"/>
          <w:lang w:val="it-IT"/>
        </w:rPr>
      </w:pPr>
      <w:r>
        <w:rPr>
          <w:lang w:val="it-IT"/>
        </w:rPr>
        <w:br w:type="page"/>
      </w:r>
    </w:p>
    <w:p w14:paraId="56138BD9" w14:textId="77777777" w:rsidR="00857337" w:rsidRDefault="00857337" w:rsidP="00857337">
      <w:pPr>
        <w:pStyle w:val="Titolo2"/>
        <w:numPr>
          <w:ilvl w:val="0"/>
          <w:numId w:val="0"/>
        </w:numPr>
        <w:ind w:left="576"/>
        <w:rPr>
          <w:lang w:val="it-IT"/>
        </w:rPr>
      </w:pPr>
    </w:p>
    <w:p w14:paraId="72F59A36" w14:textId="4E3ABE85" w:rsidR="00CC0119" w:rsidRPr="00E45737" w:rsidRDefault="00E45737" w:rsidP="00E45737">
      <w:pPr>
        <w:pStyle w:val="Titolo2"/>
        <w:rPr>
          <w:lang w:val="it-IT"/>
        </w:rPr>
      </w:pPr>
      <w:bookmarkStart w:id="43" w:name="_Toc30086402"/>
      <w:r w:rsidRPr="00E45737">
        <w:rPr>
          <w:lang w:val="it-IT"/>
        </w:rPr>
        <w:t>Comunicazioni</w:t>
      </w:r>
      <w:r>
        <w:rPr>
          <w:lang w:val="it-IT"/>
        </w:rPr>
        <w:t xml:space="preserve"> sincrone</w:t>
      </w:r>
      <w:bookmarkEnd w:id="43"/>
    </w:p>
    <w:p w14:paraId="5329F344" w14:textId="230B0F8C" w:rsidR="00CC0119" w:rsidRPr="007A2BF4" w:rsidRDefault="00CC0119" w:rsidP="00825D71">
      <w:pPr>
        <w:pStyle w:val="Corpotesto"/>
        <w:spacing w:before="120"/>
        <w:ind w:left="159" w:right="845"/>
        <w:rPr>
          <w:lang w:val="it-IT"/>
        </w:rPr>
      </w:pPr>
      <w:r w:rsidRPr="007A2BF4">
        <w:rPr>
          <w:lang w:val="it-IT"/>
        </w:rPr>
        <w:t>Di seguito sono riportate le altre tipologie di notifiche scambiate tra tutti gli operatori che partecipano al processo</w:t>
      </w:r>
      <w:r w:rsidR="00330BDD">
        <w:rPr>
          <w:lang w:val="it-IT"/>
        </w:rPr>
        <w:t xml:space="preserve"> di migrazione FTTH.</w:t>
      </w:r>
    </w:p>
    <w:p w14:paraId="6FFF8B68" w14:textId="12733E24" w:rsidR="00B84699" w:rsidRPr="00B75436" w:rsidRDefault="00890B2B" w:rsidP="00825D71">
      <w:pPr>
        <w:pStyle w:val="Titolo3"/>
        <w:spacing w:before="120"/>
        <w:ind w:left="1134" w:hanging="850"/>
        <w:rPr>
          <w:rFonts w:ascii="Arial" w:hAnsi="Arial" w:cs="Arial"/>
          <w:b/>
          <w:sz w:val="24"/>
          <w:lang w:val="it-IT"/>
        </w:rPr>
      </w:pPr>
      <w:bookmarkStart w:id="44" w:name="_Toc30086403"/>
      <w:r w:rsidRPr="00B75436">
        <w:rPr>
          <w:rFonts w:ascii="Arial" w:hAnsi="Arial" w:cs="Arial"/>
          <w:b/>
          <w:sz w:val="24"/>
          <w:lang w:val="it-IT"/>
        </w:rPr>
        <w:t>ACK</w:t>
      </w:r>
      <w:r w:rsidR="00343B15" w:rsidRPr="00B75436">
        <w:rPr>
          <w:rFonts w:ascii="Arial" w:hAnsi="Arial" w:cs="Arial"/>
          <w:b/>
          <w:sz w:val="24"/>
          <w:lang w:val="it-IT"/>
        </w:rPr>
        <w:t>/</w:t>
      </w:r>
      <w:r w:rsidRPr="00B75436">
        <w:rPr>
          <w:rFonts w:ascii="Arial" w:hAnsi="Arial" w:cs="Arial"/>
          <w:b/>
          <w:sz w:val="24"/>
          <w:lang w:val="it-IT"/>
        </w:rPr>
        <w:t>NAC</w:t>
      </w:r>
      <w:r w:rsidR="00343B15" w:rsidRPr="00B75436">
        <w:rPr>
          <w:rFonts w:ascii="Arial" w:hAnsi="Arial" w:cs="Arial"/>
          <w:b/>
          <w:sz w:val="24"/>
          <w:lang w:val="it-IT"/>
        </w:rPr>
        <w:t>K sincrono di presa in carico</w:t>
      </w:r>
      <w:r w:rsidR="00B84699" w:rsidRPr="00B75436">
        <w:rPr>
          <w:rFonts w:ascii="Arial" w:hAnsi="Arial" w:cs="Arial"/>
          <w:b/>
          <w:sz w:val="24"/>
          <w:lang w:val="it-IT"/>
        </w:rPr>
        <w:t xml:space="preserve"> (N</w:t>
      </w:r>
      <w:r w:rsidR="00B66322" w:rsidRPr="00B75436">
        <w:rPr>
          <w:rFonts w:ascii="Arial" w:hAnsi="Arial" w:cs="Arial"/>
          <w:b/>
          <w:sz w:val="24"/>
          <w:lang w:val="it-IT"/>
        </w:rPr>
        <w:t>1</w:t>
      </w:r>
      <w:r w:rsidR="00B75436" w:rsidRPr="00B75436">
        <w:rPr>
          <w:rFonts w:ascii="Arial" w:hAnsi="Arial" w:cs="Arial"/>
          <w:b/>
          <w:sz w:val="24"/>
          <w:lang w:val="it-IT"/>
        </w:rPr>
        <w:t>2</w:t>
      </w:r>
      <w:r w:rsidR="00B84699" w:rsidRPr="00B75436">
        <w:rPr>
          <w:rFonts w:ascii="Arial" w:hAnsi="Arial" w:cs="Arial"/>
          <w:b/>
          <w:sz w:val="24"/>
          <w:lang w:val="it-IT"/>
        </w:rPr>
        <w:t>)</w:t>
      </w:r>
      <w:bookmarkEnd w:id="44"/>
    </w:p>
    <w:p w14:paraId="338AEAE5" w14:textId="77777777" w:rsidR="00330BDD" w:rsidRDefault="00343B15" w:rsidP="00330BDD">
      <w:pPr>
        <w:pStyle w:val="Corpotesto"/>
        <w:spacing w:before="120"/>
        <w:ind w:left="157" w:right="843"/>
        <w:rPr>
          <w:lang w:val="it-IT"/>
        </w:rPr>
      </w:pPr>
      <w:r w:rsidRPr="007A2BF4">
        <w:rPr>
          <w:lang w:val="it-IT"/>
        </w:rPr>
        <w:t>Di</w:t>
      </w:r>
      <w:r w:rsidRPr="007A2BF4">
        <w:rPr>
          <w:spacing w:val="-11"/>
          <w:lang w:val="it-IT"/>
        </w:rPr>
        <w:t xml:space="preserve"> </w:t>
      </w:r>
      <w:r w:rsidRPr="007A2BF4">
        <w:rPr>
          <w:lang w:val="it-IT"/>
        </w:rPr>
        <w:t>seguito</w:t>
      </w:r>
      <w:r w:rsidRPr="007A2BF4">
        <w:rPr>
          <w:spacing w:val="-8"/>
          <w:lang w:val="it-IT"/>
        </w:rPr>
        <w:t xml:space="preserve"> </w:t>
      </w:r>
      <w:r w:rsidRPr="007A2BF4">
        <w:rPr>
          <w:lang w:val="it-IT"/>
        </w:rPr>
        <w:t>è</w:t>
      </w:r>
      <w:r w:rsidRPr="007A2BF4">
        <w:rPr>
          <w:spacing w:val="-10"/>
          <w:lang w:val="it-IT"/>
        </w:rPr>
        <w:t xml:space="preserve"> </w:t>
      </w:r>
      <w:r w:rsidRPr="007A2BF4">
        <w:rPr>
          <w:lang w:val="it-IT"/>
        </w:rPr>
        <w:t>riportato</w:t>
      </w:r>
      <w:r w:rsidRPr="007A2BF4">
        <w:rPr>
          <w:spacing w:val="-9"/>
          <w:lang w:val="it-IT"/>
        </w:rPr>
        <w:t xml:space="preserve"> </w:t>
      </w:r>
      <w:r w:rsidRPr="007A2BF4">
        <w:rPr>
          <w:lang w:val="it-IT"/>
        </w:rPr>
        <w:t>il</w:t>
      </w:r>
      <w:r w:rsidRPr="007A2BF4">
        <w:rPr>
          <w:spacing w:val="-9"/>
          <w:lang w:val="it-IT"/>
        </w:rPr>
        <w:t xml:space="preserve"> </w:t>
      </w:r>
      <w:r w:rsidRPr="007A2BF4">
        <w:rPr>
          <w:lang w:val="it-IT"/>
        </w:rPr>
        <w:t>tracciato</w:t>
      </w:r>
      <w:r w:rsidRPr="007A2BF4">
        <w:rPr>
          <w:spacing w:val="-8"/>
          <w:lang w:val="it-IT"/>
        </w:rPr>
        <w:t xml:space="preserve"> </w:t>
      </w:r>
      <w:r w:rsidRPr="007A2BF4">
        <w:rPr>
          <w:lang w:val="it-IT"/>
        </w:rPr>
        <w:t>dei</w:t>
      </w:r>
      <w:r w:rsidRPr="007A2BF4">
        <w:rPr>
          <w:spacing w:val="-10"/>
          <w:lang w:val="it-IT"/>
        </w:rPr>
        <w:t xml:space="preserve"> </w:t>
      </w:r>
      <w:r w:rsidRPr="007A2BF4">
        <w:rPr>
          <w:lang w:val="it-IT"/>
        </w:rPr>
        <w:t>messaggi</w:t>
      </w:r>
      <w:r w:rsidRPr="007A2BF4">
        <w:rPr>
          <w:spacing w:val="-11"/>
          <w:lang w:val="it-IT"/>
        </w:rPr>
        <w:t xml:space="preserve"> </w:t>
      </w:r>
      <w:r w:rsidRPr="007A2BF4">
        <w:rPr>
          <w:lang w:val="it-IT"/>
        </w:rPr>
        <w:t>sincroni</w:t>
      </w:r>
      <w:r w:rsidRPr="007A2BF4">
        <w:rPr>
          <w:spacing w:val="-10"/>
          <w:lang w:val="it-IT"/>
        </w:rPr>
        <w:t xml:space="preserve"> </w:t>
      </w:r>
      <w:r w:rsidRPr="007A2BF4">
        <w:rPr>
          <w:lang w:val="it-IT"/>
        </w:rPr>
        <w:t>di</w:t>
      </w:r>
      <w:r w:rsidRPr="007A2BF4">
        <w:rPr>
          <w:spacing w:val="-11"/>
          <w:lang w:val="it-IT"/>
        </w:rPr>
        <w:t xml:space="preserve"> </w:t>
      </w:r>
      <w:r w:rsidRPr="007A2BF4">
        <w:rPr>
          <w:lang w:val="it-IT"/>
        </w:rPr>
        <w:t>OK/KO</w:t>
      </w:r>
      <w:r w:rsidRPr="007A2BF4">
        <w:rPr>
          <w:spacing w:val="-7"/>
          <w:lang w:val="it-IT"/>
        </w:rPr>
        <w:t xml:space="preserve"> </w:t>
      </w:r>
      <w:r w:rsidRPr="007A2BF4">
        <w:rPr>
          <w:lang w:val="it-IT"/>
        </w:rPr>
        <w:t>di</w:t>
      </w:r>
      <w:r w:rsidRPr="007A2BF4">
        <w:rPr>
          <w:spacing w:val="-11"/>
          <w:lang w:val="it-IT"/>
        </w:rPr>
        <w:t xml:space="preserve"> </w:t>
      </w:r>
      <w:r w:rsidRPr="007A2BF4">
        <w:rPr>
          <w:lang w:val="it-IT"/>
        </w:rPr>
        <w:t>risposta</w:t>
      </w:r>
      <w:r w:rsidRPr="007A2BF4">
        <w:rPr>
          <w:spacing w:val="-7"/>
          <w:lang w:val="it-IT"/>
        </w:rPr>
        <w:t xml:space="preserve"> </w:t>
      </w:r>
      <w:r w:rsidRPr="007A2BF4">
        <w:rPr>
          <w:lang w:val="it-IT"/>
        </w:rPr>
        <w:t>a</w:t>
      </w:r>
      <w:r w:rsidRPr="007A2BF4">
        <w:rPr>
          <w:spacing w:val="-10"/>
          <w:lang w:val="it-IT"/>
        </w:rPr>
        <w:t xml:space="preserve"> </w:t>
      </w:r>
      <w:r w:rsidRPr="007A2BF4">
        <w:rPr>
          <w:lang w:val="it-IT"/>
        </w:rPr>
        <w:t>tutti</w:t>
      </w:r>
      <w:r w:rsidRPr="007A2BF4">
        <w:rPr>
          <w:spacing w:val="-9"/>
          <w:lang w:val="it-IT"/>
        </w:rPr>
        <w:t xml:space="preserve"> </w:t>
      </w:r>
      <w:r w:rsidRPr="007A2BF4">
        <w:rPr>
          <w:lang w:val="it-IT"/>
        </w:rPr>
        <w:t>i</w:t>
      </w:r>
      <w:r w:rsidRPr="007A2BF4">
        <w:rPr>
          <w:spacing w:val="-8"/>
          <w:lang w:val="it-IT"/>
        </w:rPr>
        <w:t xml:space="preserve"> </w:t>
      </w:r>
      <w:r w:rsidRPr="007A2BF4">
        <w:rPr>
          <w:lang w:val="it-IT"/>
        </w:rPr>
        <w:t>messaggi</w:t>
      </w:r>
      <w:r w:rsidRPr="007A2BF4">
        <w:rPr>
          <w:spacing w:val="-9"/>
          <w:lang w:val="it-IT"/>
        </w:rPr>
        <w:t xml:space="preserve"> </w:t>
      </w:r>
      <w:r w:rsidRPr="007A2BF4">
        <w:rPr>
          <w:lang w:val="it-IT"/>
        </w:rPr>
        <w:t>inviati</w:t>
      </w:r>
      <w:r w:rsidRPr="007A2BF4">
        <w:rPr>
          <w:spacing w:val="-9"/>
          <w:lang w:val="it-IT"/>
        </w:rPr>
        <w:t xml:space="preserve"> </w:t>
      </w:r>
      <w:r w:rsidRPr="007A2BF4">
        <w:rPr>
          <w:lang w:val="it-IT"/>
        </w:rPr>
        <w:t>in</w:t>
      </w:r>
      <w:r w:rsidRPr="007A2BF4">
        <w:rPr>
          <w:spacing w:val="-7"/>
          <w:lang w:val="it-IT"/>
        </w:rPr>
        <w:t xml:space="preserve"> </w:t>
      </w:r>
      <w:r w:rsidR="00330BDD">
        <w:rPr>
          <w:lang w:val="it-IT"/>
        </w:rPr>
        <w:t>tutte</w:t>
      </w:r>
      <w:r w:rsidRPr="007A2BF4">
        <w:rPr>
          <w:lang w:val="it-IT"/>
        </w:rPr>
        <w:t xml:space="preserve"> le</w:t>
      </w:r>
      <w:r w:rsidRPr="007A2BF4">
        <w:rPr>
          <w:spacing w:val="-2"/>
          <w:lang w:val="it-IT"/>
        </w:rPr>
        <w:t xml:space="preserve"> </w:t>
      </w:r>
      <w:r w:rsidRPr="007A2BF4">
        <w:rPr>
          <w:lang w:val="it-IT"/>
        </w:rPr>
        <w:t>direzioni.</w:t>
      </w:r>
    </w:p>
    <w:p w14:paraId="7602C310" w14:textId="0EAA3A4A" w:rsidR="00643A6A" w:rsidRPr="00330BDD" w:rsidRDefault="00643A6A" w:rsidP="00330BDD">
      <w:pPr>
        <w:pStyle w:val="Corpotesto"/>
        <w:spacing w:before="120"/>
        <w:ind w:left="157" w:right="843"/>
        <w:rPr>
          <w:lang w:val="it-IT"/>
        </w:rPr>
      </w:pPr>
      <w:r w:rsidRPr="00B411A5">
        <w:rPr>
          <w:lang w:val="it-IT"/>
        </w:rPr>
        <w:t>Nella tabella seguente è riportato il set di informazioni necessarie per la richiesta.</w:t>
      </w:r>
    </w:p>
    <w:p w14:paraId="63022BC8" w14:textId="77777777" w:rsidR="00643A6A" w:rsidRDefault="00643A6A" w:rsidP="00825D71">
      <w:pPr>
        <w:pStyle w:val="Corpotesto"/>
        <w:spacing w:before="120"/>
        <w:ind w:right="843"/>
        <w:rPr>
          <w:color w:val="FF00FF"/>
          <w:sz w:val="14"/>
          <w:lang w:val="it-IT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42"/>
        <w:gridCol w:w="567"/>
        <w:gridCol w:w="567"/>
        <w:gridCol w:w="3686"/>
        <w:gridCol w:w="1506"/>
        <w:gridCol w:w="762"/>
        <w:gridCol w:w="709"/>
      </w:tblGrid>
      <w:tr w:rsidR="00643A6A" w:rsidRPr="00790FC9" w14:paraId="208A5E38" w14:textId="77777777" w:rsidTr="009474D3">
        <w:trPr>
          <w:trHeight w:val="30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55688DF" w14:textId="77777777" w:rsidR="00643A6A" w:rsidRPr="00790FC9" w:rsidRDefault="00643A6A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074993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br w:type="page"/>
              <w:t>#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3CDBE75" w14:textId="77777777" w:rsidR="00643A6A" w:rsidRPr="00790FC9" w:rsidRDefault="00643A6A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Nome Campo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7107A7A" w14:textId="77777777" w:rsidR="00643A6A" w:rsidRPr="00790FC9" w:rsidRDefault="00643A6A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Obb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E376A58" w14:textId="77777777" w:rsidR="00643A6A" w:rsidRPr="00790FC9" w:rsidRDefault="00643A6A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Molt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EF78B83" w14:textId="77777777" w:rsidR="00643A6A" w:rsidRPr="00790FC9" w:rsidRDefault="00643A6A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9AFD663" w14:textId="77777777" w:rsidR="00643A6A" w:rsidRPr="00790FC9" w:rsidRDefault="00643A6A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Valori ammessi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9C07DD6" w14:textId="77777777" w:rsidR="00643A6A" w:rsidRPr="00790FC9" w:rsidRDefault="00643A6A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Tipo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8A86DD4" w14:textId="31D38C0D" w:rsidR="00643A6A" w:rsidRPr="00790FC9" w:rsidRDefault="00643A6A" w:rsidP="008F0B6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</w:pPr>
            <w:proofErr w:type="spellStart"/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Lungh</w:t>
            </w:r>
            <w:proofErr w:type="spellEnd"/>
            <w:r w:rsidR="00CB245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.</w:t>
            </w:r>
            <w:r w:rsidRPr="00790FC9"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it-IT" w:eastAsia="it-IT"/>
              </w:rPr>
              <w:t>max</w:t>
            </w:r>
            <w:proofErr w:type="spellEnd"/>
          </w:p>
        </w:tc>
      </w:tr>
    </w:tbl>
    <w:tbl>
      <w:tblPr>
        <w:tblStyle w:val="TableNormal1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2"/>
        <w:gridCol w:w="567"/>
        <w:gridCol w:w="567"/>
        <w:gridCol w:w="3686"/>
        <w:gridCol w:w="1512"/>
        <w:gridCol w:w="756"/>
        <w:gridCol w:w="709"/>
      </w:tblGrid>
      <w:tr w:rsidR="00233A6D" w:rsidRPr="005A7420" w14:paraId="306F127F" w14:textId="77777777" w:rsidTr="00F80537">
        <w:trPr>
          <w:trHeight w:val="450"/>
        </w:trPr>
        <w:tc>
          <w:tcPr>
            <w:tcW w:w="426" w:type="dxa"/>
          </w:tcPr>
          <w:p w14:paraId="381B72E5" w14:textId="77777777" w:rsidR="00233A6D" w:rsidRPr="005A7420" w:rsidRDefault="00343B15">
            <w:pPr>
              <w:pStyle w:val="TableParagraph"/>
              <w:spacing w:before="1"/>
              <w:ind w:left="0" w:right="4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420"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1842" w:type="dxa"/>
          </w:tcPr>
          <w:p w14:paraId="10138D8A" w14:textId="77777777" w:rsidR="00233A6D" w:rsidRPr="00301E9E" w:rsidRDefault="00343B15" w:rsidP="00301E9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01E9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ID_NOTIFICA</w:t>
            </w:r>
          </w:p>
        </w:tc>
        <w:tc>
          <w:tcPr>
            <w:tcW w:w="567" w:type="dxa"/>
          </w:tcPr>
          <w:p w14:paraId="5929B282" w14:textId="77777777" w:rsidR="00233A6D" w:rsidRPr="00F97B4C" w:rsidRDefault="00343B15" w:rsidP="00F97B4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97B4C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</w:tcPr>
          <w:p w14:paraId="2FB21B17" w14:textId="77777777" w:rsidR="00233A6D" w:rsidRPr="005A7420" w:rsidRDefault="00343B15">
            <w:pPr>
              <w:pStyle w:val="TableParagraph"/>
              <w:spacing w:before="1"/>
              <w:ind w:left="192"/>
              <w:rPr>
                <w:rFonts w:ascii="Arial" w:hAnsi="Arial" w:cs="Arial"/>
                <w:sz w:val="16"/>
                <w:szCs w:val="16"/>
              </w:rPr>
            </w:pPr>
            <w:r w:rsidRPr="005A7420"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3686" w:type="dxa"/>
          </w:tcPr>
          <w:p w14:paraId="5EC6107A" w14:textId="77777777" w:rsidR="00233A6D" w:rsidRPr="005A7420" w:rsidRDefault="00343B15">
            <w:pPr>
              <w:pStyle w:val="TableParagraph"/>
              <w:spacing w:before="1"/>
              <w:ind w:right="365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5A7420">
              <w:rPr>
                <w:rFonts w:ascii="Arial" w:hAnsi="Arial" w:cs="Arial"/>
                <w:sz w:val="16"/>
                <w:szCs w:val="16"/>
                <w:lang w:val="it-IT"/>
              </w:rPr>
              <w:t>Identificativo univoco della notifica ricevuta e a cui si riferisce il messaggio di ACK/NACK</w:t>
            </w:r>
          </w:p>
        </w:tc>
        <w:tc>
          <w:tcPr>
            <w:tcW w:w="1512" w:type="dxa"/>
          </w:tcPr>
          <w:p w14:paraId="6F731154" w14:textId="77777777" w:rsidR="00233A6D" w:rsidRPr="005A7420" w:rsidRDefault="00233A6D">
            <w:pPr>
              <w:pStyle w:val="TableParagraph"/>
              <w:ind w:left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756" w:type="dxa"/>
          </w:tcPr>
          <w:p w14:paraId="2C6CAAC5" w14:textId="77777777" w:rsidR="00233A6D" w:rsidRPr="005A7420" w:rsidRDefault="00343B15">
            <w:pPr>
              <w:pStyle w:val="TableParagraph"/>
              <w:spacing w:before="1"/>
              <w:ind w:left="44" w:right="4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420">
              <w:rPr>
                <w:rFonts w:ascii="Arial" w:hAnsi="Arial" w:cs="Arial"/>
                <w:sz w:val="16"/>
                <w:szCs w:val="16"/>
              </w:rPr>
              <w:t>Char</w:t>
            </w:r>
          </w:p>
        </w:tc>
        <w:tc>
          <w:tcPr>
            <w:tcW w:w="709" w:type="dxa"/>
          </w:tcPr>
          <w:p w14:paraId="5FE006BB" w14:textId="77777777" w:rsidR="00233A6D" w:rsidRPr="00CB2459" w:rsidRDefault="00343B15" w:rsidP="00CB2459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B245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100</w:t>
            </w:r>
          </w:p>
        </w:tc>
      </w:tr>
      <w:tr w:rsidR="00233A6D" w:rsidRPr="005A7420" w14:paraId="12425040" w14:textId="77777777" w:rsidTr="00F80537">
        <w:trPr>
          <w:trHeight w:val="337"/>
        </w:trPr>
        <w:tc>
          <w:tcPr>
            <w:tcW w:w="426" w:type="dxa"/>
          </w:tcPr>
          <w:p w14:paraId="30254E75" w14:textId="77777777" w:rsidR="00233A6D" w:rsidRPr="005A7420" w:rsidRDefault="00343B15">
            <w:pPr>
              <w:pStyle w:val="TableParagraph"/>
              <w:spacing w:line="169" w:lineRule="exact"/>
              <w:ind w:left="0" w:right="4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420">
              <w:rPr>
                <w:rFonts w:ascii="Arial" w:hAnsi="Arial" w:cs="Arial"/>
                <w:w w:val="99"/>
                <w:sz w:val="16"/>
                <w:szCs w:val="16"/>
              </w:rPr>
              <w:t>2</w:t>
            </w:r>
          </w:p>
        </w:tc>
        <w:tc>
          <w:tcPr>
            <w:tcW w:w="1842" w:type="dxa"/>
          </w:tcPr>
          <w:p w14:paraId="223F9A73" w14:textId="77777777" w:rsidR="00233A6D" w:rsidRPr="00301E9E" w:rsidRDefault="00343B15" w:rsidP="00301E9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01E9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ESITO</w:t>
            </w:r>
          </w:p>
        </w:tc>
        <w:tc>
          <w:tcPr>
            <w:tcW w:w="567" w:type="dxa"/>
          </w:tcPr>
          <w:p w14:paraId="7D14ED3D" w14:textId="77777777" w:rsidR="00233A6D" w:rsidRPr="00F97B4C" w:rsidRDefault="00343B15" w:rsidP="00F97B4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97B4C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OBB</w:t>
            </w:r>
          </w:p>
        </w:tc>
        <w:tc>
          <w:tcPr>
            <w:tcW w:w="567" w:type="dxa"/>
          </w:tcPr>
          <w:p w14:paraId="26DE3798" w14:textId="77777777" w:rsidR="00233A6D" w:rsidRPr="005A7420" w:rsidRDefault="00343B15">
            <w:pPr>
              <w:pStyle w:val="TableParagraph"/>
              <w:spacing w:line="169" w:lineRule="exact"/>
              <w:ind w:left="192"/>
              <w:rPr>
                <w:rFonts w:ascii="Arial" w:hAnsi="Arial" w:cs="Arial"/>
                <w:sz w:val="16"/>
                <w:szCs w:val="16"/>
              </w:rPr>
            </w:pPr>
            <w:r w:rsidRPr="005A7420"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3686" w:type="dxa"/>
          </w:tcPr>
          <w:p w14:paraId="36079491" w14:textId="77777777" w:rsidR="00233A6D" w:rsidRPr="00062632" w:rsidRDefault="00343B15">
            <w:pPr>
              <w:pStyle w:val="TableParagraph"/>
              <w:spacing w:line="169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62632">
              <w:rPr>
                <w:rFonts w:ascii="Arial" w:hAnsi="Arial" w:cs="Arial"/>
                <w:sz w:val="16"/>
                <w:szCs w:val="16"/>
                <w:lang w:val="it-IT"/>
              </w:rPr>
              <w:t>Presa in carico del messaggio</w:t>
            </w:r>
          </w:p>
        </w:tc>
        <w:tc>
          <w:tcPr>
            <w:tcW w:w="1512" w:type="dxa"/>
          </w:tcPr>
          <w:p w14:paraId="5BDB4A0D" w14:textId="7C648CD9" w:rsidR="00233A6D" w:rsidRPr="00062632" w:rsidRDefault="00343B15">
            <w:pPr>
              <w:pStyle w:val="TableParagraph"/>
              <w:spacing w:line="169" w:lineRule="exact"/>
              <w:ind w:left="68"/>
              <w:rPr>
                <w:rFonts w:ascii="Arial" w:hAnsi="Arial" w:cs="Arial"/>
                <w:sz w:val="16"/>
                <w:szCs w:val="16"/>
              </w:rPr>
            </w:pPr>
            <w:r w:rsidRPr="00062632">
              <w:rPr>
                <w:rFonts w:ascii="Arial" w:hAnsi="Arial" w:cs="Arial"/>
                <w:sz w:val="16"/>
                <w:szCs w:val="16"/>
              </w:rPr>
              <w:t>"0"</w:t>
            </w:r>
            <w:r w:rsidRPr="00062632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62632">
              <w:rPr>
                <w:rFonts w:ascii="Arial" w:hAnsi="Arial" w:cs="Arial"/>
                <w:sz w:val="16"/>
                <w:szCs w:val="16"/>
              </w:rPr>
              <w:t>OK</w:t>
            </w:r>
            <w:r w:rsidR="00B816FF" w:rsidRPr="00062632">
              <w:rPr>
                <w:rFonts w:ascii="Arial" w:hAnsi="Arial" w:cs="Arial"/>
                <w:sz w:val="16"/>
                <w:szCs w:val="16"/>
              </w:rPr>
              <w:t xml:space="preserve"> (ACK)</w:t>
            </w:r>
          </w:p>
          <w:p w14:paraId="06B4CA97" w14:textId="443D13CC" w:rsidR="00233A6D" w:rsidRPr="00062632" w:rsidRDefault="00343B15">
            <w:pPr>
              <w:pStyle w:val="TableParagraph"/>
              <w:spacing w:before="2"/>
              <w:ind w:left="68"/>
              <w:rPr>
                <w:rFonts w:ascii="Arial" w:hAnsi="Arial" w:cs="Arial"/>
                <w:sz w:val="16"/>
                <w:szCs w:val="16"/>
              </w:rPr>
            </w:pPr>
            <w:r w:rsidRPr="00062632">
              <w:rPr>
                <w:rFonts w:ascii="Arial" w:hAnsi="Arial" w:cs="Arial"/>
                <w:sz w:val="16"/>
                <w:szCs w:val="16"/>
              </w:rPr>
              <w:t>"1"</w:t>
            </w:r>
            <w:r w:rsidRPr="00062632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062632">
              <w:rPr>
                <w:rFonts w:ascii="Arial" w:hAnsi="Arial" w:cs="Arial"/>
                <w:sz w:val="16"/>
                <w:szCs w:val="16"/>
              </w:rPr>
              <w:t>KO</w:t>
            </w:r>
            <w:r w:rsidR="00B816FF" w:rsidRPr="00062632">
              <w:rPr>
                <w:rFonts w:ascii="Arial" w:hAnsi="Arial" w:cs="Arial"/>
                <w:sz w:val="16"/>
                <w:szCs w:val="16"/>
              </w:rPr>
              <w:t xml:space="preserve"> (NACK)</w:t>
            </w:r>
          </w:p>
        </w:tc>
        <w:tc>
          <w:tcPr>
            <w:tcW w:w="756" w:type="dxa"/>
          </w:tcPr>
          <w:p w14:paraId="60CCAB9D" w14:textId="77777777" w:rsidR="00233A6D" w:rsidRPr="00062632" w:rsidRDefault="00343B15">
            <w:pPr>
              <w:pStyle w:val="TableParagraph"/>
              <w:spacing w:line="169" w:lineRule="exact"/>
              <w:ind w:left="44" w:right="4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2632">
              <w:rPr>
                <w:rFonts w:ascii="Arial" w:hAnsi="Arial" w:cs="Arial"/>
                <w:sz w:val="16"/>
                <w:szCs w:val="16"/>
              </w:rPr>
              <w:t>Char</w:t>
            </w:r>
          </w:p>
        </w:tc>
        <w:tc>
          <w:tcPr>
            <w:tcW w:w="709" w:type="dxa"/>
          </w:tcPr>
          <w:p w14:paraId="26E09F0C" w14:textId="77777777" w:rsidR="00233A6D" w:rsidRPr="00CB2459" w:rsidRDefault="00343B15" w:rsidP="00CB2459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B245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1</w:t>
            </w:r>
          </w:p>
        </w:tc>
      </w:tr>
      <w:tr w:rsidR="00233A6D" w:rsidRPr="005A7420" w14:paraId="513ED273" w14:textId="77777777" w:rsidTr="00F80537">
        <w:trPr>
          <w:trHeight w:val="342"/>
        </w:trPr>
        <w:tc>
          <w:tcPr>
            <w:tcW w:w="426" w:type="dxa"/>
          </w:tcPr>
          <w:p w14:paraId="150D6645" w14:textId="77777777" w:rsidR="00233A6D" w:rsidRPr="005A7420" w:rsidRDefault="00343B15">
            <w:pPr>
              <w:pStyle w:val="TableParagraph"/>
              <w:spacing w:line="169" w:lineRule="exact"/>
              <w:ind w:left="0" w:right="4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420">
              <w:rPr>
                <w:rFonts w:ascii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1842" w:type="dxa"/>
          </w:tcPr>
          <w:p w14:paraId="3E190F54" w14:textId="77777777" w:rsidR="00233A6D" w:rsidRPr="00301E9E" w:rsidRDefault="00343B15" w:rsidP="00301E9E">
            <w:pP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301E9E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CODICE_MOTIVAZIONE</w:t>
            </w:r>
          </w:p>
        </w:tc>
        <w:tc>
          <w:tcPr>
            <w:tcW w:w="567" w:type="dxa"/>
          </w:tcPr>
          <w:p w14:paraId="626DCE13" w14:textId="77777777" w:rsidR="00233A6D" w:rsidRPr="00F97B4C" w:rsidRDefault="00343B15" w:rsidP="00F97B4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F97B4C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</w:tcPr>
          <w:p w14:paraId="29879076" w14:textId="77777777" w:rsidR="00233A6D" w:rsidRPr="005A7420" w:rsidRDefault="00343B15">
            <w:pPr>
              <w:pStyle w:val="TableParagraph"/>
              <w:spacing w:line="169" w:lineRule="exact"/>
              <w:ind w:left="192"/>
              <w:rPr>
                <w:rFonts w:ascii="Arial" w:hAnsi="Arial" w:cs="Arial"/>
                <w:sz w:val="16"/>
                <w:szCs w:val="16"/>
              </w:rPr>
            </w:pPr>
            <w:r w:rsidRPr="005A7420"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3686" w:type="dxa"/>
          </w:tcPr>
          <w:p w14:paraId="50BDC560" w14:textId="77777777" w:rsidR="00233A6D" w:rsidRPr="00062632" w:rsidRDefault="00343B15">
            <w:pPr>
              <w:pStyle w:val="TableParagraph"/>
              <w:spacing w:line="169" w:lineRule="exac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62632">
              <w:rPr>
                <w:rFonts w:ascii="Arial" w:hAnsi="Arial" w:cs="Arial"/>
                <w:sz w:val="16"/>
                <w:szCs w:val="16"/>
              </w:rPr>
              <w:t>Obbligatorio</w:t>
            </w:r>
            <w:proofErr w:type="spellEnd"/>
            <w:r w:rsidRPr="00062632">
              <w:rPr>
                <w:rFonts w:ascii="Arial" w:hAnsi="Arial" w:cs="Arial"/>
                <w:sz w:val="16"/>
                <w:szCs w:val="16"/>
              </w:rPr>
              <w:t xml:space="preserve"> se ESITO = "1" (KO)</w:t>
            </w:r>
          </w:p>
        </w:tc>
        <w:tc>
          <w:tcPr>
            <w:tcW w:w="1512" w:type="dxa"/>
          </w:tcPr>
          <w:p w14:paraId="78F59C31" w14:textId="17EF3024" w:rsidR="00233A6D" w:rsidRPr="00062632" w:rsidRDefault="00B239ED" w:rsidP="00086EE9">
            <w:pPr>
              <w:pStyle w:val="TableParagraph"/>
              <w:spacing w:line="154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6263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Vedi Allegato 5</w:t>
            </w:r>
          </w:p>
        </w:tc>
        <w:tc>
          <w:tcPr>
            <w:tcW w:w="756" w:type="dxa"/>
          </w:tcPr>
          <w:p w14:paraId="01760AD3" w14:textId="77777777" w:rsidR="00233A6D" w:rsidRPr="00062632" w:rsidRDefault="00343B15">
            <w:pPr>
              <w:pStyle w:val="TableParagraph"/>
              <w:spacing w:line="169" w:lineRule="exact"/>
              <w:ind w:left="44" w:right="4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2632">
              <w:rPr>
                <w:rFonts w:ascii="Arial" w:hAnsi="Arial" w:cs="Arial"/>
                <w:sz w:val="16"/>
                <w:szCs w:val="16"/>
              </w:rPr>
              <w:t>Char</w:t>
            </w:r>
          </w:p>
        </w:tc>
        <w:tc>
          <w:tcPr>
            <w:tcW w:w="709" w:type="dxa"/>
          </w:tcPr>
          <w:p w14:paraId="288A006B" w14:textId="77777777" w:rsidR="00233A6D" w:rsidRPr="00CB2459" w:rsidRDefault="00343B15" w:rsidP="00CB2459">
            <w:pPr>
              <w:pStyle w:val="TableParagraph"/>
              <w:kinsoku w:val="0"/>
              <w:overflowPunct w:val="0"/>
              <w:spacing w:line="169" w:lineRule="exact"/>
              <w:ind w:left="73" w:right="-6"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CB2459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3</w:t>
            </w:r>
          </w:p>
        </w:tc>
      </w:tr>
      <w:tr w:rsidR="00233A6D" w:rsidRPr="005A7420" w14:paraId="28A42507" w14:textId="77777777" w:rsidTr="00F80537">
        <w:trPr>
          <w:trHeight w:val="340"/>
        </w:trPr>
        <w:tc>
          <w:tcPr>
            <w:tcW w:w="426" w:type="dxa"/>
          </w:tcPr>
          <w:p w14:paraId="721C795A" w14:textId="77777777" w:rsidR="00233A6D" w:rsidRPr="005A7420" w:rsidRDefault="00343B15">
            <w:pPr>
              <w:pStyle w:val="TableParagraph"/>
              <w:spacing w:line="169" w:lineRule="exact"/>
              <w:ind w:left="0" w:right="4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420">
              <w:rPr>
                <w:rFonts w:ascii="Arial" w:hAnsi="Arial" w:cs="Arial"/>
                <w:w w:val="99"/>
                <w:sz w:val="16"/>
                <w:szCs w:val="16"/>
              </w:rPr>
              <w:t>4</w:t>
            </w:r>
          </w:p>
        </w:tc>
        <w:tc>
          <w:tcPr>
            <w:tcW w:w="1842" w:type="dxa"/>
          </w:tcPr>
          <w:p w14:paraId="496865AF" w14:textId="77777777" w:rsidR="00233A6D" w:rsidRPr="005A7420" w:rsidRDefault="00343B15">
            <w:pPr>
              <w:pStyle w:val="TableParagraph"/>
              <w:spacing w:line="169" w:lineRule="exact"/>
              <w:rPr>
                <w:rFonts w:ascii="Arial" w:hAnsi="Arial" w:cs="Arial"/>
                <w:sz w:val="16"/>
                <w:szCs w:val="16"/>
              </w:rPr>
            </w:pPr>
            <w:r w:rsidRPr="005A7420">
              <w:rPr>
                <w:rFonts w:ascii="Arial" w:hAnsi="Arial" w:cs="Arial"/>
                <w:sz w:val="16"/>
                <w:szCs w:val="16"/>
              </w:rPr>
              <w:t>MOTIVAZIONE</w:t>
            </w:r>
          </w:p>
        </w:tc>
        <w:tc>
          <w:tcPr>
            <w:tcW w:w="567" w:type="dxa"/>
          </w:tcPr>
          <w:p w14:paraId="4511CB4F" w14:textId="77777777" w:rsidR="00233A6D" w:rsidRPr="009474D3" w:rsidRDefault="00343B15" w:rsidP="009474D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9474D3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OPZ</w:t>
            </w:r>
          </w:p>
        </w:tc>
        <w:tc>
          <w:tcPr>
            <w:tcW w:w="567" w:type="dxa"/>
          </w:tcPr>
          <w:p w14:paraId="56B15C48" w14:textId="77777777" w:rsidR="00233A6D" w:rsidRPr="005A7420" w:rsidRDefault="00343B15">
            <w:pPr>
              <w:pStyle w:val="TableParagraph"/>
              <w:spacing w:line="169" w:lineRule="exact"/>
              <w:ind w:left="192"/>
              <w:rPr>
                <w:rFonts w:ascii="Arial" w:hAnsi="Arial" w:cs="Arial"/>
                <w:sz w:val="16"/>
                <w:szCs w:val="16"/>
              </w:rPr>
            </w:pPr>
            <w:r w:rsidRPr="005A7420">
              <w:rPr>
                <w:rFonts w:ascii="Arial" w:hAnsi="Arial" w:cs="Arial"/>
                <w:w w:val="99"/>
                <w:sz w:val="16"/>
                <w:szCs w:val="16"/>
              </w:rPr>
              <w:t>1</w:t>
            </w:r>
          </w:p>
        </w:tc>
        <w:tc>
          <w:tcPr>
            <w:tcW w:w="3686" w:type="dxa"/>
          </w:tcPr>
          <w:p w14:paraId="6D2E140A" w14:textId="77777777" w:rsidR="00233A6D" w:rsidRPr="005A7420" w:rsidRDefault="00343B15">
            <w:pPr>
              <w:pStyle w:val="TableParagraph"/>
              <w:spacing w:line="169" w:lineRule="exac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A7420">
              <w:rPr>
                <w:rFonts w:ascii="Arial" w:hAnsi="Arial" w:cs="Arial"/>
                <w:sz w:val="16"/>
                <w:szCs w:val="16"/>
              </w:rPr>
              <w:t>Obbligatorio</w:t>
            </w:r>
            <w:proofErr w:type="spellEnd"/>
            <w:r w:rsidRPr="005A7420">
              <w:rPr>
                <w:rFonts w:ascii="Arial" w:hAnsi="Arial" w:cs="Arial"/>
                <w:sz w:val="16"/>
                <w:szCs w:val="16"/>
              </w:rPr>
              <w:t xml:space="preserve"> se ESITO = "1" (KO)</w:t>
            </w:r>
          </w:p>
        </w:tc>
        <w:tc>
          <w:tcPr>
            <w:tcW w:w="1512" w:type="dxa"/>
          </w:tcPr>
          <w:p w14:paraId="3DE9B52F" w14:textId="549ADD90" w:rsidR="00233A6D" w:rsidRPr="005A7420" w:rsidRDefault="00B239ED" w:rsidP="00766640">
            <w:pPr>
              <w:pStyle w:val="TableParagraph"/>
              <w:spacing w:line="151" w:lineRule="exact"/>
              <w:ind w:left="6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Vedi Allegato 5</w:t>
            </w:r>
          </w:p>
        </w:tc>
        <w:tc>
          <w:tcPr>
            <w:tcW w:w="756" w:type="dxa"/>
          </w:tcPr>
          <w:p w14:paraId="49D8AE88" w14:textId="77777777" w:rsidR="00233A6D" w:rsidRPr="005A7420" w:rsidRDefault="00343B15">
            <w:pPr>
              <w:pStyle w:val="TableParagraph"/>
              <w:spacing w:line="169" w:lineRule="exact"/>
              <w:ind w:left="44" w:right="4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420">
              <w:rPr>
                <w:rFonts w:ascii="Arial" w:hAnsi="Arial" w:cs="Arial"/>
                <w:sz w:val="16"/>
                <w:szCs w:val="16"/>
              </w:rPr>
              <w:t>Char</w:t>
            </w:r>
          </w:p>
        </w:tc>
        <w:tc>
          <w:tcPr>
            <w:tcW w:w="709" w:type="dxa"/>
          </w:tcPr>
          <w:p w14:paraId="18AC64CF" w14:textId="77777777" w:rsidR="00233A6D" w:rsidRPr="00B239ED" w:rsidRDefault="00343B15" w:rsidP="00B239ED">
            <w:pPr>
              <w:pStyle w:val="TableParagraph"/>
              <w:spacing w:before="1"/>
              <w:ind w:left="0"/>
              <w:jc w:val="center"/>
              <w:rPr>
                <w:rFonts w:ascii="Arial" w:hAnsi="Arial" w:cs="Arial"/>
                <w:w w:val="95"/>
                <w:sz w:val="16"/>
                <w:szCs w:val="16"/>
              </w:rPr>
            </w:pPr>
            <w:r w:rsidRPr="005A7420">
              <w:rPr>
                <w:rFonts w:ascii="Arial" w:hAnsi="Arial" w:cs="Arial"/>
                <w:w w:val="95"/>
                <w:sz w:val="16"/>
                <w:szCs w:val="16"/>
              </w:rPr>
              <w:t>255</w:t>
            </w:r>
          </w:p>
        </w:tc>
      </w:tr>
    </w:tbl>
    <w:p w14:paraId="3C2D507D" w14:textId="77777777" w:rsidR="00343B15" w:rsidRPr="005A7420" w:rsidRDefault="00343B15" w:rsidP="002517F3">
      <w:pPr>
        <w:spacing w:line="169" w:lineRule="exact"/>
        <w:rPr>
          <w:rFonts w:ascii="Arial" w:hAnsi="Arial" w:cs="Arial"/>
          <w:sz w:val="16"/>
          <w:szCs w:val="16"/>
        </w:rPr>
      </w:pPr>
    </w:p>
    <w:sectPr w:rsidR="00343B15" w:rsidRPr="005A7420" w:rsidSect="006E0FF7">
      <w:footerReference w:type="default" r:id="rId11"/>
      <w:pgSz w:w="11900" w:h="16840" w:code="9"/>
      <w:pgMar w:top="1276" w:right="845" w:bottom="301" w:left="919" w:header="68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5D229" w14:textId="77777777" w:rsidR="005B7C63" w:rsidRDefault="005B7C63">
      <w:r>
        <w:separator/>
      </w:r>
    </w:p>
  </w:endnote>
  <w:endnote w:type="continuationSeparator" w:id="0">
    <w:p w14:paraId="5956BC6B" w14:textId="77777777" w:rsidR="005B7C63" w:rsidRDefault="005B7C63">
      <w:r>
        <w:continuationSeparator/>
      </w:r>
    </w:p>
  </w:endnote>
  <w:endnote w:type="continuationNotice" w:id="1">
    <w:p w14:paraId="31C9DA43" w14:textId="77777777" w:rsidR="005B7C63" w:rsidRDefault="005B7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1356660"/>
      <w:docPartObj>
        <w:docPartGallery w:val="Page Numbers (Bottom of Page)"/>
        <w:docPartUnique/>
      </w:docPartObj>
    </w:sdtPr>
    <w:sdtEndPr/>
    <w:sdtContent>
      <w:p w14:paraId="4C5B3BF6" w14:textId="77777777" w:rsidR="00804705" w:rsidRDefault="0080470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973FE">
          <w:rPr>
            <w:noProof/>
            <w:lang w:val="it-IT"/>
          </w:rPr>
          <w:t>17</w:t>
        </w:r>
        <w:r>
          <w:fldChar w:fldCharType="end"/>
        </w:r>
      </w:p>
    </w:sdtContent>
  </w:sdt>
  <w:p w14:paraId="63183A0F" w14:textId="77777777" w:rsidR="00804705" w:rsidRDefault="00804705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FCFF1" w14:textId="77777777" w:rsidR="005B7C63" w:rsidRDefault="005B7C63">
      <w:r>
        <w:separator/>
      </w:r>
    </w:p>
  </w:footnote>
  <w:footnote w:type="continuationSeparator" w:id="0">
    <w:p w14:paraId="64AA0DEE" w14:textId="77777777" w:rsidR="005B7C63" w:rsidRDefault="005B7C63">
      <w:r>
        <w:continuationSeparator/>
      </w:r>
    </w:p>
  </w:footnote>
  <w:footnote w:type="continuationNotice" w:id="1">
    <w:p w14:paraId="78FA32CB" w14:textId="77777777" w:rsidR="005B7C63" w:rsidRDefault="005B7C6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0E6"/>
    <w:multiLevelType w:val="hybridMultilevel"/>
    <w:tmpl w:val="D17C3D70"/>
    <w:lvl w:ilvl="0" w:tplc="65CA7CAE">
      <w:start w:val="5"/>
      <w:numFmt w:val="bullet"/>
      <w:lvlText w:val="-"/>
      <w:lvlJc w:val="left"/>
      <w:pPr>
        <w:ind w:left="661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" w15:restartNumberingAfterBreak="0">
    <w:nsid w:val="04BF4A30"/>
    <w:multiLevelType w:val="hybridMultilevel"/>
    <w:tmpl w:val="C72EEC4A"/>
    <w:lvl w:ilvl="0" w:tplc="582E615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A6262F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6A476C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332D67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790884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922B6A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76C253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19C19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4CC415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B62E6"/>
    <w:multiLevelType w:val="multilevel"/>
    <w:tmpl w:val="5E0A196A"/>
    <w:lvl w:ilvl="0">
      <w:start w:val="5"/>
      <w:numFmt w:val="decimal"/>
      <w:lvlText w:val="%1"/>
      <w:lvlJc w:val="left"/>
      <w:pPr>
        <w:ind w:left="877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7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77" w:hanging="720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</w:rPr>
    </w:lvl>
    <w:lvl w:ilvl="3">
      <w:numFmt w:val="bullet"/>
      <w:lvlText w:val=""/>
      <w:lvlJc w:val="left"/>
      <w:pPr>
        <w:ind w:left="865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4">
      <w:numFmt w:val="bullet"/>
      <w:lvlText w:val="o"/>
      <w:lvlJc w:val="left"/>
      <w:pPr>
        <w:ind w:left="1151" w:hanging="28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5">
      <w:numFmt w:val="bullet"/>
      <w:lvlText w:val="•"/>
      <w:lvlJc w:val="left"/>
      <w:pPr>
        <w:ind w:left="4767" w:hanging="286"/>
      </w:pPr>
      <w:rPr>
        <w:rFonts w:hint="default"/>
      </w:rPr>
    </w:lvl>
    <w:lvl w:ilvl="6">
      <w:numFmt w:val="bullet"/>
      <w:lvlText w:val="•"/>
      <w:lvlJc w:val="left"/>
      <w:pPr>
        <w:ind w:left="5970" w:hanging="286"/>
      </w:pPr>
      <w:rPr>
        <w:rFonts w:hint="default"/>
      </w:rPr>
    </w:lvl>
    <w:lvl w:ilvl="7">
      <w:numFmt w:val="bullet"/>
      <w:lvlText w:val="•"/>
      <w:lvlJc w:val="left"/>
      <w:pPr>
        <w:ind w:left="7172" w:hanging="286"/>
      </w:pPr>
      <w:rPr>
        <w:rFonts w:hint="default"/>
      </w:rPr>
    </w:lvl>
    <w:lvl w:ilvl="8">
      <w:numFmt w:val="bullet"/>
      <w:lvlText w:val="•"/>
      <w:lvlJc w:val="left"/>
      <w:pPr>
        <w:ind w:left="8375" w:hanging="286"/>
      </w:pPr>
      <w:rPr>
        <w:rFonts w:hint="default"/>
      </w:rPr>
    </w:lvl>
  </w:abstractNum>
  <w:abstractNum w:abstractNumId="3" w15:restartNumberingAfterBreak="0">
    <w:nsid w:val="120C03CB"/>
    <w:multiLevelType w:val="hybridMultilevel"/>
    <w:tmpl w:val="86280B08"/>
    <w:lvl w:ilvl="0" w:tplc="6C349E8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1D4533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4B8705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F16599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06691A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E726E6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63057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12C51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1F4913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DE4D74"/>
    <w:multiLevelType w:val="hybridMultilevel"/>
    <w:tmpl w:val="23DC27B0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178C7AB2"/>
    <w:multiLevelType w:val="multilevel"/>
    <w:tmpl w:val="A306BFBC"/>
    <w:lvl w:ilvl="0">
      <w:start w:val="5"/>
      <w:numFmt w:val="decimal"/>
      <w:lvlText w:val="%1"/>
      <w:lvlJc w:val="left"/>
      <w:pPr>
        <w:ind w:left="733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3" w:hanging="576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877" w:hanging="720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</w:rPr>
    </w:lvl>
    <w:lvl w:ilvl="3">
      <w:numFmt w:val="bullet"/>
      <w:lvlText w:val=""/>
      <w:lvlJc w:val="left"/>
      <w:pPr>
        <w:ind w:left="877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4">
      <w:numFmt w:val="bullet"/>
      <w:lvlText w:val="o"/>
      <w:lvlJc w:val="left"/>
      <w:pPr>
        <w:ind w:left="1151" w:hanging="28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5">
      <w:numFmt w:val="bullet"/>
      <w:lvlText w:val="•"/>
      <w:lvlJc w:val="left"/>
      <w:pPr>
        <w:ind w:left="4767" w:hanging="286"/>
      </w:pPr>
      <w:rPr>
        <w:rFonts w:hint="default"/>
      </w:rPr>
    </w:lvl>
    <w:lvl w:ilvl="6">
      <w:numFmt w:val="bullet"/>
      <w:lvlText w:val="•"/>
      <w:lvlJc w:val="left"/>
      <w:pPr>
        <w:ind w:left="5970" w:hanging="286"/>
      </w:pPr>
      <w:rPr>
        <w:rFonts w:hint="default"/>
      </w:rPr>
    </w:lvl>
    <w:lvl w:ilvl="7">
      <w:numFmt w:val="bullet"/>
      <w:lvlText w:val="•"/>
      <w:lvlJc w:val="left"/>
      <w:pPr>
        <w:ind w:left="7172" w:hanging="286"/>
      </w:pPr>
      <w:rPr>
        <w:rFonts w:hint="default"/>
      </w:rPr>
    </w:lvl>
    <w:lvl w:ilvl="8">
      <w:numFmt w:val="bullet"/>
      <w:lvlText w:val="•"/>
      <w:lvlJc w:val="left"/>
      <w:pPr>
        <w:ind w:left="8375" w:hanging="286"/>
      </w:pPr>
      <w:rPr>
        <w:rFonts w:hint="default"/>
      </w:rPr>
    </w:lvl>
  </w:abstractNum>
  <w:abstractNum w:abstractNumId="6" w15:restartNumberingAfterBreak="0">
    <w:nsid w:val="1BF52D85"/>
    <w:multiLevelType w:val="hybridMultilevel"/>
    <w:tmpl w:val="4546D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E180F"/>
    <w:multiLevelType w:val="hybridMultilevel"/>
    <w:tmpl w:val="61845D2C"/>
    <w:lvl w:ilvl="0" w:tplc="0410000F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 w15:restartNumberingAfterBreak="0">
    <w:nsid w:val="2A50751C"/>
    <w:multiLevelType w:val="hybridMultilevel"/>
    <w:tmpl w:val="96AE0E4E"/>
    <w:lvl w:ilvl="0" w:tplc="65CA7CAE">
      <w:start w:val="5"/>
      <w:numFmt w:val="bullet"/>
      <w:lvlText w:val="-"/>
      <w:lvlJc w:val="left"/>
      <w:pPr>
        <w:ind w:left="504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9" w15:restartNumberingAfterBreak="0">
    <w:nsid w:val="3DAF31D1"/>
    <w:multiLevelType w:val="hybridMultilevel"/>
    <w:tmpl w:val="CD8E65D4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3F3A42DF"/>
    <w:multiLevelType w:val="hybridMultilevel"/>
    <w:tmpl w:val="A26A5D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5F548208">
      <w:start w:val="1"/>
      <w:numFmt w:val="decimal"/>
      <w:lvlText w:val="%3-"/>
      <w:lvlJc w:val="left"/>
      <w:pPr>
        <w:ind w:left="2340" w:hanging="360"/>
      </w:pPr>
      <w:rPr>
        <w:rFonts w:eastAsia="Calibri" w:cstheme="minorHAnsi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64CD"/>
    <w:multiLevelType w:val="hybridMultilevel"/>
    <w:tmpl w:val="9A7E57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02379"/>
    <w:multiLevelType w:val="hybridMultilevel"/>
    <w:tmpl w:val="0C9058FC"/>
    <w:lvl w:ilvl="0" w:tplc="0410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3" w15:restartNumberingAfterBreak="0">
    <w:nsid w:val="4A1A1E58"/>
    <w:multiLevelType w:val="hybridMultilevel"/>
    <w:tmpl w:val="9D44CA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E31968"/>
    <w:multiLevelType w:val="hybridMultilevel"/>
    <w:tmpl w:val="C9822ADC"/>
    <w:lvl w:ilvl="0" w:tplc="0410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5" w15:restartNumberingAfterBreak="0">
    <w:nsid w:val="5AE25779"/>
    <w:multiLevelType w:val="multilevel"/>
    <w:tmpl w:val="7298A360"/>
    <w:lvl w:ilvl="0">
      <w:start w:val="1"/>
      <w:numFmt w:val="decimal"/>
      <w:lvlText w:val="%1."/>
      <w:lvlJc w:val="left"/>
      <w:pPr>
        <w:ind w:left="1021" w:hanging="86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21" w:hanging="864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21" w:hanging="8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1" w:hanging="864"/>
      </w:pPr>
      <w:rPr>
        <w:rFonts w:ascii="Arial" w:eastAsia="Arial" w:hAnsi="Arial" w:cs="Arial" w:hint="default"/>
        <w:b/>
        <w:bCs/>
        <w:spacing w:val="-3"/>
        <w:w w:val="100"/>
        <w:sz w:val="26"/>
        <w:szCs w:val="26"/>
      </w:rPr>
    </w:lvl>
    <w:lvl w:ilvl="4">
      <w:numFmt w:val="bullet"/>
      <w:lvlText w:val="•"/>
      <w:lvlJc w:val="left"/>
      <w:pPr>
        <w:ind w:left="4924" w:hanging="864"/>
      </w:pPr>
      <w:rPr>
        <w:rFonts w:hint="default"/>
      </w:rPr>
    </w:lvl>
    <w:lvl w:ilvl="5">
      <w:numFmt w:val="bullet"/>
      <w:lvlText w:val="•"/>
      <w:lvlJc w:val="left"/>
      <w:pPr>
        <w:ind w:left="5900" w:hanging="864"/>
      </w:pPr>
      <w:rPr>
        <w:rFonts w:hint="default"/>
      </w:rPr>
    </w:lvl>
    <w:lvl w:ilvl="6">
      <w:numFmt w:val="bullet"/>
      <w:lvlText w:val="•"/>
      <w:lvlJc w:val="left"/>
      <w:pPr>
        <w:ind w:left="6876" w:hanging="864"/>
      </w:pPr>
      <w:rPr>
        <w:rFonts w:hint="default"/>
      </w:rPr>
    </w:lvl>
    <w:lvl w:ilvl="7">
      <w:numFmt w:val="bullet"/>
      <w:lvlText w:val="•"/>
      <w:lvlJc w:val="left"/>
      <w:pPr>
        <w:ind w:left="7852" w:hanging="864"/>
      </w:pPr>
      <w:rPr>
        <w:rFonts w:hint="default"/>
      </w:rPr>
    </w:lvl>
    <w:lvl w:ilvl="8">
      <w:numFmt w:val="bullet"/>
      <w:lvlText w:val="•"/>
      <w:lvlJc w:val="left"/>
      <w:pPr>
        <w:ind w:left="8828" w:hanging="864"/>
      </w:pPr>
      <w:rPr>
        <w:rFonts w:hint="default"/>
      </w:rPr>
    </w:lvl>
  </w:abstractNum>
  <w:abstractNum w:abstractNumId="16" w15:restartNumberingAfterBreak="0">
    <w:nsid w:val="5B906BBC"/>
    <w:multiLevelType w:val="hybridMultilevel"/>
    <w:tmpl w:val="C76866CC"/>
    <w:lvl w:ilvl="0" w:tplc="65CA7CAE">
      <w:start w:val="5"/>
      <w:numFmt w:val="bullet"/>
      <w:lvlText w:val="-"/>
      <w:lvlJc w:val="left"/>
      <w:pPr>
        <w:ind w:left="544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6AFE69D5"/>
    <w:multiLevelType w:val="hybridMultilevel"/>
    <w:tmpl w:val="C0C25DF8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8" w15:restartNumberingAfterBreak="0">
    <w:nsid w:val="76ED3AFB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1997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5"/>
  </w:num>
  <w:num w:numId="3">
    <w:abstractNumId w:val="18"/>
  </w:num>
  <w:num w:numId="4">
    <w:abstractNumId w:val="10"/>
  </w:num>
  <w:num w:numId="5">
    <w:abstractNumId w:val="3"/>
  </w:num>
  <w:num w:numId="6">
    <w:abstractNumId w:val="1"/>
  </w:num>
  <w:num w:numId="7">
    <w:abstractNumId w:val="15"/>
  </w:num>
  <w:num w:numId="8">
    <w:abstractNumId w:val="6"/>
  </w:num>
  <w:num w:numId="9">
    <w:abstractNumId w:val="14"/>
  </w:num>
  <w:num w:numId="10">
    <w:abstractNumId w:val="13"/>
  </w:num>
  <w:num w:numId="11">
    <w:abstractNumId w:val="12"/>
  </w:num>
  <w:num w:numId="12">
    <w:abstractNumId w:val="11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8"/>
  </w:num>
  <w:num w:numId="34">
    <w:abstractNumId w:val="0"/>
  </w:num>
  <w:num w:numId="35">
    <w:abstractNumId w:val="16"/>
  </w:num>
  <w:num w:numId="36">
    <w:abstractNumId w:val="9"/>
  </w:num>
  <w:num w:numId="37">
    <w:abstractNumId w:val="18"/>
  </w:num>
  <w:num w:numId="38">
    <w:abstractNumId w:val="17"/>
  </w:num>
  <w:num w:numId="39">
    <w:abstractNumId w:val="7"/>
  </w:num>
  <w:num w:numId="40">
    <w:abstractNumId w:val="4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it-IT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A6D"/>
    <w:rsid w:val="0000224F"/>
    <w:rsid w:val="00002844"/>
    <w:rsid w:val="00002A90"/>
    <w:rsid w:val="00005D3F"/>
    <w:rsid w:val="00006638"/>
    <w:rsid w:val="00011164"/>
    <w:rsid w:val="00012E0C"/>
    <w:rsid w:val="00015F83"/>
    <w:rsid w:val="00016077"/>
    <w:rsid w:val="00016CAE"/>
    <w:rsid w:val="00016FE7"/>
    <w:rsid w:val="00017F47"/>
    <w:rsid w:val="00021521"/>
    <w:rsid w:val="00022630"/>
    <w:rsid w:val="00024A35"/>
    <w:rsid w:val="00025009"/>
    <w:rsid w:val="00025368"/>
    <w:rsid w:val="0002709E"/>
    <w:rsid w:val="0003477A"/>
    <w:rsid w:val="000362A0"/>
    <w:rsid w:val="00036536"/>
    <w:rsid w:val="00036A63"/>
    <w:rsid w:val="0004428D"/>
    <w:rsid w:val="00045D27"/>
    <w:rsid w:val="00047B96"/>
    <w:rsid w:val="00050B2A"/>
    <w:rsid w:val="00051A88"/>
    <w:rsid w:val="00052F54"/>
    <w:rsid w:val="00056647"/>
    <w:rsid w:val="00061364"/>
    <w:rsid w:val="00061D3C"/>
    <w:rsid w:val="00062632"/>
    <w:rsid w:val="00064392"/>
    <w:rsid w:val="000664D3"/>
    <w:rsid w:val="00070CD1"/>
    <w:rsid w:val="00074993"/>
    <w:rsid w:val="00075A4E"/>
    <w:rsid w:val="000812F9"/>
    <w:rsid w:val="00082667"/>
    <w:rsid w:val="00084BBF"/>
    <w:rsid w:val="00085BFA"/>
    <w:rsid w:val="00086EE9"/>
    <w:rsid w:val="00091E6D"/>
    <w:rsid w:val="00091F7C"/>
    <w:rsid w:val="00093AFA"/>
    <w:rsid w:val="00097B43"/>
    <w:rsid w:val="000A38D0"/>
    <w:rsid w:val="000A3C67"/>
    <w:rsid w:val="000A7DED"/>
    <w:rsid w:val="000B5AC8"/>
    <w:rsid w:val="000B75D7"/>
    <w:rsid w:val="000C1454"/>
    <w:rsid w:val="000D147E"/>
    <w:rsid w:val="000E212B"/>
    <w:rsid w:val="000E5257"/>
    <w:rsid w:val="000E5CD4"/>
    <w:rsid w:val="000E793C"/>
    <w:rsid w:val="000F0D01"/>
    <w:rsid w:val="000F1BDE"/>
    <w:rsid w:val="000F2977"/>
    <w:rsid w:val="000F4D6E"/>
    <w:rsid w:val="000F7D08"/>
    <w:rsid w:val="00100332"/>
    <w:rsid w:val="001046A0"/>
    <w:rsid w:val="0010614D"/>
    <w:rsid w:val="00107AA5"/>
    <w:rsid w:val="001123F3"/>
    <w:rsid w:val="001148BD"/>
    <w:rsid w:val="001158F8"/>
    <w:rsid w:val="00116128"/>
    <w:rsid w:val="0011679A"/>
    <w:rsid w:val="00120C0A"/>
    <w:rsid w:val="0012200E"/>
    <w:rsid w:val="00125DAE"/>
    <w:rsid w:val="00126E18"/>
    <w:rsid w:val="001279D6"/>
    <w:rsid w:val="00127BE4"/>
    <w:rsid w:val="0013028D"/>
    <w:rsid w:val="0013383F"/>
    <w:rsid w:val="0013615C"/>
    <w:rsid w:val="00137AED"/>
    <w:rsid w:val="00144F48"/>
    <w:rsid w:val="00153D73"/>
    <w:rsid w:val="00154FE3"/>
    <w:rsid w:val="00155FC4"/>
    <w:rsid w:val="001560AC"/>
    <w:rsid w:val="00160540"/>
    <w:rsid w:val="00160B3F"/>
    <w:rsid w:val="00160C4D"/>
    <w:rsid w:val="00162FA2"/>
    <w:rsid w:val="00164462"/>
    <w:rsid w:val="0017164A"/>
    <w:rsid w:val="00180B52"/>
    <w:rsid w:val="00180D09"/>
    <w:rsid w:val="0018537C"/>
    <w:rsid w:val="0019122C"/>
    <w:rsid w:val="0019159C"/>
    <w:rsid w:val="001A354F"/>
    <w:rsid w:val="001B0095"/>
    <w:rsid w:val="001B0A09"/>
    <w:rsid w:val="001B2F53"/>
    <w:rsid w:val="001B3F29"/>
    <w:rsid w:val="001B5517"/>
    <w:rsid w:val="001C0E62"/>
    <w:rsid w:val="001C1164"/>
    <w:rsid w:val="001C2C75"/>
    <w:rsid w:val="001C40CD"/>
    <w:rsid w:val="001C4A12"/>
    <w:rsid w:val="001D0A07"/>
    <w:rsid w:val="001D3DD4"/>
    <w:rsid w:val="001D62BF"/>
    <w:rsid w:val="001E019C"/>
    <w:rsid w:val="001E3479"/>
    <w:rsid w:val="001E3530"/>
    <w:rsid w:val="001E3D38"/>
    <w:rsid w:val="001E47FD"/>
    <w:rsid w:val="001F1CF8"/>
    <w:rsid w:val="001F568D"/>
    <w:rsid w:val="001F6454"/>
    <w:rsid w:val="002012B8"/>
    <w:rsid w:val="002126EC"/>
    <w:rsid w:val="00220AC4"/>
    <w:rsid w:val="00220BAB"/>
    <w:rsid w:val="00221AB9"/>
    <w:rsid w:val="002254D9"/>
    <w:rsid w:val="0022559D"/>
    <w:rsid w:val="00227075"/>
    <w:rsid w:val="00227E6F"/>
    <w:rsid w:val="002311EA"/>
    <w:rsid w:val="00232DC1"/>
    <w:rsid w:val="002338BC"/>
    <w:rsid w:val="0023395F"/>
    <w:rsid w:val="00233A6D"/>
    <w:rsid w:val="002343F2"/>
    <w:rsid w:val="002344D4"/>
    <w:rsid w:val="00234E9E"/>
    <w:rsid w:val="00241098"/>
    <w:rsid w:val="002414A5"/>
    <w:rsid w:val="00242B68"/>
    <w:rsid w:val="00246ED5"/>
    <w:rsid w:val="002517F3"/>
    <w:rsid w:val="00254CFB"/>
    <w:rsid w:val="00255B0B"/>
    <w:rsid w:val="002574CE"/>
    <w:rsid w:val="002601E3"/>
    <w:rsid w:val="002659BE"/>
    <w:rsid w:val="00265CBE"/>
    <w:rsid w:val="0026762A"/>
    <w:rsid w:val="00267CCB"/>
    <w:rsid w:val="00270097"/>
    <w:rsid w:val="00274E41"/>
    <w:rsid w:val="00277447"/>
    <w:rsid w:val="00280599"/>
    <w:rsid w:val="00285639"/>
    <w:rsid w:val="002906C5"/>
    <w:rsid w:val="002916CC"/>
    <w:rsid w:val="002962D1"/>
    <w:rsid w:val="00297A77"/>
    <w:rsid w:val="002A0441"/>
    <w:rsid w:val="002A51CA"/>
    <w:rsid w:val="002A5A60"/>
    <w:rsid w:val="002C1410"/>
    <w:rsid w:val="002C1A89"/>
    <w:rsid w:val="002C66D9"/>
    <w:rsid w:val="002D3B7F"/>
    <w:rsid w:val="002E035F"/>
    <w:rsid w:val="002E0DE8"/>
    <w:rsid w:val="002E141D"/>
    <w:rsid w:val="002F1705"/>
    <w:rsid w:val="002F435F"/>
    <w:rsid w:val="002F5E09"/>
    <w:rsid w:val="002F6F71"/>
    <w:rsid w:val="00301501"/>
    <w:rsid w:val="00301E9E"/>
    <w:rsid w:val="0030668D"/>
    <w:rsid w:val="0030789D"/>
    <w:rsid w:val="00310E8F"/>
    <w:rsid w:val="0031216B"/>
    <w:rsid w:val="00312E59"/>
    <w:rsid w:val="0032056C"/>
    <w:rsid w:val="00320F5D"/>
    <w:rsid w:val="00326DC3"/>
    <w:rsid w:val="00330BDD"/>
    <w:rsid w:val="0033293A"/>
    <w:rsid w:val="003333A2"/>
    <w:rsid w:val="003333EE"/>
    <w:rsid w:val="00342492"/>
    <w:rsid w:val="00343B15"/>
    <w:rsid w:val="00345D6A"/>
    <w:rsid w:val="003514A2"/>
    <w:rsid w:val="00354AE3"/>
    <w:rsid w:val="00362924"/>
    <w:rsid w:val="00363563"/>
    <w:rsid w:val="003638D9"/>
    <w:rsid w:val="003639D2"/>
    <w:rsid w:val="003653F0"/>
    <w:rsid w:val="0036776A"/>
    <w:rsid w:val="00367DC9"/>
    <w:rsid w:val="0037706F"/>
    <w:rsid w:val="00377ECB"/>
    <w:rsid w:val="00383223"/>
    <w:rsid w:val="003856ED"/>
    <w:rsid w:val="00385B0A"/>
    <w:rsid w:val="00386DAC"/>
    <w:rsid w:val="00386FC3"/>
    <w:rsid w:val="003931D1"/>
    <w:rsid w:val="003A0A66"/>
    <w:rsid w:val="003A44B9"/>
    <w:rsid w:val="003B018B"/>
    <w:rsid w:val="003B4873"/>
    <w:rsid w:val="003B7C18"/>
    <w:rsid w:val="003C01CB"/>
    <w:rsid w:val="003C0BD1"/>
    <w:rsid w:val="003C0FC0"/>
    <w:rsid w:val="003C13D9"/>
    <w:rsid w:val="003C148A"/>
    <w:rsid w:val="003C1B20"/>
    <w:rsid w:val="003C2CFF"/>
    <w:rsid w:val="003C3C66"/>
    <w:rsid w:val="003D1BC1"/>
    <w:rsid w:val="003D3BC2"/>
    <w:rsid w:val="003D3BD5"/>
    <w:rsid w:val="003D49AF"/>
    <w:rsid w:val="003E1B1B"/>
    <w:rsid w:val="003E5A00"/>
    <w:rsid w:val="003E7324"/>
    <w:rsid w:val="003F1709"/>
    <w:rsid w:val="003F3283"/>
    <w:rsid w:val="003F6451"/>
    <w:rsid w:val="003F6D2B"/>
    <w:rsid w:val="003F717E"/>
    <w:rsid w:val="00401E0B"/>
    <w:rsid w:val="00401EC8"/>
    <w:rsid w:val="00402803"/>
    <w:rsid w:val="00402996"/>
    <w:rsid w:val="00403523"/>
    <w:rsid w:val="00403FEA"/>
    <w:rsid w:val="0040432A"/>
    <w:rsid w:val="0040694E"/>
    <w:rsid w:val="00414B59"/>
    <w:rsid w:val="0041744C"/>
    <w:rsid w:val="00426238"/>
    <w:rsid w:val="0043108B"/>
    <w:rsid w:val="004333AA"/>
    <w:rsid w:val="004338DE"/>
    <w:rsid w:val="0043597E"/>
    <w:rsid w:val="00437F76"/>
    <w:rsid w:val="0044080B"/>
    <w:rsid w:val="004420AC"/>
    <w:rsid w:val="00442606"/>
    <w:rsid w:val="004434BD"/>
    <w:rsid w:val="00443CD8"/>
    <w:rsid w:val="00450A0E"/>
    <w:rsid w:val="00452477"/>
    <w:rsid w:val="00452A79"/>
    <w:rsid w:val="004540E6"/>
    <w:rsid w:val="00456F42"/>
    <w:rsid w:val="00461709"/>
    <w:rsid w:val="00462221"/>
    <w:rsid w:val="00462F50"/>
    <w:rsid w:val="004634C6"/>
    <w:rsid w:val="00464529"/>
    <w:rsid w:val="004664F0"/>
    <w:rsid w:val="00470A02"/>
    <w:rsid w:val="0047145B"/>
    <w:rsid w:val="00472731"/>
    <w:rsid w:val="00473BF1"/>
    <w:rsid w:val="00473EED"/>
    <w:rsid w:val="004740D0"/>
    <w:rsid w:val="0047503A"/>
    <w:rsid w:val="00475ED1"/>
    <w:rsid w:val="00476969"/>
    <w:rsid w:val="00477450"/>
    <w:rsid w:val="004824DA"/>
    <w:rsid w:val="0048475C"/>
    <w:rsid w:val="004908D1"/>
    <w:rsid w:val="00490EEA"/>
    <w:rsid w:val="004A63D8"/>
    <w:rsid w:val="004A6DC1"/>
    <w:rsid w:val="004B013D"/>
    <w:rsid w:val="004B0A03"/>
    <w:rsid w:val="004B1028"/>
    <w:rsid w:val="004B2079"/>
    <w:rsid w:val="004B3986"/>
    <w:rsid w:val="004B3DBE"/>
    <w:rsid w:val="004B3ECB"/>
    <w:rsid w:val="004B4CB3"/>
    <w:rsid w:val="004B5528"/>
    <w:rsid w:val="004B6924"/>
    <w:rsid w:val="004C55A6"/>
    <w:rsid w:val="004C57D1"/>
    <w:rsid w:val="004C63D2"/>
    <w:rsid w:val="004C63F1"/>
    <w:rsid w:val="004C6AF0"/>
    <w:rsid w:val="004D12C0"/>
    <w:rsid w:val="004D4CF9"/>
    <w:rsid w:val="004D5098"/>
    <w:rsid w:val="004E6039"/>
    <w:rsid w:val="004F217C"/>
    <w:rsid w:val="004F4EFD"/>
    <w:rsid w:val="004F4F1E"/>
    <w:rsid w:val="004F565E"/>
    <w:rsid w:val="004F59DA"/>
    <w:rsid w:val="004F7F75"/>
    <w:rsid w:val="00503FE7"/>
    <w:rsid w:val="0050485C"/>
    <w:rsid w:val="00505CBA"/>
    <w:rsid w:val="00510E46"/>
    <w:rsid w:val="00512459"/>
    <w:rsid w:val="005126DB"/>
    <w:rsid w:val="00515F8C"/>
    <w:rsid w:val="00516013"/>
    <w:rsid w:val="005201B2"/>
    <w:rsid w:val="00520549"/>
    <w:rsid w:val="005215AD"/>
    <w:rsid w:val="00522E9C"/>
    <w:rsid w:val="00526903"/>
    <w:rsid w:val="00527ADB"/>
    <w:rsid w:val="00535E35"/>
    <w:rsid w:val="0054282C"/>
    <w:rsid w:val="00543A55"/>
    <w:rsid w:val="00546036"/>
    <w:rsid w:val="005460B3"/>
    <w:rsid w:val="00550E28"/>
    <w:rsid w:val="0055470E"/>
    <w:rsid w:val="0055518B"/>
    <w:rsid w:val="00562556"/>
    <w:rsid w:val="00562C95"/>
    <w:rsid w:val="00562D4B"/>
    <w:rsid w:val="00563CAA"/>
    <w:rsid w:val="00572106"/>
    <w:rsid w:val="00573B94"/>
    <w:rsid w:val="00577D9C"/>
    <w:rsid w:val="00580577"/>
    <w:rsid w:val="005813A5"/>
    <w:rsid w:val="00581533"/>
    <w:rsid w:val="00585413"/>
    <w:rsid w:val="00586859"/>
    <w:rsid w:val="00587C30"/>
    <w:rsid w:val="005902D2"/>
    <w:rsid w:val="005927C4"/>
    <w:rsid w:val="00594541"/>
    <w:rsid w:val="005A11D2"/>
    <w:rsid w:val="005A228D"/>
    <w:rsid w:val="005A41E9"/>
    <w:rsid w:val="005A6C7A"/>
    <w:rsid w:val="005A7420"/>
    <w:rsid w:val="005A78C8"/>
    <w:rsid w:val="005A7C14"/>
    <w:rsid w:val="005B1D58"/>
    <w:rsid w:val="005B45F9"/>
    <w:rsid w:val="005B4975"/>
    <w:rsid w:val="005B532F"/>
    <w:rsid w:val="005B73A0"/>
    <w:rsid w:val="005B79BE"/>
    <w:rsid w:val="005B7C63"/>
    <w:rsid w:val="005C13D0"/>
    <w:rsid w:val="005C4AC7"/>
    <w:rsid w:val="005C5C01"/>
    <w:rsid w:val="005D2D27"/>
    <w:rsid w:val="005D4396"/>
    <w:rsid w:val="005E0DD9"/>
    <w:rsid w:val="005E1F64"/>
    <w:rsid w:val="005E2C3E"/>
    <w:rsid w:val="005E54F1"/>
    <w:rsid w:val="005E5D54"/>
    <w:rsid w:val="005F16E6"/>
    <w:rsid w:val="005F2BC7"/>
    <w:rsid w:val="005F4E51"/>
    <w:rsid w:val="005F60DC"/>
    <w:rsid w:val="0060110C"/>
    <w:rsid w:val="00603005"/>
    <w:rsid w:val="00607F92"/>
    <w:rsid w:val="006100D5"/>
    <w:rsid w:val="0061238E"/>
    <w:rsid w:val="00614470"/>
    <w:rsid w:val="006144A3"/>
    <w:rsid w:val="00616F48"/>
    <w:rsid w:val="00621E8F"/>
    <w:rsid w:val="0063287D"/>
    <w:rsid w:val="00633285"/>
    <w:rsid w:val="006375A2"/>
    <w:rsid w:val="00637C4B"/>
    <w:rsid w:val="00640285"/>
    <w:rsid w:val="00640D19"/>
    <w:rsid w:val="006414DD"/>
    <w:rsid w:val="00641786"/>
    <w:rsid w:val="00643A6A"/>
    <w:rsid w:val="00645215"/>
    <w:rsid w:val="0064679F"/>
    <w:rsid w:val="006469A2"/>
    <w:rsid w:val="00647C7E"/>
    <w:rsid w:val="00651AA3"/>
    <w:rsid w:val="00651E96"/>
    <w:rsid w:val="006546B7"/>
    <w:rsid w:val="006553CA"/>
    <w:rsid w:val="00656C5E"/>
    <w:rsid w:val="00657295"/>
    <w:rsid w:val="0066171D"/>
    <w:rsid w:val="0066298B"/>
    <w:rsid w:val="00663BBD"/>
    <w:rsid w:val="00665B3A"/>
    <w:rsid w:val="00666EEB"/>
    <w:rsid w:val="00667884"/>
    <w:rsid w:val="006735A8"/>
    <w:rsid w:val="00674128"/>
    <w:rsid w:val="0067475C"/>
    <w:rsid w:val="00681BE5"/>
    <w:rsid w:val="00682184"/>
    <w:rsid w:val="00684C32"/>
    <w:rsid w:val="006855AD"/>
    <w:rsid w:val="00687AA6"/>
    <w:rsid w:val="00687EB5"/>
    <w:rsid w:val="00692576"/>
    <w:rsid w:val="006926CA"/>
    <w:rsid w:val="00693D96"/>
    <w:rsid w:val="00694511"/>
    <w:rsid w:val="006969D0"/>
    <w:rsid w:val="00697910"/>
    <w:rsid w:val="006A26E9"/>
    <w:rsid w:val="006A61F4"/>
    <w:rsid w:val="006A73E5"/>
    <w:rsid w:val="006B04D7"/>
    <w:rsid w:val="006B3791"/>
    <w:rsid w:val="006B42D0"/>
    <w:rsid w:val="006B5F2E"/>
    <w:rsid w:val="006C3BAC"/>
    <w:rsid w:val="006C3DB0"/>
    <w:rsid w:val="006C4549"/>
    <w:rsid w:val="006C484A"/>
    <w:rsid w:val="006C52AF"/>
    <w:rsid w:val="006C5AC0"/>
    <w:rsid w:val="006D1273"/>
    <w:rsid w:val="006D237D"/>
    <w:rsid w:val="006D2E91"/>
    <w:rsid w:val="006D31CC"/>
    <w:rsid w:val="006D391E"/>
    <w:rsid w:val="006E0FF7"/>
    <w:rsid w:val="006E55E7"/>
    <w:rsid w:val="00701ED3"/>
    <w:rsid w:val="00701F90"/>
    <w:rsid w:val="00704116"/>
    <w:rsid w:val="007074FA"/>
    <w:rsid w:val="00710915"/>
    <w:rsid w:val="00711D68"/>
    <w:rsid w:val="00713BEF"/>
    <w:rsid w:val="00715F4B"/>
    <w:rsid w:val="00717864"/>
    <w:rsid w:val="00720E1F"/>
    <w:rsid w:val="007226F4"/>
    <w:rsid w:val="00723C29"/>
    <w:rsid w:val="007259F2"/>
    <w:rsid w:val="00727F90"/>
    <w:rsid w:val="00730E05"/>
    <w:rsid w:val="0073159B"/>
    <w:rsid w:val="007319FF"/>
    <w:rsid w:val="00734D8B"/>
    <w:rsid w:val="007360F3"/>
    <w:rsid w:val="007503DC"/>
    <w:rsid w:val="0075194E"/>
    <w:rsid w:val="00754556"/>
    <w:rsid w:val="0075731A"/>
    <w:rsid w:val="00761943"/>
    <w:rsid w:val="00766640"/>
    <w:rsid w:val="00770112"/>
    <w:rsid w:val="0077076F"/>
    <w:rsid w:val="0077077C"/>
    <w:rsid w:val="00771024"/>
    <w:rsid w:val="007722AC"/>
    <w:rsid w:val="007807CA"/>
    <w:rsid w:val="007810FE"/>
    <w:rsid w:val="00781D3F"/>
    <w:rsid w:val="00782A41"/>
    <w:rsid w:val="007876D1"/>
    <w:rsid w:val="0079077B"/>
    <w:rsid w:val="00790E8B"/>
    <w:rsid w:val="00790FC9"/>
    <w:rsid w:val="0079176C"/>
    <w:rsid w:val="00791F43"/>
    <w:rsid w:val="0079208C"/>
    <w:rsid w:val="007961B4"/>
    <w:rsid w:val="00796E3C"/>
    <w:rsid w:val="007A2BF4"/>
    <w:rsid w:val="007A2E31"/>
    <w:rsid w:val="007A338B"/>
    <w:rsid w:val="007A4763"/>
    <w:rsid w:val="007A5802"/>
    <w:rsid w:val="007A61EA"/>
    <w:rsid w:val="007B0FD3"/>
    <w:rsid w:val="007B11EF"/>
    <w:rsid w:val="007B3F41"/>
    <w:rsid w:val="007B4AA1"/>
    <w:rsid w:val="007B5AF0"/>
    <w:rsid w:val="007C18A0"/>
    <w:rsid w:val="007C1F50"/>
    <w:rsid w:val="007C3CD6"/>
    <w:rsid w:val="007C5628"/>
    <w:rsid w:val="007C7E31"/>
    <w:rsid w:val="007D68BA"/>
    <w:rsid w:val="007D735E"/>
    <w:rsid w:val="007D7896"/>
    <w:rsid w:val="007E003D"/>
    <w:rsid w:val="007E0797"/>
    <w:rsid w:val="007E2B7D"/>
    <w:rsid w:val="007E33BC"/>
    <w:rsid w:val="007E5468"/>
    <w:rsid w:val="007E69A2"/>
    <w:rsid w:val="007F2BB0"/>
    <w:rsid w:val="007F2F8C"/>
    <w:rsid w:val="007F3849"/>
    <w:rsid w:val="007F39A8"/>
    <w:rsid w:val="007F5C8A"/>
    <w:rsid w:val="007F6C84"/>
    <w:rsid w:val="008006EE"/>
    <w:rsid w:val="00800941"/>
    <w:rsid w:val="0080338E"/>
    <w:rsid w:val="008043FA"/>
    <w:rsid w:val="00804705"/>
    <w:rsid w:val="00806299"/>
    <w:rsid w:val="00806A31"/>
    <w:rsid w:val="00807CE6"/>
    <w:rsid w:val="008132A6"/>
    <w:rsid w:val="00814EE0"/>
    <w:rsid w:val="008159A3"/>
    <w:rsid w:val="0081787E"/>
    <w:rsid w:val="00817B80"/>
    <w:rsid w:val="008201BF"/>
    <w:rsid w:val="0082262C"/>
    <w:rsid w:val="00823811"/>
    <w:rsid w:val="00825840"/>
    <w:rsid w:val="00825D71"/>
    <w:rsid w:val="00826D44"/>
    <w:rsid w:val="0082770E"/>
    <w:rsid w:val="0083009B"/>
    <w:rsid w:val="00831E5B"/>
    <w:rsid w:val="00831EC0"/>
    <w:rsid w:val="008328E7"/>
    <w:rsid w:val="0083330A"/>
    <w:rsid w:val="00834BE9"/>
    <w:rsid w:val="00841E4F"/>
    <w:rsid w:val="00841F3E"/>
    <w:rsid w:val="00843A18"/>
    <w:rsid w:val="0084660A"/>
    <w:rsid w:val="00846986"/>
    <w:rsid w:val="00851AAD"/>
    <w:rsid w:val="0085495B"/>
    <w:rsid w:val="00854E05"/>
    <w:rsid w:val="00854F80"/>
    <w:rsid w:val="0085681A"/>
    <w:rsid w:val="00857337"/>
    <w:rsid w:val="00857572"/>
    <w:rsid w:val="0086107B"/>
    <w:rsid w:val="0086181C"/>
    <w:rsid w:val="0086251A"/>
    <w:rsid w:val="008626D8"/>
    <w:rsid w:val="00864F5B"/>
    <w:rsid w:val="00867EFE"/>
    <w:rsid w:val="0087099E"/>
    <w:rsid w:val="0087485F"/>
    <w:rsid w:val="00875328"/>
    <w:rsid w:val="00882C1F"/>
    <w:rsid w:val="00884838"/>
    <w:rsid w:val="00884C49"/>
    <w:rsid w:val="008868E0"/>
    <w:rsid w:val="00887CCE"/>
    <w:rsid w:val="00890A96"/>
    <w:rsid w:val="00890B2B"/>
    <w:rsid w:val="008928FC"/>
    <w:rsid w:val="0089375F"/>
    <w:rsid w:val="008967AC"/>
    <w:rsid w:val="008A1094"/>
    <w:rsid w:val="008A4E3E"/>
    <w:rsid w:val="008B0189"/>
    <w:rsid w:val="008B170C"/>
    <w:rsid w:val="008B1EE3"/>
    <w:rsid w:val="008B3E0F"/>
    <w:rsid w:val="008B6852"/>
    <w:rsid w:val="008B6B86"/>
    <w:rsid w:val="008C436B"/>
    <w:rsid w:val="008C5432"/>
    <w:rsid w:val="008C555A"/>
    <w:rsid w:val="008C556F"/>
    <w:rsid w:val="008C5F0A"/>
    <w:rsid w:val="008D18A8"/>
    <w:rsid w:val="008D309D"/>
    <w:rsid w:val="008D70A8"/>
    <w:rsid w:val="008E3627"/>
    <w:rsid w:val="008E42EF"/>
    <w:rsid w:val="008E7E77"/>
    <w:rsid w:val="008F0B60"/>
    <w:rsid w:val="00900C1C"/>
    <w:rsid w:val="009049A8"/>
    <w:rsid w:val="00906324"/>
    <w:rsid w:val="00906AA1"/>
    <w:rsid w:val="00911CA8"/>
    <w:rsid w:val="00921FFA"/>
    <w:rsid w:val="00923905"/>
    <w:rsid w:val="00927EC4"/>
    <w:rsid w:val="00932C39"/>
    <w:rsid w:val="00934CAF"/>
    <w:rsid w:val="009359E7"/>
    <w:rsid w:val="00937AA0"/>
    <w:rsid w:val="00940842"/>
    <w:rsid w:val="009415A4"/>
    <w:rsid w:val="00943EFA"/>
    <w:rsid w:val="009455A3"/>
    <w:rsid w:val="009474D3"/>
    <w:rsid w:val="00950028"/>
    <w:rsid w:val="009516FC"/>
    <w:rsid w:val="00951D49"/>
    <w:rsid w:val="009522E2"/>
    <w:rsid w:val="00954A93"/>
    <w:rsid w:val="00954EFC"/>
    <w:rsid w:val="00961D09"/>
    <w:rsid w:val="00966E4F"/>
    <w:rsid w:val="00967724"/>
    <w:rsid w:val="00971C30"/>
    <w:rsid w:val="00975098"/>
    <w:rsid w:val="00982F0B"/>
    <w:rsid w:val="00983995"/>
    <w:rsid w:val="00987B05"/>
    <w:rsid w:val="009946D5"/>
    <w:rsid w:val="00994C6A"/>
    <w:rsid w:val="00997FAF"/>
    <w:rsid w:val="009A0207"/>
    <w:rsid w:val="009A5D63"/>
    <w:rsid w:val="009B013F"/>
    <w:rsid w:val="009B04D2"/>
    <w:rsid w:val="009B078F"/>
    <w:rsid w:val="009B1609"/>
    <w:rsid w:val="009B4027"/>
    <w:rsid w:val="009C10E4"/>
    <w:rsid w:val="009C1642"/>
    <w:rsid w:val="009C17B9"/>
    <w:rsid w:val="009C66FE"/>
    <w:rsid w:val="009D4BEE"/>
    <w:rsid w:val="009D602A"/>
    <w:rsid w:val="009D7CC8"/>
    <w:rsid w:val="009E123F"/>
    <w:rsid w:val="009E7795"/>
    <w:rsid w:val="009F3913"/>
    <w:rsid w:val="009F4D90"/>
    <w:rsid w:val="009F6692"/>
    <w:rsid w:val="00A009B5"/>
    <w:rsid w:val="00A02810"/>
    <w:rsid w:val="00A03984"/>
    <w:rsid w:val="00A04E1A"/>
    <w:rsid w:val="00A069CD"/>
    <w:rsid w:val="00A07D76"/>
    <w:rsid w:val="00A12D43"/>
    <w:rsid w:val="00A14374"/>
    <w:rsid w:val="00A16C83"/>
    <w:rsid w:val="00A211CA"/>
    <w:rsid w:val="00A26838"/>
    <w:rsid w:val="00A31038"/>
    <w:rsid w:val="00A31381"/>
    <w:rsid w:val="00A330B1"/>
    <w:rsid w:val="00A34788"/>
    <w:rsid w:val="00A37E7D"/>
    <w:rsid w:val="00A4152D"/>
    <w:rsid w:val="00A436C8"/>
    <w:rsid w:val="00A449A6"/>
    <w:rsid w:val="00A50AB2"/>
    <w:rsid w:val="00A54AAA"/>
    <w:rsid w:val="00A553E5"/>
    <w:rsid w:val="00A56BC7"/>
    <w:rsid w:val="00A57553"/>
    <w:rsid w:val="00A576BB"/>
    <w:rsid w:val="00A62A25"/>
    <w:rsid w:val="00A637D8"/>
    <w:rsid w:val="00A67FE7"/>
    <w:rsid w:val="00A713C3"/>
    <w:rsid w:val="00A71FAB"/>
    <w:rsid w:val="00A726AA"/>
    <w:rsid w:val="00A74988"/>
    <w:rsid w:val="00A8232E"/>
    <w:rsid w:val="00A838E8"/>
    <w:rsid w:val="00A8467C"/>
    <w:rsid w:val="00A86044"/>
    <w:rsid w:val="00A932C8"/>
    <w:rsid w:val="00A94679"/>
    <w:rsid w:val="00A95148"/>
    <w:rsid w:val="00A95EE4"/>
    <w:rsid w:val="00A976DD"/>
    <w:rsid w:val="00A97B16"/>
    <w:rsid w:val="00AA1ECC"/>
    <w:rsid w:val="00AA2D5D"/>
    <w:rsid w:val="00AB5768"/>
    <w:rsid w:val="00AB6FC7"/>
    <w:rsid w:val="00AB7BA9"/>
    <w:rsid w:val="00AC5BB3"/>
    <w:rsid w:val="00AC65B0"/>
    <w:rsid w:val="00AC69AC"/>
    <w:rsid w:val="00AD1292"/>
    <w:rsid w:val="00AD2FBE"/>
    <w:rsid w:val="00AD4B84"/>
    <w:rsid w:val="00AD4E8B"/>
    <w:rsid w:val="00AD5B68"/>
    <w:rsid w:val="00AD6E5F"/>
    <w:rsid w:val="00AD79ED"/>
    <w:rsid w:val="00AE0A0A"/>
    <w:rsid w:val="00AE3039"/>
    <w:rsid w:val="00AE5379"/>
    <w:rsid w:val="00AF2CF4"/>
    <w:rsid w:val="00AF3854"/>
    <w:rsid w:val="00AF6240"/>
    <w:rsid w:val="00B01AAC"/>
    <w:rsid w:val="00B02B41"/>
    <w:rsid w:val="00B060BC"/>
    <w:rsid w:val="00B1119A"/>
    <w:rsid w:val="00B11F62"/>
    <w:rsid w:val="00B147F2"/>
    <w:rsid w:val="00B15827"/>
    <w:rsid w:val="00B169F5"/>
    <w:rsid w:val="00B21260"/>
    <w:rsid w:val="00B219A9"/>
    <w:rsid w:val="00B239ED"/>
    <w:rsid w:val="00B2417C"/>
    <w:rsid w:val="00B268B2"/>
    <w:rsid w:val="00B268CB"/>
    <w:rsid w:val="00B33792"/>
    <w:rsid w:val="00B34613"/>
    <w:rsid w:val="00B411A5"/>
    <w:rsid w:val="00B42B72"/>
    <w:rsid w:val="00B436B8"/>
    <w:rsid w:val="00B44DBA"/>
    <w:rsid w:val="00B45F72"/>
    <w:rsid w:val="00B51EE7"/>
    <w:rsid w:val="00B53375"/>
    <w:rsid w:val="00B534EC"/>
    <w:rsid w:val="00B539B3"/>
    <w:rsid w:val="00B54B7D"/>
    <w:rsid w:val="00B57CB3"/>
    <w:rsid w:val="00B6035B"/>
    <w:rsid w:val="00B609BA"/>
    <w:rsid w:val="00B619F2"/>
    <w:rsid w:val="00B63CAE"/>
    <w:rsid w:val="00B65B85"/>
    <w:rsid w:val="00B66322"/>
    <w:rsid w:val="00B67F2A"/>
    <w:rsid w:val="00B701F4"/>
    <w:rsid w:val="00B70E2E"/>
    <w:rsid w:val="00B72216"/>
    <w:rsid w:val="00B73466"/>
    <w:rsid w:val="00B73617"/>
    <w:rsid w:val="00B73948"/>
    <w:rsid w:val="00B75436"/>
    <w:rsid w:val="00B76AB2"/>
    <w:rsid w:val="00B76D27"/>
    <w:rsid w:val="00B76D98"/>
    <w:rsid w:val="00B7749E"/>
    <w:rsid w:val="00B775B3"/>
    <w:rsid w:val="00B7784E"/>
    <w:rsid w:val="00B816FF"/>
    <w:rsid w:val="00B84699"/>
    <w:rsid w:val="00B84947"/>
    <w:rsid w:val="00B84CCD"/>
    <w:rsid w:val="00B85AC0"/>
    <w:rsid w:val="00B8755D"/>
    <w:rsid w:val="00B92121"/>
    <w:rsid w:val="00B95D42"/>
    <w:rsid w:val="00B973FE"/>
    <w:rsid w:val="00BA2103"/>
    <w:rsid w:val="00BA31A1"/>
    <w:rsid w:val="00BA3605"/>
    <w:rsid w:val="00BA58E3"/>
    <w:rsid w:val="00BA5BAF"/>
    <w:rsid w:val="00BB00DA"/>
    <w:rsid w:val="00BB0692"/>
    <w:rsid w:val="00BB2A6A"/>
    <w:rsid w:val="00BB351C"/>
    <w:rsid w:val="00BB56A7"/>
    <w:rsid w:val="00BB6595"/>
    <w:rsid w:val="00BC3145"/>
    <w:rsid w:val="00BD4457"/>
    <w:rsid w:val="00BD6731"/>
    <w:rsid w:val="00BE1CB4"/>
    <w:rsid w:val="00BE745C"/>
    <w:rsid w:val="00BF1227"/>
    <w:rsid w:val="00BF54FF"/>
    <w:rsid w:val="00BF6BB9"/>
    <w:rsid w:val="00C04698"/>
    <w:rsid w:val="00C10B2C"/>
    <w:rsid w:val="00C11ECC"/>
    <w:rsid w:val="00C140AA"/>
    <w:rsid w:val="00C14E42"/>
    <w:rsid w:val="00C21FC4"/>
    <w:rsid w:val="00C236B5"/>
    <w:rsid w:val="00C23760"/>
    <w:rsid w:val="00C26111"/>
    <w:rsid w:val="00C350E4"/>
    <w:rsid w:val="00C37979"/>
    <w:rsid w:val="00C40031"/>
    <w:rsid w:val="00C404DC"/>
    <w:rsid w:val="00C42748"/>
    <w:rsid w:val="00C44CEF"/>
    <w:rsid w:val="00C4625D"/>
    <w:rsid w:val="00C50590"/>
    <w:rsid w:val="00C50C49"/>
    <w:rsid w:val="00C51DC8"/>
    <w:rsid w:val="00C55861"/>
    <w:rsid w:val="00C55BD4"/>
    <w:rsid w:val="00C57755"/>
    <w:rsid w:val="00C64467"/>
    <w:rsid w:val="00C66556"/>
    <w:rsid w:val="00C66A84"/>
    <w:rsid w:val="00C67DAB"/>
    <w:rsid w:val="00C70302"/>
    <w:rsid w:val="00C71E39"/>
    <w:rsid w:val="00C73F3C"/>
    <w:rsid w:val="00C77A4A"/>
    <w:rsid w:val="00C8421F"/>
    <w:rsid w:val="00C85190"/>
    <w:rsid w:val="00C86F56"/>
    <w:rsid w:val="00C87328"/>
    <w:rsid w:val="00C942E1"/>
    <w:rsid w:val="00C94540"/>
    <w:rsid w:val="00C9480D"/>
    <w:rsid w:val="00C94C22"/>
    <w:rsid w:val="00C951DA"/>
    <w:rsid w:val="00C9703F"/>
    <w:rsid w:val="00CA08FE"/>
    <w:rsid w:val="00CA2448"/>
    <w:rsid w:val="00CA5E85"/>
    <w:rsid w:val="00CA66FE"/>
    <w:rsid w:val="00CB2459"/>
    <w:rsid w:val="00CB31A8"/>
    <w:rsid w:val="00CB3B19"/>
    <w:rsid w:val="00CB6A75"/>
    <w:rsid w:val="00CC0119"/>
    <w:rsid w:val="00CC4FA7"/>
    <w:rsid w:val="00CD1C55"/>
    <w:rsid w:val="00CD2BDB"/>
    <w:rsid w:val="00CD2C15"/>
    <w:rsid w:val="00CD39D8"/>
    <w:rsid w:val="00CD3B6D"/>
    <w:rsid w:val="00CD4D11"/>
    <w:rsid w:val="00CD76C2"/>
    <w:rsid w:val="00CE2197"/>
    <w:rsid w:val="00CE53D4"/>
    <w:rsid w:val="00CE78BD"/>
    <w:rsid w:val="00CF078E"/>
    <w:rsid w:val="00CF254A"/>
    <w:rsid w:val="00CF3447"/>
    <w:rsid w:val="00CF59FE"/>
    <w:rsid w:val="00CF71DE"/>
    <w:rsid w:val="00CF7343"/>
    <w:rsid w:val="00CF79B1"/>
    <w:rsid w:val="00CF7E29"/>
    <w:rsid w:val="00D006A0"/>
    <w:rsid w:val="00D02708"/>
    <w:rsid w:val="00D02777"/>
    <w:rsid w:val="00D038BC"/>
    <w:rsid w:val="00D04909"/>
    <w:rsid w:val="00D05AFD"/>
    <w:rsid w:val="00D05DF2"/>
    <w:rsid w:val="00D10242"/>
    <w:rsid w:val="00D10900"/>
    <w:rsid w:val="00D12665"/>
    <w:rsid w:val="00D14A8D"/>
    <w:rsid w:val="00D24D73"/>
    <w:rsid w:val="00D26CA1"/>
    <w:rsid w:val="00D27ADC"/>
    <w:rsid w:val="00D315CC"/>
    <w:rsid w:val="00D32B3B"/>
    <w:rsid w:val="00D334F2"/>
    <w:rsid w:val="00D34E7D"/>
    <w:rsid w:val="00D4176F"/>
    <w:rsid w:val="00D446B3"/>
    <w:rsid w:val="00D462DE"/>
    <w:rsid w:val="00D47433"/>
    <w:rsid w:val="00D51A31"/>
    <w:rsid w:val="00D52759"/>
    <w:rsid w:val="00D54309"/>
    <w:rsid w:val="00D559C2"/>
    <w:rsid w:val="00D57FD3"/>
    <w:rsid w:val="00D63AF8"/>
    <w:rsid w:val="00D65E1F"/>
    <w:rsid w:val="00D67EF6"/>
    <w:rsid w:val="00D705FD"/>
    <w:rsid w:val="00D70C9F"/>
    <w:rsid w:val="00D75B59"/>
    <w:rsid w:val="00D766BC"/>
    <w:rsid w:val="00D771C1"/>
    <w:rsid w:val="00D77731"/>
    <w:rsid w:val="00D817C0"/>
    <w:rsid w:val="00D824D2"/>
    <w:rsid w:val="00D833B7"/>
    <w:rsid w:val="00D83962"/>
    <w:rsid w:val="00D83E50"/>
    <w:rsid w:val="00D86EF6"/>
    <w:rsid w:val="00D91F51"/>
    <w:rsid w:val="00D94C58"/>
    <w:rsid w:val="00D97916"/>
    <w:rsid w:val="00DA11F2"/>
    <w:rsid w:val="00DA5507"/>
    <w:rsid w:val="00DA5671"/>
    <w:rsid w:val="00DA651F"/>
    <w:rsid w:val="00DA7C44"/>
    <w:rsid w:val="00DB1237"/>
    <w:rsid w:val="00DB3819"/>
    <w:rsid w:val="00DB4EB9"/>
    <w:rsid w:val="00DB629B"/>
    <w:rsid w:val="00DC0BD0"/>
    <w:rsid w:val="00DC1F92"/>
    <w:rsid w:val="00DC2AC8"/>
    <w:rsid w:val="00DC5087"/>
    <w:rsid w:val="00DC72CB"/>
    <w:rsid w:val="00DD3FCF"/>
    <w:rsid w:val="00DD42D4"/>
    <w:rsid w:val="00DD4611"/>
    <w:rsid w:val="00DD6FF7"/>
    <w:rsid w:val="00DD797F"/>
    <w:rsid w:val="00DE448D"/>
    <w:rsid w:val="00DE501D"/>
    <w:rsid w:val="00DE5720"/>
    <w:rsid w:val="00DE5928"/>
    <w:rsid w:val="00DE6AD1"/>
    <w:rsid w:val="00DF33DB"/>
    <w:rsid w:val="00DF4EB7"/>
    <w:rsid w:val="00DF72CC"/>
    <w:rsid w:val="00E022FB"/>
    <w:rsid w:val="00E1136E"/>
    <w:rsid w:val="00E220C6"/>
    <w:rsid w:val="00E221D8"/>
    <w:rsid w:val="00E238BF"/>
    <w:rsid w:val="00E2747B"/>
    <w:rsid w:val="00E31D97"/>
    <w:rsid w:val="00E32A80"/>
    <w:rsid w:val="00E32DF9"/>
    <w:rsid w:val="00E370BF"/>
    <w:rsid w:val="00E417A0"/>
    <w:rsid w:val="00E43CF1"/>
    <w:rsid w:val="00E45737"/>
    <w:rsid w:val="00E50834"/>
    <w:rsid w:val="00E51661"/>
    <w:rsid w:val="00E61396"/>
    <w:rsid w:val="00E6227F"/>
    <w:rsid w:val="00E630C1"/>
    <w:rsid w:val="00E6439A"/>
    <w:rsid w:val="00E64B7F"/>
    <w:rsid w:val="00E70E7C"/>
    <w:rsid w:val="00E71DCE"/>
    <w:rsid w:val="00E74AB3"/>
    <w:rsid w:val="00E8586E"/>
    <w:rsid w:val="00E90679"/>
    <w:rsid w:val="00E931B6"/>
    <w:rsid w:val="00EA1D56"/>
    <w:rsid w:val="00EA308C"/>
    <w:rsid w:val="00EA44A2"/>
    <w:rsid w:val="00EA479D"/>
    <w:rsid w:val="00EA4FB5"/>
    <w:rsid w:val="00EB0D55"/>
    <w:rsid w:val="00EB327D"/>
    <w:rsid w:val="00EB4AEA"/>
    <w:rsid w:val="00EC2106"/>
    <w:rsid w:val="00EC2A56"/>
    <w:rsid w:val="00EC459A"/>
    <w:rsid w:val="00ED254A"/>
    <w:rsid w:val="00ED27ED"/>
    <w:rsid w:val="00ED45C7"/>
    <w:rsid w:val="00ED5481"/>
    <w:rsid w:val="00ED67EC"/>
    <w:rsid w:val="00ED721D"/>
    <w:rsid w:val="00EE08BE"/>
    <w:rsid w:val="00EE257D"/>
    <w:rsid w:val="00EE52E4"/>
    <w:rsid w:val="00EE7391"/>
    <w:rsid w:val="00EE75F4"/>
    <w:rsid w:val="00EE7EF4"/>
    <w:rsid w:val="00EF05DD"/>
    <w:rsid w:val="00EF0AB0"/>
    <w:rsid w:val="00EF11E6"/>
    <w:rsid w:val="00EF3413"/>
    <w:rsid w:val="00EF49D0"/>
    <w:rsid w:val="00EF4F6A"/>
    <w:rsid w:val="00EF6E83"/>
    <w:rsid w:val="00F011DE"/>
    <w:rsid w:val="00F02978"/>
    <w:rsid w:val="00F04061"/>
    <w:rsid w:val="00F04479"/>
    <w:rsid w:val="00F0496A"/>
    <w:rsid w:val="00F0508A"/>
    <w:rsid w:val="00F05B6F"/>
    <w:rsid w:val="00F0706F"/>
    <w:rsid w:val="00F1264B"/>
    <w:rsid w:val="00F13328"/>
    <w:rsid w:val="00F1458C"/>
    <w:rsid w:val="00F161A3"/>
    <w:rsid w:val="00F16530"/>
    <w:rsid w:val="00F17820"/>
    <w:rsid w:val="00F17F29"/>
    <w:rsid w:val="00F22130"/>
    <w:rsid w:val="00F27025"/>
    <w:rsid w:val="00F30A9A"/>
    <w:rsid w:val="00F31D19"/>
    <w:rsid w:val="00F32BFB"/>
    <w:rsid w:val="00F3427F"/>
    <w:rsid w:val="00F34711"/>
    <w:rsid w:val="00F37A11"/>
    <w:rsid w:val="00F41962"/>
    <w:rsid w:val="00F432BA"/>
    <w:rsid w:val="00F43749"/>
    <w:rsid w:val="00F45C53"/>
    <w:rsid w:val="00F531C4"/>
    <w:rsid w:val="00F53A0E"/>
    <w:rsid w:val="00F54BE1"/>
    <w:rsid w:val="00F55EF2"/>
    <w:rsid w:val="00F56E54"/>
    <w:rsid w:val="00F61193"/>
    <w:rsid w:val="00F62343"/>
    <w:rsid w:val="00F63A20"/>
    <w:rsid w:val="00F67E15"/>
    <w:rsid w:val="00F67FFB"/>
    <w:rsid w:val="00F709C7"/>
    <w:rsid w:val="00F71B6F"/>
    <w:rsid w:val="00F73B7D"/>
    <w:rsid w:val="00F765F9"/>
    <w:rsid w:val="00F80243"/>
    <w:rsid w:val="00F80537"/>
    <w:rsid w:val="00F81851"/>
    <w:rsid w:val="00F8248F"/>
    <w:rsid w:val="00F875BC"/>
    <w:rsid w:val="00F87A17"/>
    <w:rsid w:val="00F91486"/>
    <w:rsid w:val="00F9369E"/>
    <w:rsid w:val="00F94C05"/>
    <w:rsid w:val="00F97B4C"/>
    <w:rsid w:val="00F97E2C"/>
    <w:rsid w:val="00FA2C41"/>
    <w:rsid w:val="00FA2FB1"/>
    <w:rsid w:val="00FA7C9B"/>
    <w:rsid w:val="00FB14CF"/>
    <w:rsid w:val="00FB178C"/>
    <w:rsid w:val="00FB1E10"/>
    <w:rsid w:val="00FB2C62"/>
    <w:rsid w:val="00FB48A3"/>
    <w:rsid w:val="00FB59C4"/>
    <w:rsid w:val="00FB6A68"/>
    <w:rsid w:val="00FB6EA8"/>
    <w:rsid w:val="00FC02C5"/>
    <w:rsid w:val="00FC5E39"/>
    <w:rsid w:val="00FD5D10"/>
    <w:rsid w:val="00FD6DF5"/>
    <w:rsid w:val="00FE5CA3"/>
    <w:rsid w:val="00FF4467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73ECA"/>
  <w15:docId w15:val="{AC56804A-89AE-4C63-A44B-5E5E4931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B92121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pPr>
      <w:numPr>
        <w:numId w:val="3"/>
      </w:numPr>
      <w:spacing w:before="91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numPr>
        <w:ilvl w:val="1"/>
        <w:numId w:val="3"/>
      </w:numPr>
      <w:spacing w:before="91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styleId="Titolo3">
    <w:name w:val="heading 3"/>
    <w:basedOn w:val="Normale"/>
    <w:link w:val="Titolo3Carattere"/>
    <w:uiPriority w:val="1"/>
    <w:qFormat/>
    <w:pPr>
      <w:numPr>
        <w:ilvl w:val="2"/>
        <w:numId w:val="3"/>
      </w:numPr>
      <w:spacing w:before="11"/>
      <w:outlineLvl w:val="2"/>
    </w:pPr>
    <w:rPr>
      <w:rFonts w:ascii="Book Antiqua" w:eastAsia="Book Antiqua" w:hAnsi="Book Antiqua" w:cs="Book Antiqua"/>
    </w:rPr>
  </w:style>
  <w:style w:type="paragraph" w:styleId="Titolo4">
    <w:name w:val="heading 4"/>
    <w:basedOn w:val="Normale"/>
    <w:uiPriority w:val="1"/>
    <w:qFormat/>
    <w:pPr>
      <w:numPr>
        <w:ilvl w:val="3"/>
        <w:numId w:val="3"/>
      </w:numPr>
      <w:spacing w:before="85"/>
      <w:outlineLvl w:val="3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9480D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9480D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9480D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9480D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9480D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20"/>
      <w:ind w:left="1038" w:hanging="881"/>
    </w:pPr>
    <w:rPr>
      <w:rFonts w:ascii="Arial" w:eastAsia="Arial" w:hAnsi="Arial" w:cs="Arial"/>
      <w:b/>
      <w:bCs/>
      <w:sz w:val="20"/>
      <w:szCs w:val="20"/>
    </w:rPr>
  </w:style>
  <w:style w:type="paragraph" w:styleId="Sommario2">
    <w:name w:val="toc 2"/>
    <w:basedOn w:val="Normale"/>
    <w:uiPriority w:val="39"/>
    <w:qFormat/>
    <w:pPr>
      <w:spacing w:before="2"/>
      <w:ind w:left="1256" w:hanging="878"/>
    </w:pPr>
    <w:rPr>
      <w:rFonts w:ascii="Arial" w:eastAsia="Arial" w:hAnsi="Arial" w:cs="Arial"/>
      <w:i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Pr>
      <w:rFonts w:ascii="Arial" w:eastAsia="Arial" w:hAnsi="Arial" w:cs="Arial"/>
      <w:sz w:val="20"/>
      <w:szCs w:val="20"/>
    </w:rPr>
  </w:style>
  <w:style w:type="paragraph" w:styleId="Paragrafoelenco">
    <w:name w:val="List Paragraph"/>
    <w:basedOn w:val="Normale"/>
    <w:uiPriority w:val="34"/>
    <w:qFormat/>
    <w:pPr>
      <w:spacing w:before="91"/>
      <w:ind w:left="1038" w:hanging="88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pPr>
      <w:ind w:left="6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17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17C"/>
    <w:rPr>
      <w:rFonts w:ascii="Segoe UI" w:eastAsia="Calibr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43B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B1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43B1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B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3B15"/>
    <w:rPr>
      <w:rFonts w:ascii="Calibri" w:eastAsia="Calibri" w:hAnsi="Calibri" w:cs="Calibri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270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7075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2270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7075"/>
    <w:rPr>
      <w:rFonts w:ascii="Calibri" w:eastAsia="Calibri" w:hAnsi="Calibri" w:cs="Calibri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9480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948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948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948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948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Titolo1"/>
    <w:next w:val="Normale"/>
    <w:uiPriority w:val="39"/>
    <w:unhideWhenUsed/>
    <w:qFormat/>
    <w:rsid w:val="00097B43"/>
    <w:pPr>
      <w:keepNext/>
      <w:keepLines/>
      <w:widowControl/>
      <w:numPr>
        <w:numId w:val="0"/>
      </w:numPr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377ECB"/>
    <w:pPr>
      <w:tabs>
        <w:tab w:val="right" w:leader="dot" w:pos="10770"/>
      </w:tabs>
      <w:spacing w:after="100"/>
      <w:ind w:left="993" w:hanging="567"/>
    </w:pPr>
  </w:style>
  <w:style w:type="character" w:styleId="Collegamentoipertestuale">
    <w:name w:val="Hyperlink"/>
    <w:basedOn w:val="Carpredefinitoparagrafo"/>
    <w:uiPriority w:val="99"/>
    <w:unhideWhenUsed/>
    <w:rsid w:val="00097B43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C40031"/>
    <w:rPr>
      <w:rFonts w:ascii="Calibri" w:eastAsia="Calibri" w:hAnsi="Calibri" w:cs="Calibri"/>
    </w:rPr>
  </w:style>
  <w:style w:type="paragraph" w:styleId="Revisione">
    <w:name w:val="Revision"/>
    <w:hidden/>
    <w:uiPriority w:val="99"/>
    <w:semiHidden/>
    <w:rsid w:val="00C8421F"/>
    <w:pPr>
      <w:widowControl/>
      <w:autoSpaceDE/>
      <w:autoSpaceDN/>
    </w:pPr>
    <w:rPr>
      <w:rFonts w:ascii="Calibri" w:eastAsia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1"/>
    <w:rsid w:val="00B92121"/>
    <w:rPr>
      <w:rFonts w:ascii="Book Antiqua" w:eastAsia="Book Antiqua" w:hAnsi="Book Antiqua" w:cs="Book Antiqu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92121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52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9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85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98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928A4D5A028645B1E3DD8C5B58D26C" ma:contentTypeVersion="5" ma:contentTypeDescription="Create a new document." ma:contentTypeScope="" ma:versionID="1f0c3e5ca05159326ce2371d1c7ff0df">
  <xsd:schema xmlns:xsd="http://www.w3.org/2001/XMLSchema" xmlns:xs="http://www.w3.org/2001/XMLSchema" xmlns:p="http://schemas.microsoft.com/office/2006/metadata/properties" xmlns:ns3="82d1457a-94b3-44a0-8d8b-7f554eee38ce" xmlns:ns4="b31a109a-9550-45a7-83c0-4f7bf5228237" targetNamespace="http://schemas.microsoft.com/office/2006/metadata/properties" ma:root="true" ma:fieldsID="92dd931d0780f17c896bd99a30e62f37" ns3:_="" ns4:_="">
    <xsd:import namespace="82d1457a-94b3-44a0-8d8b-7f554eee38ce"/>
    <xsd:import namespace="b31a109a-9550-45a7-83c0-4f7bf522823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d1457a-94b3-44a0-8d8b-7f554eee3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a109a-9550-45a7-83c0-4f7bf52282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0AFF2-35D7-4DA0-BA9C-D295E388A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d1457a-94b3-44a0-8d8b-7f554eee38ce"/>
    <ds:schemaRef ds:uri="b31a109a-9550-45a7-83c0-4f7bf52282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56853B-2A1D-422B-B068-80C2D7961B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A70017-6A30-4415-A101-B026C21474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AE5E6-547A-493E-A85C-2D354CDB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5675</Words>
  <Characters>32352</Characters>
  <Application>Microsoft Office Word</Application>
  <DocSecurity>0</DocSecurity>
  <Lines>269</Lines>
  <Paragraphs>75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Specifiche di Interfaccia OLO-OF 2 0 rev1.0_GPONP_C_D</vt:lpstr>
      <vt:lpstr>Specifiche di Interfaccia OLO-OF 2 0 rev1.0_GPONP_C_D</vt:lpstr>
    </vt:vector>
  </TitlesOfParts>
  <Company/>
  <LinksUpToDate>false</LinksUpToDate>
  <CharactersWithSpaces>37952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Specifiche di Interfaccia OLO-OF 2 0 rev1.0_GPONP_C_D</dc:title>
  <dc:creator>a460026</dc:creator>
  <cp:lastModifiedBy>adm</cp:lastModifiedBy>
  <cp:revision>7</cp:revision>
  <cp:lastPrinted>2019-10-30T13:59:00Z</cp:lastPrinted>
  <dcterms:created xsi:type="dcterms:W3CDTF">2020-01-15T11:43:00Z</dcterms:created>
  <dcterms:modified xsi:type="dcterms:W3CDTF">2020-01-17T15:31:00Z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2018-12-04T00:00:00Z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2019-09-24T00:00:00Z</vt:filetime>
  </property>
  <property fmtid="{D5CDD505-2E9C-101B-9397-08002B2CF9AE}" pid="5" name="ContentTypeId">
    <vt:lpwstr>0x010100F1928A4D5A028645B1E3DD8C5B58D26C</vt:lpwstr>
  </property>
</Properties>
</file>