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E3F4B" w14:textId="77777777" w:rsidR="007B4678" w:rsidRPr="003D34BE" w:rsidRDefault="007B4678" w:rsidP="00AD40C6">
      <w:pPr>
        <w:spacing w:before="100" w:beforeAutospacing="1" w:after="100" w:afterAutospacing="1"/>
        <w:jc w:val="left"/>
        <w:rPr>
          <w:rFonts w:ascii="Arial" w:hAnsi="Arial" w:cs="Arial"/>
          <w:b/>
          <w:sz w:val="36"/>
          <w:lang w:val="it-IT"/>
        </w:rPr>
      </w:pPr>
    </w:p>
    <w:p w14:paraId="1B8EEF5F" w14:textId="77777777" w:rsidR="00CC742A" w:rsidRPr="003D34BE" w:rsidRDefault="00CC742A" w:rsidP="00AD40C6">
      <w:pPr>
        <w:spacing w:before="100" w:beforeAutospacing="1" w:after="100" w:afterAutospacing="1"/>
        <w:jc w:val="left"/>
        <w:rPr>
          <w:rFonts w:ascii="Arial" w:hAnsi="Arial" w:cs="Arial"/>
          <w:b/>
          <w:sz w:val="36"/>
          <w:lang w:val="it-IT"/>
        </w:rPr>
      </w:pPr>
    </w:p>
    <w:p w14:paraId="135F320F" w14:textId="407CD1E6" w:rsidR="008149B3" w:rsidRPr="008149B3" w:rsidRDefault="008149B3" w:rsidP="008149B3">
      <w:pPr>
        <w:spacing w:before="279" w:line="379" w:lineRule="auto"/>
        <w:ind w:left="2082" w:right="2790"/>
        <w:jc w:val="center"/>
        <w:rPr>
          <w:rFonts w:ascii="Arial" w:hAnsi="Arial"/>
          <w:b/>
          <w:color w:val="FF0000"/>
          <w:sz w:val="36"/>
          <w:lang w:val="it-IT"/>
        </w:rPr>
      </w:pPr>
      <w:r w:rsidRPr="008149B3">
        <w:rPr>
          <w:rFonts w:ascii="Arial" w:hAnsi="Arial"/>
          <w:b/>
          <w:color w:val="FF0000"/>
          <w:sz w:val="36"/>
          <w:lang w:val="it-IT"/>
        </w:rPr>
        <w:t xml:space="preserve">Allegato </w:t>
      </w:r>
      <w:r>
        <w:rPr>
          <w:rFonts w:ascii="Arial" w:hAnsi="Arial"/>
          <w:b/>
          <w:color w:val="FF0000"/>
          <w:sz w:val="36"/>
          <w:lang w:val="it-IT"/>
        </w:rPr>
        <w:t>9</w:t>
      </w:r>
    </w:p>
    <w:p w14:paraId="33623F43" w14:textId="77777777" w:rsidR="00DE0D4E" w:rsidRDefault="008149B3" w:rsidP="00DE0D4E">
      <w:pPr>
        <w:spacing w:before="279" w:line="379" w:lineRule="auto"/>
        <w:ind w:left="851" w:right="1566"/>
        <w:jc w:val="center"/>
        <w:rPr>
          <w:rFonts w:ascii="Arial" w:hAnsi="Arial"/>
          <w:b/>
          <w:color w:val="FF0000"/>
          <w:sz w:val="36"/>
          <w:lang w:val="it-IT"/>
        </w:rPr>
      </w:pPr>
      <w:bookmarkStart w:id="0" w:name="_Hlk22817036"/>
      <w:r w:rsidRPr="008149B3">
        <w:rPr>
          <w:rFonts w:ascii="Arial" w:hAnsi="Arial"/>
          <w:b/>
          <w:color w:val="FF0000"/>
          <w:sz w:val="36"/>
          <w:lang w:val="it-IT"/>
        </w:rPr>
        <w:t>Procedure di passaggio dei clienti di operatori di rete fissa che utilizzano reti FTTH di operatori Wholesale diversi da TIM:</w:t>
      </w:r>
      <w:r w:rsidR="00DE0D4E">
        <w:rPr>
          <w:rFonts w:ascii="Arial" w:hAnsi="Arial"/>
          <w:b/>
          <w:color w:val="FF0000"/>
          <w:sz w:val="36"/>
          <w:lang w:val="it-IT"/>
        </w:rPr>
        <w:t xml:space="preserve"> </w:t>
      </w:r>
      <w:bookmarkEnd w:id="0"/>
    </w:p>
    <w:p w14:paraId="003923A0" w14:textId="379C1730" w:rsidR="003B2EC9" w:rsidRPr="00DE0D4E" w:rsidRDefault="00611785" w:rsidP="00DE0D4E">
      <w:pPr>
        <w:spacing w:before="279" w:line="379" w:lineRule="auto"/>
        <w:ind w:left="851" w:right="1566"/>
        <w:jc w:val="center"/>
        <w:rPr>
          <w:rFonts w:ascii="Arial" w:hAnsi="Arial"/>
          <w:b/>
          <w:color w:val="FF0000"/>
          <w:sz w:val="36"/>
          <w:lang w:val="it-IT"/>
        </w:rPr>
      </w:pPr>
      <w:r w:rsidRPr="00DE0D4E">
        <w:rPr>
          <w:rFonts w:ascii="Arial" w:hAnsi="Arial"/>
          <w:b/>
          <w:color w:val="FF0000"/>
          <w:sz w:val="36"/>
          <w:lang w:val="it-IT"/>
        </w:rPr>
        <w:t xml:space="preserve">Specifiche di Interfaccia </w:t>
      </w:r>
      <w:r w:rsidR="008149B3" w:rsidRPr="00DE0D4E">
        <w:rPr>
          <w:rFonts w:ascii="Arial" w:hAnsi="Arial"/>
          <w:b/>
          <w:color w:val="FF0000"/>
          <w:sz w:val="36"/>
          <w:lang w:val="it-IT"/>
        </w:rPr>
        <w:t xml:space="preserve">tra </w:t>
      </w:r>
      <w:r w:rsidR="00905DAA" w:rsidRPr="00DE0D4E">
        <w:rPr>
          <w:rFonts w:ascii="Arial" w:hAnsi="Arial"/>
          <w:b/>
          <w:color w:val="FF0000"/>
          <w:sz w:val="36"/>
          <w:lang w:val="it-IT"/>
        </w:rPr>
        <w:t>Operatore</w:t>
      </w:r>
      <w:r w:rsidR="001630D4" w:rsidRPr="00DE0D4E">
        <w:rPr>
          <w:rFonts w:ascii="Arial" w:hAnsi="Arial"/>
          <w:b/>
          <w:color w:val="FF0000"/>
          <w:sz w:val="36"/>
          <w:lang w:val="it-IT"/>
        </w:rPr>
        <w:t xml:space="preserve"> Recipient</w:t>
      </w:r>
      <w:r w:rsidR="00D42C05" w:rsidRPr="00DE0D4E">
        <w:rPr>
          <w:rFonts w:ascii="Arial" w:hAnsi="Arial"/>
          <w:b/>
          <w:color w:val="FF0000"/>
          <w:sz w:val="36"/>
          <w:lang w:val="it-IT"/>
        </w:rPr>
        <w:t xml:space="preserve"> </w:t>
      </w:r>
      <w:r w:rsidR="008149B3" w:rsidRPr="00DE0D4E">
        <w:rPr>
          <w:rFonts w:ascii="Arial" w:hAnsi="Arial"/>
          <w:b/>
          <w:color w:val="FF0000"/>
          <w:sz w:val="36"/>
          <w:lang w:val="it-IT"/>
        </w:rPr>
        <w:t xml:space="preserve">e </w:t>
      </w:r>
      <w:r w:rsidR="00AF28F6" w:rsidRPr="00DE0D4E">
        <w:rPr>
          <w:rFonts w:ascii="Arial" w:hAnsi="Arial"/>
          <w:b/>
          <w:color w:val="FF0000"/>
          <w:sz w:val="36"/>
          <w:lang w:val="it-IT"/>
        </w:rPr>
        <w:t xml:space="preserve">Operatore </w:t>
      </w:r>
      <w:r w:rsidR="00F259DA">
        <w:rPr>
          <w:rFonts w:ascii="Arial" w:hAnsi="Arial"/>
          <w:b/>
          <w:color w:val="FF0000"/>
          <w:sz w:val="36"/>
          <w:lang w:val="it-IT"/>
        </w:rPr>
        <w:t xml:space="preserve">WHS </w:t>
      </w:r>
      <w:r w:rsidR="00FA508F" w:rsidRPr="00DE0D4E">
        <w:rPr>
          <w:rFonts w:ascii="Arial" w:hAnsi="Arial"/>
          <w:b/>
          <w:color w:val="FF0000"/>
          <w:sz w:val="36"/>
          <w:lang w:val="it-IT"/>
        </w:rPr>
        <w:t xml:space="preserve">di </w:t>
      </w:r>
      <w:r w:rsidR="00F259DA">
        <w:rPr>
          <w:rFonts w:ascii="Arial" w:hAnsi="Arial"/>
          <w:b/>
          <w:color w:val="FF0000"/>
          <w:sz w:val="36"/>
          <w:lang w:val="it-IT"/>
        </w:rPr>
        <w:t>R</w:t>
      </w:r>
      <w:r w:rsidR="00FA508F" w:rsidRPr="00DE0D4E">
        <w:rPr>
          <w:rFonts w:ascii="Arial" w:hAnsi="Arial"/>
          <w:b/>
          <w:color w:val="FF0000"/>
          <w:sz w:val="36"/>
          <w:lang w:val="it-IT"/>
        </w:rPr>
        <w:t>ete</w:t>
      </w:r>
    </w:p>
    <w:p w14:paraId="3F70611D" w14:textId="5527FF6D" w:rsidR="008149B3" w:rsidRDefault="008149B3">
      <w:pPr>
        <w:spacing w:before="0" w:after="0"/>
        <w:jc w:val="left"/>
        <w:rPr>
          <w:rFonts w:ascii="Arial" w:hAnsi="Arial" w:cs="Arial"/>
          <w:sz w:val="36"/>
          <w:szCs w:val="36"/>
          <w:lang w:val="it-IT"/>
        </w:rPr>
      </w:pPr>
      <w:r>
        <w:rPr>
          <w:rFonts w:ascii="Arial" w:hAnsi="Arial" w:cs="Arial"/>
          <w:sz w:val="36"/>
          <w:szCs w:val="36"/>
          <w:lang w:val="it-IT"/>
        </w:rPr>
        <w:br w:type="page"/>
      </w:r>
    </w:p>
    <w:p w14:paraId="7A7EDA4D" w14:textId="77777777" w:rsidR="008149B3" w:rsidRPr="008149B3" w:rsidRDefault="008149B3" w:rsidP="00004BDE">
      <w:pPr>
        <w:rPr>
          <w:rFonts w:ascii="Arial" w:hAnsi="Arial" w:cs="Arial"/>
          <w:sz w:val="36"/>
          <w:szCs w:val="36"/>
          <w:lang w:val="it-IT"/>
        </w:rPr>
      </w:pPr>
    </w:p>
    <w:p w14:paraId="4B43FE7B" w14:textId="0D3186E8" w:rsidR="007B4678" w:rsidRPr="00902979" w:rsidRDefault="00611785" w:rsidP="00A91A7F">
      <w:pPr>
        <w:pStyle w:val="Titolo1"/>
        <w:tabs>
          <w:tab w:val="clear" w:pos="432"/>
        </w:tabs>
        <w:ind w:left="0" w:firstLine="0"/>
        <w:jc w:val="left"/>
        <w:rPr>
          <w:rFonts w:ascii="Arial" w:hAnsi="Arial" w:cs="Arial"/>
          <w:lang w:val="it-IT"/>
        </w:rPr>
      </w:pPr>
      <w:bookmarkStart w:id="1" w:name="_Toc30086707"/>
      <w:r w:rsidRPr="00902979">
        <w:rPr>
          <w:rFonts w:ascii="Arial" w:hAnsi="Arial" w:cs="Arial"/>
          <w:lang w:val="it-IT"/>
        </w:rPr>
        <w:t>Sommario</w:t>
      </w:r>
      <w:bookmarkEnd w:id="1"/>
    </w:p>
    <w:p w14:paraId="3FF48A3C" w14:textId="5B4CD684" w:rsidR="00AC5185" w:rsidRDefault="001B6E29">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r w:rsidRPr="008375E0">
        <w:rPr>
          <w:rFonts w:ascii="Arial" w:hAnsi="Arial" w:cs="Arial"/>
          <w:bCs w:val="0"/>
          <w:iCs/>
          <w:color w:val="FF0000"/>
          <w:sz w:val="24"/>
          <w:szCs w:val="28"/>
          <w:lang w:val="it-IT"/>
        </w:rPr>
        <w:fldChar w:fldCharType="begin"/>
      </w:r>
      <w:r w:rsidR="00611785" w:rsidRPr="008375E0">
        <w:rPr>
          <w:rFonts w:ascii="Arial" w:hAnsi="Arial" w:cs="Arial"/>
          <w:bCs w:val="0"/>
          <w:iCs/>
          <w:color w:val="FF0000"/>
          <w:sz w:val="24"/>
          <w:szCs w:val="28"/>
          <w:lang w:val="it-IT"/>
        </w:rPr>
        <w:instrText xml:space="preserve"> TOC \o "1-5" \h \z \u </w:instrText>
      </w:r>
      <w:r w:rsidRPr="008375E0">
        <w:rPr>
          <w:rFonts w:ascii="Arial" w:hAnsi="Arial" w:cs="Arial"/>
          <w:bCs w:val="0"/>
          <w:iCs/>
          <w:color w:val="FF0000"/>
          <w:sz w:val="24"/>
          <w:szCs w:val="28"/>
          <w:lang w:val="it-IT"/>
        </w:rPr>
        <w:fldChar w:fldCharType="separate"/>
      </w:r>
      <w:hyperlink w:anchor="_Toc30086707" w:history="1">
        <w:r w:rsidR="00AC5185" w:rsidRPr="003C4E4B">
          <w:rPr>
            <w:rStyle w:val="Collegamentoipertestuale"/>
            <w:rFonts w:ascii="Arial" w:hAnsi="Arial" w:cs="Arial"/>
            <w:noProof/>
            <w:lang w:val="it-IT"/>
          </w:rPr>
          <w:t>Sommario</w:t>
        </w:r>
        <w:r w:rsidR="00AC5185">
          <w:rPr>
            <w:noProof/>
            <w:webHidden/>
          </w:rPr>
          <w:tab/>
        </w:r>
        <w:r w:rsidR="00AC5185">
          <w:rPr>
            <w:noProof/>
            <w:webHidden/>
          </w:rPr>
          <w:fldChar w:fldCharType="begin"/>
        </w:r>
        <w:r w:rsidR="00AC5185">
          <w:rPr>
            <w:noProof/>
            <w:webHidden/>
          </w:rPr>
          <w:instrText xml:space="preserve"> PAGEREF _Toc30086707 \h </w:instrText>
        </w:r>
        <w:r w:rsidR="00AC5185">
          <w:rPr>
            <w:noProof/>
            <w:webHidden/>
          </w:rPr>
        </w:r>
        <w:r w:rsidR="00AC5185">
          <w:rPr>
            <w:noProof/>
            <w:webHidden/>
          </w:rPr>
          <w:fldChar w:fldCharType="separate"/>
        </w:r>
        <w:r w:rsidR="00AC5185">
          <w:rPr>
            <w:noProof/>
            <w:webHidden/>
          </w:rPr>
          <w:t>2</w:t>
        </w:r>
        <w:r w:rsidR="00AC5185">
          <w:rPr>
            <w:noProof/>
            <w:webHidden/>
          </w:rPr>
          <w:fldChar w:fldCharType="end"/>
        </w:r>
      </w:hyperlink>
    </w:p>
    <w:p w14:paraId="2367E4CF" w14:textId="58CBC3FB" w:rsidR="00AC5185" w:rsidRDefault="00AC5185">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6708" w:history="1">
        <w:r w:rsidRPr="003C4E4B">
          <w:rPr>
            <w:rStyle w:val="Collegamentoipertestuale"/>
            <w:rFonts w:ascii="Arial" w:hAnsi="Arial"/>
            <w:noProof/>
            <w:lang w:val="it-IT"/>
          </w:rPr>
          <w:t>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Scopo</w:t>
        </w:r>
        <w:r>
          <w:rPr>
            <w:noProof/>
            <w:webHidden/>
          </w:rPr>
          <w:tab/>
        </w:r>
        <w:r>
          <w:rPr>
            <w:noProof/>
            <w:webHidden/>
          </w:rPr>
          <w:fldChar w:fldCharType="begin"/>
        </w:r>
        <w:r>
          <w:rPr>
            <w:noProof/>
            <w:webHidden/>
          </w:rPr>
          <w:instrText xml:space="preserve"> PAGEREF _Toc30086708 \h </w:instrText>
        </w:r>
        <w:r>
          <w:rPr>
            <w:noProof/>
            <w:webHidden/>
          </w:rPr>
        </w:r>
        <w:r>
          <w:rPr>
            <w:noProof/>
            <w:webHidden/>
          </w:rPr>
          <w:fldChar w:fldCharType="separate"/>
        </w:r>
        <w:r>
          <w:rPr>
            <w:noProof/>
            <w:webHidden/>
          </w:rPr>
          <w:t>3</w:t>
        </w:r>
        <w:r>
          <w:rPr>
            <w:noProof/>
            <w:webHidden/>
          </w:rPr>
          <w:fldChar w:fldCharType="end"/>
        </w:r>
      </w:hyperlink>
    </w:p>
    <w:p w14:paraId="63C197D6" w14:textId="1FEB6CD5" w:rsidR="00AC5185" w:rsidRDefault="00AC5185">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6709" w:history="1">
        <w:r w:rsidRPr="003C4E4B">
          <w:rPr>
            <w:rStyle w:val="Collegamentoipertestuale"/>
            <w:rFonts w:ascii="Arial" w:hAnsi="Arial"/>
            <w:noProof/>
            <w:lang w:val="it-IT"/>
          </w:rPr>
          <w:t>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Delivery</w:t>
        </w:r>
        <w:r>
          <w:rPr>
            <w:noProof/>
            <w:webHidden/>
          </w:rPr>
          <w:tab/>
        </w:r>
        <w:r>
          <w:rPr>
            <w:noProof/>
            <w:webHidden/>
          </w:rPr>
          <w:fldChar w:fldCharType="begin"/>
        </w:r>
        <w:r>
          <w:rPr>
            <w:noProof/>
            <w:webHidden/>
          </w:rPr>
          <w:instrText xml:space="preserve"> PAGEREF _Toc30086709 \h </w:instrText>
        </w:r>
        <w:r>
          <w:rPr>
            <w:noProof/>
            <w:webHidden/>
          </w:rPr>
        </w:r>
        <w:r>
          <w:rPr>
            <w:noProof/>
            <w:webHidden/>
          </w:rPr>
          <w:fldChar w:fldCharType="separate"/>
        </w:r>
        <w:r>
          <w:rPr>
            <w:noProof/>
            <w:webHidden/>
          </w:rPr>
          <w:t>4</w:t>
        </w:r>
        <w:r>
          <w:rPr>
            <w:noProof/>
            <w:webHidden/>
          </w:rPr>
          <w:fldChar w:fldCharType="end"/>
        </w:r>
      </w:hyperlink>
    </w:p>
    <w:p w14:paraId="14EAE741" w14:textId="6150975C" w:rsidR="00AC5185" w:rsidRDefault="00AC5185">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6710" w:history="1">
        <w:r w:rsidRPr="003C4E4B">
          <w:rPr>
            <w:rStyle w:val="Collegamentoipertestuale"/>
            <w:rFonts w:ascii="Arial" w:hAnsi="Arial"/>
            <w:noProof/>
            <w:lang w:val="it-IT"/>
          </w:rPr>
          <w:t>2.1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Schema Architetturale</w:t>
        </w:r>
        <w:r>
          <w:rPr>
            <w:noProof/>
            <w:webHidden/>
          </w:rPr>
          <w:tab/>
        </w:r>
        <w:r>
          <w:rPr>
            <w:noProof/>
            <w:webHidden/>
          </w:rPr>
          <w:fldChar w:fldCharType="begin"/>
        </w:r>
        <w:r>
          <w:rPr>
            <w:noProof/>
            <w:webHidden/>
          </w:rPr>
          <w:instrText xml:space="preserve"> PAGEREF _Toc30086710 \h </w:instrText>
        </w:r>
        <w:r>
          <w:rPr>
            <w:noProof/>
            <w:webHidden/>
          </w:rPr>
        </w:r>
        <w:r>
          <w:rPr>
            <w:noProof/>
            <w:webHidden/>
          </w:rPr>
          <w:fldChar w:fldCharType="separate"/>
        </w:r>
        <w:r>
          <w:rPr>
            <w:noProof/>
            <w:webHidden/>
          </w:rPr>
          <w:t>4</w:t>
        </w:r>
        <w:r>
          <w:rPr>
            <w:noProof/>
            <w:webHidden/>
          </w:rPr>
          <w:fldChar w:fldCharType="end"/>
        </w:r>
      </w:hyperlink>
    </w:p>
    <w:p w14:paraId="12B65B6B" w14:textId="00B938B8"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1" w:history="1">
        <w:r w:rsidRPr="003C4E4B">
          <w:rPr>
            <w:rStyle w:val="Collegamentoipertestuale"/>
            <w:rFonts w:ascii="Arial" w:hAnsi="Arial"/>
            <w:noProof/>
            <w:lang w:val="it-IT"/>
          </w:rPr>
          <w:t>2.1.1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Sommario eventi</w:t>
        </w:r>
        <w:r>
          <w:rPr>
            <w:noProof/>
            <w:webHidden/>
          </w:rPr>
          <w:tab/>
        </w:r>
        <w:r>
          <w:rPr>
            <w:noProof/>
            <w:webHidden/>
          </w:rPr>
          <w:fldChar w:fldCharType="begin"/>
        </w:r>
        <w:r>
          <w:rPr>
            <w:noProof/>
            <w:webHidden/>
          </w:rPr>
          <w:instrText xml:space="preserve"> PAGEREF _Toc30086711 \h </w:instrText>
        </w:r>
        <w:r>
          <w:rPr>
            <w:noProof/>
            <w:webHidden/>
          </w:rPr>
        </w:r>
        <w:r>
          <w:rPr>
            <w:noProof/>
            <w:webHidden/>
          </w:rPr>
          <w:fldChar w:fldCharType="separate"/>
        </w:r>
        <w:r>
          <w:rPr>
            <w:noProof/>
            <w:webHidden/>
          </w:rPr>
          <w:t>4</w:t>
        </w:r>
        <w:r>
          <w:rPr>
            <w:noProof/>
            <w:webHidden/>
          </w:rPr>
          <w:fldChar w:fldCharType="end"/>
        </w:r>
      </w:hyperlink>
    </w:p>
    <w:p w14:paraId="78DDD130" w14:textId="484ECEF0"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2" w:history="1">
        <w:r w:rsidRPr="003C4E4B">
          <w:rPr>
            <w:rStyle w:val="Collegamentoipertestuale"/>
            <w:rFonts w:ascii="Arial" w:hAnsi="Arial"/>
            <w:noProof/>
            <w:lang w:val="it-IT"/>
          </w:rPr>
          <w:t>2.1.2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Sequence diagrams</w:t>
        </w:r>
        <w:r>
          <w:rPr>
            <w:noProof/>
            <w:webHidden/>
          </w:rPr>
          <w:tab/>
        </w:r>
        <w:r>
          <w:rPr>
            <w:noProof/>
            <w:webHidden/>
          </w:rPr>
          <w:fldChar w:fldCharType="begin"/>
        </w:r>
        <w:r>
          <w:rPr>
            <w:noProof/>
            <w:webHidden/>
          </w:rPr>
          <w:instrText xml:space="preserve"> PAGEREF _Toc30086712 \h </w:instrText>
        </w:r>
        <w:r>
          <w:rPr>
            <w:noProof/>
            <w:webHidden/>
          </w:rPr>
        </w:r>
        <w:r>
          <w:rPr>
            <w:noProof/>
            <w:webHidden/>
          </w:rPr>
          <w:fldChar w:fldCharType="separate"/>
        </w:r>
        <w:r>
          <w:rPr>
            <w:noProof/>
            <w:webHidden/>
          </w:rPr>
          <w:t>4</w:t>
        </w:r>
        <w:r>
          <w:rPr>
            <w:noProof/>
            <w:webHidden/>
          </w:rPr>
          <w:fldChar w:fldCharType="end"/>
        </w:r>
      </w:hyperlink>
    </w:p>
    <w:p w14:paraId="70AF1CEA" w14:textId="6AAE0603"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3" w:history="1">
        <w:r w:rsidRPr="003C4E4B">
          <w:rPr>
            <w:rStyle w:val="Collegamentoipertestuale"/>
            <w:rFonts w:ascii="Arial" w:hAnsi="Arial"/>
            <w:noProof/>
            <w:lang w:val="it-IT"/>
          </w:rPr>
          <w:t>2.1.3</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Dettagli transazionali</w:t>
        </w:r>
        <w:r>
          <w:rPr>
            <w:noProof/>
            <w:webHidden/>
          </w:rPr>
          <w:tab/>
        </w:r>
        <w:r>
          <w:rPr>
            <w:noProof/>
            <w:webHidden/>
          </w:rPr>
          <w:fldChar w:fldCharType="begin"/>
        </w:r>
        <w:r>
          <w:rPr>
            <w:noProof/>
            <w:webHidden/>
          </w:rPr>
          <w:instrText xml:space="preserve"> PAGEREF _Toc30086713 \h </w:instrText>
        </w:r>
        <w:r>
          <w:rPr>
            <w:noProof/>
            <w:webHidden/>
          </w:rPr>
        </w:r>
        <w:r>
          <w:rPr>
            <w:noProof/>
            <w:webHidden/>
          </w:rPr>
          <w:fldChar w:fldCharType="separate"/>
        </w:r>
        <w:r>
          <w:rPr>
            <w:noProof/>
            <w:webHidden/>
          </w:rPr>
          <w:t>5</w:t>
        </w:r>
        <w:r>
          <w:rPr>
            <w:noProof/>
            <w:webHidden/>
          </w:rPr>
          <w:fldChar w:fldCharType="end"/>
        </w:r>
      </w:hyperlink>
    </w:p>
    <w:p w14:paraId="08F52E3A" w14:textId="228E9F96"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4" w:history="1">
        <w:r w:rsidRPr="003C4E4B">
          <w:rPr>
            <w:rStyle w:val="Collegamentoipertestuale"/>
            <w:rFonts w:ascii="Arial" w:hAnsi="Arial"/>
            <w:noProof/>
            <w:lang w:val="it-IT"/>
          </w:rPr>
          <w:t>2.1.4</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Politiche di retry Recipient</w:t>
        </w:r>
        <w:r>
          <w:rPr>
            <w:noProof/>
            <w:webHidden/>
          </w:rPr>
          <w:tab/>
        </w:r>
        <w:r>
          <w:rPr>
            <w:noProof/>
            <w:webHidden/>
          </w:rPr>
          <w:fldChar w:fldCharType="begin"/>
        </w:r>
        <w:r>
          <w:rPr>
            <w:noProof/>
            <w:webHidden/>
          </w:rPr>
          <w:instrText xml:space="preserve"> PAGEREF _Toc30086714 \h </w:instrText>
        </w:r>
        <w:r>
          <w:rPr>
            <w:noProof/>
            <w:webHidden/>
          </w:rPr>
        </w:r>
        <w:r>
          <w:rPr>
            <w:noProof/>
            <w:webHidden/>
          </w:rPr>
          <w:fldChar w:fldCharType="separate"/>
        </w:r>
        <w:r>
          <w:rPr>
            <w:noProof/>
            <w:webHidden/>
          </w:rPr>
          <w:t>5</w:t>
        </w:r>
        <w:r>
          <w:rPr>
            <w:noProof/>
            <w:webHidden/>
          </w:rPr>
          <w:fldChar w:fldCharType="end"/>
        </w:r>
      </w:hyperlink>
    </w:p>
    <w:p w14:paraId="40FB2C3B" w14:textId="6B5513F3"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5" w:history="1">
        <w:r w:rsidRPr="003C4E4B">
          <w:rPr>
            <w:rStyle w:val="Collegamentoipertestuale"/>
            <w:rFonts w:ascii="Arial" w:hAnsi="Arial"/>
            <w:noProof/>
            <w:lang w:val="it-IT"/>
          </w:rPr>
          <w:t>2.1.5</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noProof/>
            <w:lang w:val="it-IT"/>
          </w:rPr>
          <w:t>Politiche di retry dell’Operatore WHS di Rete</w:t>
        </w:r>
        <w:r>
          <w:rPr>
            <w:noProof/>
            <w:webHidden/>
          </w:rPr>
          <w:tab/>
        </w:r>
        <w:r>
          <w:rPr>
            <w:noProof/>
            <w:webHidden/>
          </w:rPr>
          <w:fldChar w:fldCharType="begin"/>
        </w:r>
        <w:r>
          <w:rPr>
            <w:noProof/>
            <w:webHidden/>
          </w:rPr>
          <w:instrText xml:space="preserve"> PAGEREF _Toc30086715 \h </w:instrText>
        </w:r>
        <w:r>
          <w:rPr>
            <w:noProof/>
            <w:webHidden/>
          </w:rPr>
        </w:r>
        <w:r>
          <w:rPr>
            <w:noProof/>
            <w:webHidden/>
          </w:rPr>
          <w:fldChar w:fldCharType="separate"/>
        </w:r>
        <w:r>
          <w:rPr>
            <w:noProof/>
            <w:webHidden/>
          </w:rPr>
          <w:t>6</w:t>
        </w:r>
        <w:r>
          <w:rPr>
            <w:noProof/>
            <w:webHidden/>
          </w:rPr>
          <w:fldChar w:fldCharType="end"/>
        </w:r>
      </w:hyperlink>
    </w:p>
    <w:p w14:paraId="7EDCA002" w14:textId="4958E50F"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6" w:history="1">
        <w:r w:rsidRPr="003C4E4B">
          <w:rPr>
            <w:rStyle w:val="Collegamentoipertestuale"/>
            <w:rFonts w:ascii="Arial" w:hAnsi="Arial"/>
            <w:noProof/>
            <w:lang w:val="it-IT"/>
          </w:rPr>
          <w:t>2.1.6</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Gestione Workflow</w:t>
        </w:r>
        <w:r>
          <w:rPr>
            <w:noProof/>
            <w:webHidden/>
          </w:rPr>
          <w:tab/>
        </w:r>
        <w:r>
          <w:rPr>
            <w:noProof/>
            <w:webHidden/>
          </w:rPr>
          <w:fldChar w:fldCharType="begin"/>
        </w:r>
        <w:r>
          <w:rPr>
            <w:noProof/>
            <w:webHidden/>
          </w:rPr>
          <w:instrText xml:space="preserve"> PAGEREF _Toc30086716 \h </w:instrText>
        </w:r>
        <w:r>
          <w:rPr>
            <w:noProof/>
            <w:webHidden/>
          </w:rPr>
        </w:r>
        <w:r>
          <w:rPr>
            <w:noProof/>
            <w:webHidden/>
          </w:rPr>
          <w:fldChar w:fldCharType="separate"/>
        </w:r>
        <w:r>
          <w:rPr>
            <w:noProof/>
            <w:webHidden/>
          </w:rPr>
          <w:t>6</w:t>
        </w:r>
        <w:r>
          <w:rPr>
            <w:noProof/>
            <w:webHidden/>
          </w:rPr>
          <w:fldChar w:fldCharType="end"/>
        </w:r>
      </w:hyperlink>
    </w:p>
    <w:p w14:paraId="70F35EFD" w14:textId="10F7A850" w:rsidR="00AC5185" w:rsidRDefault="00AC5185">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6717" w:history="1">
        <w:r w:rsidRPr="003C4E4B">
          <w:rPr>
            <w:rStyle w:val="Collegamentoipertestuale"/>
            <w:rFonts w:ascii="Arial" w:hAnsi="Arial"/>
            <w:noProof/>
            <w:lang w:val="it-IT"/>
          </w:rPr>
          <w:t>2.2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Interazioni Operatore Recipient– Operatore WHS di Rete</w:t>
        </w:r>
        <w:r>
          <w:rPr>
            <w:noProof/>
            <w:webHidden/>
          </w:rPr>
          <w:tab/>
        </w:r>
        <w:r>
          <w:rPr>
            <w:noProof/>
            <w:webHidden/>
          </w:rPr>
          <w:fldChar w:fldCharType="begin"/>
        </w:r>
        <w:r>
          <w:rPr>
            <w:noProof/>
            <w:webHidden/>
          </w:rPr>
          <w:instrText xml:space="preserve"> PAGEREF _Toc30086717 \h </w:instrText>
        </w:r>
        <w:r>
          <w:rPr>
            <w:noProof/>
            <w:webHidden/>
          </w:rPr>
        </w:r>
        <w:r>
          <w:rPr>
            <w:noProof/>
            <w:webHidden/>
          </w:rPr>
          <w:fldChar w:fldCharType="separate"/>
        </w:r>
        <w:r>
          <w:rPr>
            <w:noProof/>
            <w:webHidden/>
          </w:rPr>
          <w:t>8</w:t>
        </w:r>
        <w:r>
          <w:rPr>
            <w:noProof/>
            <w:webHidden/>
          </w:rPr>
          <w:fldChar w:fldCharType="end"/>
        </w:r>
      </w:hyperlink>
    </w:p>
    <w:p w14:paraId="43901043" w14:textId="62CEC23C"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8" w:history="1">
        <w:r w:rsidRPr="003C4E4B">
          <w:rPr>
            <w:rStyle w:val="Collegamentoipertestuale"/>
            <w:rFonts w:ascii="Arial" w:hAnsi="Arial"/>
            <w:noProof/>
            <w:lang w:val="it-IT"/>
          </w:rPr>
          <w:t>2.2.1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Messaggi inviati dall’Operatore Recipient</w:t>
        </w:r>
        <w:r>
          <w:rPr>
            <w:noProof/>
            <w:webHidden/>
          </w:rPr>
          <w:tab/>
        </w:r>
        <w:r>
          <w:rPr>
            <w:noProof/>
            <w:webHidden/>
          </w:rPr>
          <w:fldChar w:fldCharType="begin"/>
        </w:r>
        <w:r>
          <w:rPr>
            <w:noProof/>
            <w:webHidden/>
          </w:rPr>
          <w:instrText xml:space="preserve"> PAGEREF _Toc30086718 \h </w:instrText>
        </w:r>
        <w:r>
          <w:rPr>
            <w:noProof/>
            <w:webHidden/>
          </w:rPr>
        </w:r>
        <w:r>
          <w:rPr>
            <w:noProof/>
            <w:webHidden/>
          </w:rPr>
          <w:fldChar w:fldCharType="separate"/>
        </w:r>
        <w:r>
          <w:rPr>
            <w:noProof/>
            <w:webHidden/>
          </w:rPr>
          <w:t>8</w:t>
        </w:r>
        <w:r>
          <w:rPr>
            <w:noProof/>
            <w:webHidden/>
          </w:rPr>
          <w:fldChar w:fldCharType="end"/>
        </w:r>
      </w:hyperlink>
    </w:p>
    <w:p w14:paraId="08CCBA07" w14:textId="69E8ED35"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19" w:history="1">
        <w:r w:rsidRPr="003C4E4B">
          <w:rPr>
            <w:rStyle w:val="Collegamentoipertestuale"/>
            <w:rFonts w:ascii="Arial" w:hAnsi="Arial"/>
            <w:noProof/>
            <w:lang w:val="it-IT"/>
          </w:rPr>
          <w:t>2.2.1.1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Rec_MigrationSetup (N1)</w:t>
        </w:r>
        <w:r>
          <w:rPr>
            <w:noProof/>
            <w:webHidden/>
          </w:rPr>
          <w:tab/>
        </w:r>
        <w:r>
          <w:rPr>
            <w:noProof/>
            <w:webHidden/>
          </w:rPr>
          <w:fldChar w:fldCharType="begin"/>
        </w:r>
        <w:r>
          <w:rPr>
            <w:noProof/>
            <w:webHidden/>
          </w:rPr>
          <w:instrText xml:space="preserve"> PAGEREF _Toc30086719 \h </w:instrText>
        </w:r>
        <w:r>
          <w:rPr>
            <w:noProof/>
            <w:webHidden/>
          </w:rPr>
        </w:r>
        <w:r>
          <w:rPr>
            <w:noProof/>
            <w:webHidden/>
          </w:rPr>
          <w:fldChar w:fldCharType="separate"/>
        </w:r>
        <w:r>
          <w:rPr>
            <w:noProof/>
            <w:webHidden/>
          </w:rPr>
          <w:t>9</w:t>
        </w:r>
        <w:r>
          <w:rPr>
            <w:noProof/>
            <w:webHidden/>
          </w:rPr>
          <w:fldChar w:fldCharType="end"/>
        </w:r>
      </w:hyperlink>
    </w:p>
    <w:p w14:paraId="3109504C" w14:textId="20E26D9D"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0" w:history="1">
        <w:r w:rsidRPr="003C4E4B">
          <w:rPr>
            <w:rStyle w:val="Collegamentoipertestuale"/>
            <w:rFonts w:ascii="Arial" w:hAnsi="Arial"/>
            <w:noProof/>
            <w:lang w:val="it-IT"/>
          </w:rPr>
          <w:t>2.2.1.2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Rec_StatusUpdateMig (N2)</w:t>
        </w:r>
        <w:r>
          <w:rPr>
            <w:noProof/>
            <w:webHidden/>
          </w:rPr>
          <w:tab/>
        </w:r>
        <w:r>
          <w:rPr>
            <w:noProof/>
            <w:webHidden/>
          </w:rPr>
          <w:fldChar w:fldCharType="begin"/>
        </w:r>
        <w:r>
          <w:rPr>
            <w:noProof/>
            <w:webHidden/>
          </w:rPr>
          <w:instrText xml:space="preserve"> PAGEREF _Toc30086720 \h </w:instrText>
        </w:r>
        <w:r>
          <w:rPr>
            <w:noProof/>
            <w:webHidden/>
          </w:rPr>
        </w:r>
        <w:r>
          <w:rPr>
            <w:noProof/>
            <w:webHidden/>
          </w:rPr>
          <w:fldChar w:fldCharType="separate"/>
        </w:r>
        <w:r>
          <w:rPr>
            <w:noProof/>
            <w:webHidden/>
          </w:rPr>
          <w:t>9</w:t>
        </w:r>
        <w:r>
          <w:rPr>
            <w:noProof/>
            <w:webHidden/>
          </w:rPr>
          <w:fldChar w:fldCharType="end"/>
        </w:r>
      </w:hyperlink>
    </w:p>
    <w:p w14:paraId="4D5A3E76" w14:textId="08A27610"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1" w:history="1">
        <w:r w:rsidRPr="003C4E4B">
          <w:rPr>
            <w:rStyle w:val="Collegamentoipertestuale"/>
            <w:rFonts w:ascii="Arial" w:hAnsi="Arial"/>
            <w:noProof/>
            <w:lang w:val="it-IT"/>
          </w:rPr>
          <w:t>2.2.1.3</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Rec_RescheduleMig (N3)</w:t>
        </w:r>
        <w:r>
          <w:rPr>
            <w:noProof/>
            <w:webHidden/>
          </w:rPr>
          <w:tab/>
        </w:r>
        <w:r>
          <w:rPr>
            <w:noProof/>
            <w:webHidden/>
          </w:rPr>
          <w:fldChar w:fldCharType="begin"/>
        </w:r>
        <w:r>
          <w:rPr>
            <w:noProof/>
            <w:webHidden/>
          </w:rPr>
          <w:instrText xml:space="preserve"> PAGEREF _Toc30086721 \h </w:instrText>
        </w:r>
        <w:r>
          <w:rPr>
            <w:noProof/>
            <w:webHidden/>
          </w:rPr>
        </w:r>
        <w:r>
          <w:rPr>
            <w:noProof/>
            <w:webHidden/>
          </w:rPr>
          <w:fldChar w:fldCharType="separate"/>
        </w:r>
        <w:r>
          <w:rPr>
            <w:noProof/>
            <w:webHidden/>
          </w:rPr>
          <w:t>9</w:t>
        </w:r>
        <w:r>
          <w:rPr>
            <w:noProof/>
            <w:webHidden/>
          </w:rPr>
          <w:fldChar w:fldCharType="end"/>
        </w:r>
      </w:hyperlink>
    </w:p>
    <w:p w14:paraId="1A1B2051" w14:textId="638D5915"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2" w:history="1">
        <w:r w:rsidRPr="003C4E4B">
          <w:rPr>
            <w:rStyle w:val="Collegamentoipertestuale"/>
            <w:rFonts w:ascii="Arial" w:hAnsi="Arial"/>
            <w:noProof/>
            <w:lang w:val="it-IT"/>
          </w:rPr>
          <w:t>2.2.2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Messaggi inviati da Operatore WHS di Rete</w:t>
        </w:r>
        <w:r>
          <w:rPr>
            <w:noProof/>
            <w:webHidden/>
          </w:rPr>
          <w:tab/>
        </w:r>
        <w:r>
          <w:rPr>
            <w:noProof/>
            <w:webHidden/>
          </w:rPr>
          <w:fldChar w:fldCharType="begin"/>
        </w:r>
        <w:r>
          <w:rPr>
            <w:noProof/>
            <w:webHidden/>
          </w:rPr>
          <w:instrText xml:space="preserve"> PAGEREF _Toc30086722 \h </w:instrText>
        </w:r>
        <w:r>
          <w:rPr>
            <w:noProof/>
            <w:webHidden/>
          </w:rPr>
        </w:r>
        <w:r>
          <w:rPr>
            <w:noProof/>
            <w:webHidden/>
          </w:rPr>
          <w:fldChar w:fldCharType="separate"/>
        </w:r>
        <w:r>
          <w:rPr>
            <w:noProof/>
            <w:webHidden/>
          </w:rPr>
          <w:t>9</w:t>
        </w:r>
        <w:r>
          <w:rPr>
            <w:noProof/>
            <w:webHidden/>
          </w:rPr>
          <w:fldChar w:fldCharType="end"/>
        </w:r>
      </w:hyperlink>
    </w:p>
    <w:p w14:paraId="1DB38909" w14:textId="73C464C6"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3" w:history="1">
        <w:r w:rsidRPr="003C4E4B">
          <w:rPr>
            <w:rStyle w:val="Collegamentoipertestuale"/>
            <w:rFonts w:ascii="Arial" w:hAnsi="Arial"/>
            <w:noProof/>
            <w:lang w:val="it-IT"/>
          </w:rPr>
          <w:t>2.2.2.1</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WHS_StatusUpdateMig (N4)</w:t>
        </w:r>
        <w:r>
          <w:rPr>
            <w:noProof/>
            <w:webHidden/>
          </w:rPr>
          <w:tab/>
        </w:r>
        <w:r>
          <w:rPr>
            <w:noProof/>
            <w:webHidden/>
          </w:rPr>
          <w:fldChar w:fldCharType="begin"/>
        </w:r>
        <w:r>
          <w:rPr>
            <w:noProof/>
            <w:webHidden/>
          </w:rPr>
          <w:instrText xml:space="preserve"> PAGEREF _Toc30086723 \h </w:instrText>
        </w:r>
        <w:r>
          <w:rPr>
            <w:noProof/>
            <w:webHidden/>
          </w:rPr>
        </w:r>
        <w:r>
          <w:rPr>
            <w:noProof/>
            <w:webHidden/>
          </w:rPr>
          <w:fldChar w:fldCharType="separate"/>
        </w:r>
        <w:r>
          <w:rPr>
            <w:noProof/>
            <w:webHidden/>
          </w:rPr>
          <w:t>9</w:t>
        </w:r>
        <w:r>
          <w:rPr>
            <w:noProof/>
            <w:webHidden/>
          </w:rPr>
          <w:fldChar w:fldCharType="end"/>
        </w:r>
      </w:hyperlink>
    </w:p>
    <w:p w14:paraId="0B9CEE4C" w14:textId="265B95AD"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4" w:history="1">
        <w:r w:rsidRPr="003C4E4B">
          <w:rPr>
            <w:rStyle w:val="Collegamentoipertestuale"/>
            <w:rFonts w:ascii="Arial" w:hAnsi="Arial"/>
            <w:noProof/>
          </w:rPr>
          <w:t>2.2.2.2</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rPr>
          <w:t>WHS_RescheduleMig (N5)</w:t>
        </w:r>
        <w:r>
          <w:rPr>
            <w:noProof/>
            <w:webHidden/>
          </w:rPr>
          <w:tab/>
        </w:r>
        <w:r>
          <w:rPr>
            <w:noProof/>
            <w:webHidden/>
          </w:rPr>
          <w:fldChar w:fldCharType="begin"/>
        </w:r>
        <w:r>
          <w:rPr>
            <w:noProof/>
            <w:webHidden/>
          </w:rPr>
          <w:instrText xml:space="preserve"> PAGEREF _Toc30086724 \h </w:instrText>
        </w:r>
        <w:r>
          <w:rPr>
            <w:noProof/>
            <w:webHidden/>
          </w:rPr>
        </w:r>
        <w:r>
          <w:rPr>
            <w:noProof/>
            <w:webHidden/>
          </w:rPr>
          <w:fldChar w:fldCharType="separate"/>
        </w:r>
        <w:r>
          <w:rPr>
            <w:noProof/>
            <w:webHidden/>
          </w:rPr>
          <w:t>10</w:t>
        </w:r>
        <w:r>
          <w:rPr>
            <w:noProof/>
            <w:webHidden/>
          </w:rPr>
          <w:fldChar w:fldCharType="end"/>
        </w:r>
      </w:hyperlink>
    </w:p>
    <w:p w14:paraId="1E6E8CCA" w14:textId="6075273D"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5" w:history="1">
        <w:r w:rsidRPr="003C4E4B">
          <w:rPr>
            <w:rStyle w:val="Collegamentoipertestuale"/>
            <w:rFonts w:ascii="Arial" w:hAnsi="Arial"/>
            <w:noProof/>
          </w:rPr>
          <w:t>2.2.2.3</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rPr>
          <w:t>WHS_Event (N6)</w:t>
        </w:r>
        <w:r>
          <w:rPr>
            <w:noProof/>
            <w:webHidden/>
          </w:rPr>
          <w:tab/>
        </w:r>
        <w:r>
          <w:rPr>
            <w:noProof/>
            <w:webHidden/>
          </w:rPr>
          <w:fldChar w:fldCharType="begin"/>
        </w:r>
        <w:r>
          <w:rPr>
            <w:noProof/>
            <w:webHidden/>
          </w:rPr>
          <w:instrText xml:space="preserve"> PAGEREF _Toc30086725 \h </w:instrText>
        </w:r>
        <w:r>
          <w:rPr>
            <w:noProof/>
            <w:webHidden/>
          </w:rPr>
        </w:r>
        <w:r>
          <w:rPr>
            <w:noProof/>
            <w:webHidden/>
          </w:rPr>
          <w:fldChar w:fldCharType="separate"/>
        </w:r>
        <w:r>
          <w:rPr>
            <w:noProof/>
            <w:webHidden/>
          </w:rPr>
          <w:t>10</w:t>
        </w:r>
        <w:r>
          <w:rPr>
            <w:noProof/>
            <w:webHidden/>
          </w:rPr>
          <w:fldChar w:fldCharType="end"/>
        </w:r>
      </w:hyperlink>
    </w:p>
    <w:p w14:paraId="121BD72F" w14:textId="0AF44F4A"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6" w:history="1">
        <w:r w:rsidRPr="003C4E4B">
          <w:rPr>
            <w:rStyle w:val="Collegamentoipertestuale"/>
            <w:rFonts w:ascii="Arial" w:hAnsi="Arial"/>
            <w:noProof/>
            <w:lang w:val="it-IT"/>
          </w:rPr>
          <w:t>2.2.2.4</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WHS_CompletionOrderMig (N7)</w:t>
        </w:r>
        <w:r>
          <w:rPr>
            <w:noProof/>
            <w:webHidden/>
          </w:rPr>
          <w:tab/>
        </w:r>
        <w:r>
          <w:rPr>
            <w:noProof/>
            <w:webHidden/>
          </w:rPr>
          <w:fldChar w:fldCharType="begin"/>
        </w:r>
        <w:r>
          <w:rPr>
            <w:noProof/>
            <w:webHidden/>
          </w:rPr>
          <w:instrText xml:space="preserve"> PAGEREF _Toc30086726 \h </w:instrText>
        </w:r>
        <w:r>
          <w:rPr>
            <w:noProof/>
            <w:webHidden/>
          </w:rPr>
        </w:r>
        <w:r>
          <w:rPr>
            <w:noProof/>
            <w:webHidden/>
          </w:rPr>
          <w:fldChar w:fldCharType="separate"/>
        </w:r>
        <w:r>
          <w:rPr>
            <w:noProof/>
            <w:webHidden/>
          </w:rPr>
          <w:t>10</w:t>
        </w:r>
        <w:r>
          <w:rPr>
            <w:noProof/>
            <w:webHidden/>
          </w:rPr>
          <w:fldChar w:fldCharType="end"/>
        </w:r>
      </w:hyperlink>
    </w:p>
    <w:p w14:paraId="511AE995" w14:textId="2ADCAACF" w:rsidR="00AC5185" w:rsidRDefault="00AC5185">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727" w:history="1">
        <w:r w:rsidRPr="003C4E4B">
          <w:rPr>
            <w:rStyle w:val="Collegamentoipertestuale"/>
            <w:rFonts w:ascii="Arial" w:hAnsi="Arial"/>
            <w:noProof/>
            <w:lang w:val="it-IT"/>
          </w:rPr>
          <w:t>2.2.3</w:t>
        </w:r>
        <w:r>
          <w:rPr>
            <w:rFonts w:asciiTheme="minorHAnsi" w:eastAsiaTheme="minorEastAsia" w:hAnsiTheme="minorHAnsi" w:cstheme="minorBidi"/>
            <w:b w:val="0"/>
            <w:bCs w:val="0"/>
            <w:caps w:val="0"/>
            <w:noProof/>
            <w:sz w:val="22"/>
            <w:szCs w:val="22"/>
            <w:lang w:val="it-IT" w:eastAsia="it-IT"/>
          </w:rPr>
          <w:tab/>
        </w:r>
        <w:r w:rsidRPr="003C4E4B">
          <w:rPr>
            <w:rStyle w:val="Collegamentoipertestuale"/>
            <w:rFonts w:ascii="Arial" w:hAnsi="Arial" w:cs="Arial"/>
            <w:noProof/>
            <w:lang w:val="it-IT"/>
          </w:rPr>
          <w:t>ACK/NACK sincrono di presa in carico (N12)</w:t>
        </w:r>
        <w:r>
          <w:rPr>
            <w:noProof/>
            <w:webHidden/>
          </w:rPr>
          <w:tab/>
        </w:r>
        <w:r>
          <w:rPr>
            <w:noProof/>
            <w:webHidden/>
          </w:rPr>
          <w:fldChar w:fldCharType="begin"/>
        </w:r>
        <w:r>
          <w:rPr>
            <w:noProof/>
            <w:webHidden/>
          </w:rPr>
          <w:instrText xml:space="preserve"> PAGEREF _Toc30086727 \h </w:instrText>
        </w:r>
        <w:r>
          <w:rPr>
            <w:noProof/>
            <w:webHidden/>
          </w:rPr>
        </w:r>
        <w:r>
          <w:rPr>
            <w:noProof/>
            <w:webHidden/>
          </w:rPr>
          <w:fldChar w:fldCharType="separate"/>
        </w:r>
        <w:r>
          <w:rPr>
            <w:noProof/>
            <w:webHidden/>
          </w:rPr>
          <w:t>10</w:t>
        </w:r>
        <w:r>
          <w:rPr>
            <w:noProof/>
            <w:webHidden/>
          </w:rPr>
          <w:fldChar w:fldCharType="end"/>
        </w:r>
      </w:hyperlink>
    </w:p>
    <w:p w14:paraId="40E59183" w14:textId="4137C6E6" w:rsidR="008149B3" w:rsidRDefault="001B6E29" w:rsidP="009F4C8F">
      <w:pPr>
        <w:spacing w:before="100" w:beforeAutospacing="1" w:after="100" w:afterAutospacing="1"/>
        <w:jc w:val="left"/>
        <w:rPr>
          <w:rFonts w:ascii="Arial" w:hAnsi="Arial" w:cs="Arial"/>
          <w:bCs/>
          <w:iCs/>
          <w:sz w:val="24"/>
          <w:szCs w:val="28"/>
          <w:lang w:val="it-IT"/>
        </w:rPr>
      </w:pPr>
      <w:r w:rsidRPr="008375E0">
        <w:rPr>
          <w:rFonts w:ascii="Arial" w:hAnsi="Arial" w:cs="Arial"/>
          <w:bCs/>
          <w:iCs/>
          <w:color w:val="FF0000"/>
          <w:sz w:val="24"/>
          <w:szCs w:val="28"/>
          <w:lang w:val="it-IT"/>
        </w:rPr>
        <w:fldChar w:fldCharType="end"/>
      </w:r>
      <w:bookmarkStart w:id="2" w:name="_Toc203890024"/>
    </w:p>
    <w:p w14:paraId="5182F137" w14:textId="77777777" w:rsidR="008149B3" w:rsidRDefault="008149B3">
      <w:pPr>
        <w:spacing w:before="0" w:after="0"/>
        <w:jc w:val="left"/>
        <w:rPr>
          <w:rFonts w:ascii="Arial" w:hAnsi="Arial" w:cs="Arial"/>
          <w:bCs/>
          <w:iCs/>
          <w:sz w:val="24"/>
          <w:szCs w:val="28"/>
          <w:lang w:val="it-IT"/>
        </w:rPr>
      </w:pPr>
      <w:r>
        <w:rPr>
          <w:rFonts w:ascii="Arial" w:hAnsi="Arial" w:cs="Arial"/>
          <w:bCs/>
          <w:iCs/>
          <w:sz w:val="24"/>
          <w:szCs w:val="28"/>
          <w:lang w:val="it-IT"/>
        </w:rPr>
        <w:br w:type="page"/>
      </w:r>
    </w:p>
    <w:p w14:paraId="5817C4CA" w14:textId="77777777" w:rsidR="00B23F2A" w:rsidRPr="003D34BE" w:rsidRDefault="00B23F2A" w:rsidP="009F4C8F">
      <w:pPr>
        <w:spacing w:before="100" w:beforeAutospacing="1" w:after="100" w:afterAutospacing="1"/>
        <w:jc w:val="left"/>
        <w:rPr>
          <w:rFonts w:ascii="Arial" w:hAnsi="Arial" w:cs="Arial"/>
          <w:bCs/>
          <w:iCs/>
          <w:sz w:val="24"/>
          <w:szCs w:val="28"/>
          <w:lang w:val="it-IT"/>
        </w:rPr>
      </w:pPr>
    </w:p>
    <w:p w14:paraId="420C1360" w14:textId="77777777" w:rsidR="007B4678" w:rsidRPr="003D34BE" w:rsidRDefault="00611785" w:rsidP="004E162B">
      <w:pPr>
        <w:pStyle w:val="Titolo1"/>
        <w:numPr>
          <w:ilvl w:val="0"/>
          <w:numId w:val="6"/>
        </w:numPr>
        <w:spacing w:before="100" w:beforeAutospacing="1" w:after="100" w:afterAutospacing="1"/>
        <w:jc w:val="left"/>
        <w:rPr>
          <w:rFonts w:ascii="Arial" w:hAnsi="Arial" w:cs="Arial"/>
          <w:lang w:val="it-IT"/>
        </w:rPr>
      </w:pPr>
      <w:bookmarkStart w:id="3" w:name="_Toc30086708"/>
      <w:r w:rsidRPr="003D34BE">
        <w:rPr>
          <w:rFonts w:ascii="Arial" w:hAnsi="Arial" w:cs="Arial"/>
          <w:lang w:val="it-IT"/>
        </w:rPr>
        <w:t>S</w:t>
      </w:r>
      <w:bookmarkEnd w:id="2"/>
      <w:r w:rsidRPr="003D34BE">
        <w:rPr>
          <w:rFonts w:ascii="Arial" w:hAnsi="Arial" w:cs="Arial"/>
          <w:lang w:val="it-IT"/>
        </w:rPr>
        <w:t>copo</w:t>
      </w:r>
      <w:bookmarkEnd w:id="3"/>
    </w:p>
    <w:p w14:paraId="645019F9" w14:textId="2B4825AC" w:rsidR="007B4678" w:rsidRPr="003D34BE" w:rsidRDefault="000B4D59" w:rsidP="003039F7">
      <w:pPr>
        <w:spacing w:before="100" w:beforeAutospacing="1" w:after="100" w:afterAutospacing="1"/>
        <w:jc w:val="left"/>
        <w:rPr>
          <w:rFonts w:ascii="Arial" w:hAnsi="Arial" w:cs="Arial"/>
          <w:sz w:val="20"/>
          <w:lang w:val="it-IT"/>
        </w:rPr>
      </w:pPr>
      <w:bookmarkStart w:id="4" w:name="_Toc26002614"/>
      <w:bookmarkStart w:id="5" w:name="_Toc26002794"/>
      <w:bookmarkStart w:id="6" w:name="_Toc32840424"/>
      <w:r w:rsidRPr="003D34BE">
        <w:rPr>
          <w:rFonts w:ascii="Arial" w:hAnsi="Arial" w:cs="Arial"/>
          <w:sz w:val="20"/>
          <w:lang w:val="it-IT"/>
        </w:rPr>
        <w:t>Lo scopo del documento è descrivere le interfacce</w:t>
      </w:r>
      <w:r w:rsidR="003B2EC9" w:rsidRPr="003D34BE">
        <w:rPr>
          <w:rFonts w:ascii="Arial" w:hAnsi="Arial" w:cs="Arial"/>
          <w:sz w:val="20"/>
          <w:lang w:val="it-IT"/>
        </w:rPr>
        <w:t xml:space="preserve"> da utilizzare a s</w:t>
      </w:r>
      <w:r w:rsidR="001630D4" w:rsidRPr="003D34BE">
        <w:rPr>
          <w:rFonts w:ascii="Arial" w:hAnsi="Arial" w:cs="Arial"/>
          <w:sz w:val="20"/>
          <w:lang w:val="it-IT"/>
        </w:rPr>
        <w:t xml:space="preserve">upporto del processo di Migrazione </w:t>
      </w:r>
      <w:r w:rsidR="00AF28F6" w:rsidRPr="003D34BE">
        <w:rPr>
          <w:rFonts w:ascii="Arial" w:hAnsi="Arial" w:cs="Arial"/>
          <w:sz w:val="20"/>
          <w:lang w:val="it-IT"/>
        </w:rPr>
        <w:t>FTTH. Il documento descrive:</w:t>
      </w:r>
    </w:p>
    <w:p w14:paraId="700145F6" w14:textId="55C3D9BA" w:rsidR="003B2EC9" w:rsidRPr="003D34BE" w:rsidRDefault="000B4D59" w:rsidP="003039F7">
      <w:pPr>
        <w:numPr>
          <w:ilvl w:val="0"/>
          <w:numId w:val="9"/>
        </w:numPr>
        <w:spacing w:before="100" w:beforeAutospacing="1" w:after="100" w:afterAutospacing="1"/>
        <w:jc w:val="left"/>
        <w:rPr>
          <w:rFonts w:ascii="Arial" w:hAnsi="Arial" w:cs="Arial"/>
          <w:sz w:val="20"/>
          <w:lang w:val="it-IT"/>
        </w:rPr>
      </w:pPr>
      <w:r w:rsidRPr="003D34BE">
        <w:rPr>
          <w:rFonts w:ascii="Arial" w:hAnsi="Arial" w:cs="Arial"/>
          <w:sz w:val="20"/>
          <w:lang w:val="it-IT"/>
        </w:rPr>
        <w:t>M</w:t>
      </w:r>
      <w:r w:rsidR="00611785" w:rsidRPr="003D34BE">
        <w:rPr>
          <w:rFonts w:ascii="Arial" w:hAnsi="Arial" w:cs="Arial"/>
          <w:sz w:val="20"/>
          <w:lang w:val="it-IT"/>
        </w:rPr>
        <w:t xml:space="preserve">imica di comunicazione fra </w:t>
      </w:r>
      <w:r w:rsidR="00275F09" w:rsidRPr="003D34BE">
        <w:rPr>
          <w:rFonts w:ascii="Arial" w:hAnsi="Arial" w:cs="Arial"/>
          <w:sz w:val="20"/>
          <w:lang w:val="it-IT"/>
        </w:rPr>
        <w:t xml:space="preserve">il </w:t>
      </w:r>
      <w:r w:rsidR="00B332C9" w:rsidRPr="003D34BE">
        <w:rPr>
          <w:rFonts w:ascii="Arial" w:hAnsi="Arial" w:cs="Arial"/>
          <w:sz w:val="20"/>
          <w:lang w:val="it-IT"/>
        </w:rPr>
        <w:t>Gateway</w:t>
      </w:r>
      <w:r w:rsidR="00D42C05" w:rsidRPr="003D34BE">
        <w:rPr>
          <w:rFonts w:ascii="Arial" w:hAnsi="Arial" w:cs="Arial"/>
          <w:sz w:val="20"/>
          <w:lang w:val="it-IT"/>
        </w:rPr>
        <w:t xml:space="preserve"> degli </w:t>
      </w:r>
      <w:r w:rsidR="00AF28F6" w:rsidRPr="003D34BE">
        <w:rPr>
          <w:rFonts w:ascii="Arial" w:hAnsi="Arial" w:cs="Arial"/>
          <w:sz w:val="20"/>
          <w:lang w:val="it-IT"/>
        </w:rPr>
        <w:t>Operatori</w:t>
      </w:r>
      <w:r w:rsidR="001630D4" w:rsidRPr="003D34BE">
        <w:rPr>
          <w:rFonts w:ascii="Arial" w:hAnsi="Arial" w:cs="Arial"/>
          <w:sz w:val="20"/>
          <w:lang w:val="it-IT"/>
        </w:rPr>
        <w:t xml:space="preserve"> Recipient</w:t>
      </w:r>
      <w:r w:rsidR="00B332C9" w:rsidRPr="003D34BE">
        <w:rPr>
          <w:rFonts w:ascii="Arial" w:hAnsi="Arial" w:cs="Arial"/>
          <w:sz w:val="20"/>
          <w:lang w:val="it-IT"/>
        </w:rPr>
        <w:t xml:space="preserve"> e</w:t>
      </w:r>
      <w:r w:rsidR="00CB77A5" w:rsidRPr="003D34BE">
        <w:rPr>
          <w:rFonts w:ascii="Arial" w:hAnsi="Arial" w:cs="Arial"/>
          <w:sz w:val="20"/>
          <w:lang w:val="it-IT"/>
        </w:rPr>
        <w:t xml:space="preserve"> il G</w:t>
      </w:r>
      <w:r w:rsidR="00AF28F6" w:rsidRPr="003D34BE">
        <w:rPr>
          <w:rFonts w:ascii="Arial" w:hAnsi="Arial" w:cs="Arial"/>
          <w:sz w:val="20"/>
          <w:lang w:val="it-IT"/>
        </w:rPr>
        <w:t>ateway dell’Operatore WHS</w:t>
      </w:r>
      <w:r w:rsidR="00191018">
        <w:rPr>
          <w:rFonts w:ascii="Arial" w:hAnsi="Arial" w:cs="Arial"/>
          <w:sz w:val="20"/>
          <w:lang w:val="it-IT"/>
        </w:rPr>
        <w:t xml:space="preserve"> di Rete</w:t>
      </w:r>
      <w:r w:rsidR="003B2EC9" w:rsidRPr="003D34BE">
        <w:rPr>
          <w:rFonts w:ascii="Arial" w:hAnsi="Arial" w:cs="Arial"/>
          <w:sz w:val="20"/>
          <w:lang w:val="it-IT"/>
        </w:rPr>
        <w:t>;</w:t>
      </w:r>
    </w:p>
    <w:p w14:paraId="7BE5ECC5" w14:textId="5584A855" w:rsidR="007B4678" w:rsidRPr="003D34BE" w:rsidRDefault="000B4D59" w:rsidP="003039F7">
      <w:pPr>
        <w:numPr>
          <w:ilvl w:val="0"/>
          <w:numId w:val="9"/>
        </w:numPr>
        <w:spacing w:before="100" w:beforeAutospacing="1" w:after="100" w:afterAutospacing="1"/>
        <w:jc w:val="left"/>
        <w:rPr>
          <w:rFonts w:ascii="Arial" w:hAnsi="Arial" w:cs="Arial"/>
          <w:sz w:val="20"/>
          <w:lang w:val="it-IT"/>
        </w:rPr>
      </w:pPr>
      <w:r w:rsidRPr="003D34BE">
        <w:rPr>
          <w:rFonts w:ascii="Arial" w:hAnsi="Arial" w:cs="Arial"/>
          <w:sz w:val="20"/>
          <w:lang w:val="it-IT"/>
        </w:rPr>
        <w:t>T</w:t>
      </w:r>
      <w:r w:rsidR="00611785" w:rsidRPr="003D34BE">
        <w:rPr>
          <w:rFonts w:ascii="Arial" w:hAnsi="Arial" w:cs="Arial"/>
          <w:sz w:val="20"/>
          <w:lang w:val="it-IT"/>
        </w:rPr>
        <w:t xml:space="preserve">ransazioni fra </w:t>
      </w:r>
      <w:r w:rsidR="00275F09" w:rsidRPr="003D34BE">
        <w:rPr>
          <w:rFonts w:ascii="Arial" w:hAnsi="Arial" w:cs="Arial"/>
          <w:sz w:val="20"/>
          <w:lang w:val="it-IT"/>
        </w:rPr>
        <w:t xml:space="preserve">il </w:t>
      </w:r>
      <w:r w:rsidR="00B332C9" w:rsidRPr="003D34BE">
        <w:rPr>
          <w:rFonts w:ascii="Arial" w:hAnsi="Arial" w:cs="Arial"/>
          <w:sz w:val="20"/>
          <w:lang w:val="it-IT"/>
        </w:rPr>
        <w:t>Gateway</w:t>
      </w:r>
      <w:r w:rsidR="00D42C05" w:rsidRPr="003D34BE">
        <w:rPr>
          <w:rFonts w:ascii="Arial" w:hAnsi="Arial" w:cs="Arial"/>
          <w:sz w:val="20"/>
          <w:lang w:val="it-IT"/>
        </w:rPr>
        <w:t xml:space="preserve"> degli </w:t>
      </w:r>
      <w:r w:rsidR="00AF28F6" w:rsidRPr="003D34BE">
        <w:rPr>
          <w:rFonts w:ascii="Arial" w:hAnsi="Arial" w:cs="Arial"/>
          <w:sz w:val="20"/>
          <w:lang w:val="it-IT"/>
        </w:rPr>
        <w:t>Operatori</w:t>
      </w:r>
      <w:r w:rsidR="001630D4" w:rsidRPr="003D34BE">
        <w:rPr>
          <w:rFonts w:ascii="Arial" w:hAnsi="Arial" w:cs="Arial"/>
          <w:sz w:val="20"/>
          <w:lang w:val="it-IT"/>
        </w:rPr>
        <w:t xml:space="preserve"> Recipient</w:t>
      </w:r>
      <w:r w:rsidR="00B332C9" w:rsidRPr="003D34BE">
        <w:rPr>
          <w:rFonts w:ascii="Arial" w:hAnsi="Arial" w:cs="Arial"/>
          <w:sz w:val="20"/>
          <w:lang w:val="it-IT"/>
        </w:rPr>
        <w:t xml:space="preserve"> e</w:t>
      </w:r>
      <w:r w:rsidR="00CB77A5" w:rsidRPr="003D34BE">
        <w:rPr>
          <w:rFonts w:ascii="Arial" w:hAnsi="Arial" w:cs="Arial"/>
          <w:sz w:val="20"/>
          <w:lang w:val="it-IT"/>
        </w:rPr>
        <w:t xml:space="preserve"> il G</w:t>
      </w:r>
      <w:r w:rsidR="00D42C05" w:rsidRPr="003D34BE">
        <w:rPr>
          <w:rFonts w:ascii="Arial" w:hAnsi="Arial" w:cs="Arial"/>
          <w:sz w:val="20"/>
          <w:lang w:val="it-IT"/>
        </w:rPr>
        <w:t>ateway d</w:t>
      </w:r>
      <w:r w:rsidR="00AF28F6" w:rsidRPr="003D34BE">
        <w:rPr>
          <w:rFonts w:ascii="Arial" w:hAnsi="Arial" w:cs="Arial"/>
          <w:sz w:val="20"/>
          <w:lang w:val="it-IT"/>
        </w:rPr>
        <w:t>ell’operatore WHS</w:t>
      </w:r>
      <w:r w:rsidR="00191018">
        <w:rPr>
          <w:rFonts w:ascii="Arial" w:hAnsi="Arial" w:cs="Arial"/>
          <w:sz w:val="20"/>
          <w:lang w:val="it-IT"/>
        </w:rPr>
        <w:t xml:space="preserve"> di Rete</w:t>
      </w:r>
    </w:p>
    <w:p w14:paraId="3EB92BE4" w14:textId="5D3AB711" w:rsidR="007B4678" w:rsidRPr="003D34BE" w:rsidRDefault="000B4D59" w:rsidP="004E162B">
      <w:pPr>
        <w:numPr>
          <w:ilvl w:val="0"/>
          <w:numId w:val="9"/>
        </w:numPr>
        <w:spacing w:before="100" w:beforeAutospacing="1" w:after="100" w:afterAutospacing="1"/>
        <w:jc w:val="left"/>
        <w:rPr>
          <w:rFonts w:ascii="Arial" w:hAnsi="Arial" w:cs="Arial"/>
          <w:sz w:val="20"/>
          <w:lang w:val="it-IT"/>
        </w:rPr>
      </w:pPr>
      <w:r w:rsidRPr="003D34BE">
        <w:rPr>
          <w:rFonts w:ascii="Arial" w:hAnsi="Arial" w:cs="Arial"/>
          <w:sz w:val="20"/>
          <w:lang w:val="it-IT"/>
        </w:rPr>
        <w:t>C</w:t>
      </w:r>
      <w:r w:rsidR="00611785" w:rsidRPr="003D34BE">
        <w:rPr>
          <w:rFonts w:ascii="Arial" w:hAnsi="Arial" w:cs="Arial"/>
          <w:sz w:val="20"/>
          <w:lang w:val="it-IT"/>
        </w:rPr>
        <w:t xml:space="preserve">ontenuto </w:t>
      </w:r>
      <w:r w:rsidR="006E7316" w:rsidRPr="003D34BE">
        <w:rPr>
          <w:rFonts w:ascii="Arial" w:hAnsi="Arial" w:cs="Arial"/>
          <w:sz w:val="20"/>
          <w:lang w:val="it-IT"/>
        </w:rPr>
        <w:t>dei messaggi sincroni e asincroni</w:t>
      </w:r>
      <w:r w:rsidR="00611785" w:rsidRPr="003D34BE">
        <w:rPr>
          <w:rFonts w:ascii="Arial" w:hAnsi="Arial" w:cs="Arial"/>
          <w:sz w:val="20"/>
          <w:lang w:val="it-IT"/>
        </w:rPr>
        <w:t xml:space="preserve"> del</w:t>
      </w:r>
      <w:r w:rsidR="003C5F98" w:rsidRPr="003D34BE">
        <w:rPr>
          <w:rFonts w:ascii="Arial" w:hAnsi="Arial" w:cs="Arial"/>
          <w:sz w:val="20"/>
          <w:lang w:val="it-IT"/>
        </w:rPr>
        <w:t xml:space="preserve">le comunicazioni fra </w:t>
      </w:r>
      <w:r w:rsidR="00275F09" w:rsidRPr="003D34BE">
        <w:rPr>
          <w:rFonts w:ascii="Arial" w:hAnsi="Arial" w:cs="Arial"/>
          <w:sz w:val="20"/>
          <w:lang w:val="it-IT"/>
        </w:rPr>
        <w:t xml:space="preserve">il </w:t>
      </w:r>
      <w:r w:rsidR="00B332C9" w:rsidRPr="003D34BE">
        <w:rPr>
          <w:rFonts w:ascii="Arial" w:hAnsi="Arial" w:cs="Arial"/>
          <w:sz w:val="20"/>
          <w:lang w:val="it-IT"/>
        </w:rPr>
        <w:t>Gateway</w:t>
      </w:r>
      <w:r w:rsidR="00D42C05" w:rsidRPr="003D34BE">
        <w:rPr>
          <w:rFonts w:ascii="Arial" w:hAnsi="Arial" w:cs="Arial"/>
          <w:sz w:val="20"/>
          <w:lang w:val="it-IT"/>
        </w:rPr>
        <w:t xml:space="preserve"> degli </w:t>
      </w:r>
      <w:r w:rsidR="00AF28F6" w:rsidRPr="003D34BE">
        <w:rPr>
          <w:rFonts w:ascii="Arial" w:hAnsi="Arial" w:cs="Arial"/>
          <w:sz w:val="20"/>
          <w:lang w:val="it-IT"/>
        </w:rPr>
        <w:t>Operatori</w:t>
      </w:r>
      <w:r w:rsidR="001630D4" w:rsidRPr="003D34BE">
        <w:rPr>
          <w:rFonts w:ascii="Arial" w:hAnsi="Arial" w:cs="Arial"/>
          <w:sz w:val="20"/>
          <w:lang w:val="it-IT"/>
        </w:rPr>
        <w:t xml:space="preserve"> Recipient</w:t>
      </w:r>
      <w:r w:rsidR="00B332C9" w:rsidRPr="003D34BE">
        <w:rPr>
          <w:rFonts w:ascii="Arial" w:hAnsi="Arial" w:cs="Arial"/>
          <w:sz w:val="20"/>
          <w:lang w:val="it-IT"/>
        </w:rPr>
        <w:t xml:space="preserve"> e </w:t>
      </w:r>
      <w:r w:rsidR="00D42C05" w:rsidRPr="003D34BE">
        <w:rPr>
          <w:rFonts w:ascii="Arial" w:hAnsi="Arial" w:cs="Arial"/>
          <w:sz w:val="20"/>
          <w:lang w:val="it-IT"/>
        </w:rPr>
        <w:t xml:space="preserve">il </w:t>
      </w:r>
      <w:r w:rsidR="00CB77A5" w:rsidRPr="003D34BE">
        <w:rPr>
          <w:rFonts w:ascii="Arial" w:hAnsi="Arial" w:cs="Arial"/>
          <w:sz w:val="20"/>
          <w:lang w:val="it-IT"/>
        </w:rPr>
        <w:t>G</w:t>
      </w:r>
      <w:r w:rsidR="00D42C05" w:rsidRPr="003D34BE">
        <w:rPr>
          <w:rFonts w:ascii="Arial" w:hAnsi="Arial" w:cs="Arial"/>
          <w:sz w:val="20"/>
          <w:lang w:val="it-IT"/>
        </w:rPr>
        <w:t>ateway d</w:t>
      </w:r>
      <w:r w:rsidR="00AF28F6" w:rsidRPr="003D34BE">
        <w:rPr>
          <w:rFonts w:ascii="Arial" w:hAnsi="Arial" w:cs="Arial"/>
          <w:sz w:val="20"/>
          <w:lang w:val="it-IT"/>
        </w:rPr>
        <w:t>ell’Operatore WHS</w:t>
      </w:r>
      <w:r w:rsidR="00A96A6D">
        <w:rPr>
          <w:rFonts w:ascii="Arial" w:hAnsi="Arial" w:cs="Arial"/>
          <w:sz w:val="20"/>
          <w:lang w:val="it-IT"/>
        </w:rPr>
        <w:t xml:space="preserve"> di Rete</w:t>
      </w:r>
      <w:r w:rsidR="003B2EC9" w:rsidRPr="003D34BE">
        <w:rPr>
          <w:rFonts w:ascii="Arial" w:hAnsi="Arial" w:cs="Arial"/>
          <w:sz w:val="20"/>
          <w:lang w:val="it-IT"/>
        </w:rPr>
        <w:t>.</w:t>
      </w:r>
    </w:p>
    <w:bookmarkEnd w:id="4"/>
    <w:bookmarkEnd w:id="5"/>
    <w:bookmarkEnd w:id="6"/>
    <w:p w14:paraId="2AFF8335" w14:textId="77777777" w:rsidR="007B4678" w:rsidRPr="003D34BE" w:rsidRDefault="007B4678" w:rsidP="00A91A7F">
      <w:pPr>
        <w:spacing w:before="100" w:beforeAutospacing="1" w:after="100" w:afterAutospacing="1"/>
        <w:ind w:left="720" w:hanging="720"/>
        <w:jc w:val="left"/>
        <w:rPr>
          <w:rFonts w:ascii="Arial" w:hAnsi="Arial" w:cs="Arial"/>
          <w:sz w:val="2"/>
          <w:szCs w:val="2"/>
          <w:lang w:val="it-IT"/>
        </w:rPr>
      </w:pPr>
    </w:p>
    <w:p w14:paraId="27593F2E" w14:textId="77777777" w:rsidR="007B4678" w:rsidRPr="003D34BE" w:rsidRDefault="00611785" w:rsidP="00A91A7F">
      <w:pPr>
        <w:jc w:val="left"/>
        <w:rPr>
          <w:rFonts w:ascii="Arial" w:hAnsi="Arial" w:cs="Arial"/>
          <w:lang w:val="it-IT"/>
        </w:rPr>
      </w:pPr>
      <w:r w:rsidRPr="003D34BE">
        <w:rPr>
          <w:rFonts w:ascii="Arial" w:hAnsi="Arial" w:cs="Arial"/>
          <w:lang w:val="it-IT"/>
        </w:rPr>
        <w:br w:type="page"/>
      </w:r>
    </w:p>
    <w:p w14:paraId="25D980A9" w14:textId="77777777" w:rsidR="00A25D6C" w:rsidRPr="003D34BE" w:rsidRDefault="00A25D6C" w:rsidP="00497E8E">
      <w:pPr>
        <w:pStyle w:val="Titolo1"/>
        <w:numPr>
          <w:ilvl w:val="0"/>
          <w:numId w:val="6"/>
        </w:numPr>
        <w:spacing w:before="100" w:beforeAutospacing="1" w:after="120"/>
        <w:ind w:left="431" w:hanging="431"/>
        <w:jc w:val="left"/>
        <w:rPr>
          <w:rFonts w:ascii="Arial" w:hAnsi="Arial" w:cs="Arial"/>
          <w:lang w:val="it-IT"/>
        </w:rPr>
      </w:pPr>
      <w:bookmarkStart w:id="7" w:name="_Ref254616802"/>
      <w:bookmarkStart w:id="8" w:name="_Toc201055270"/>
      <w:bookmarkStart w:id="9" w:name="_Ref210804675"/>
      <w:bookmarkStart w:id="10" w:name="_Toc30086709"/>
      <w:r w:rsidRPr="003D34BE">
        <w:rPr>
          <w:rFonts w:ascii="Arial" w:hAnsi="Arial" w:cs="Arial"/>
          <w:lang w:val="it-IT"/>
        </w:rPr>
        <w:lastRenderedPageBreak/>
        <w:t>Delivery</w:t>
      </w:r>
      <w:bookmarkEnd w:id="10"/>
    </w:p>
    <w:p w14:paraId="242988AC" w14:textId="77777777" w:rsidR="00A65595" w:rsidRPr="003D34BE" w:rsidRDefault="00FD6DBB" w:rsidP="00A25D6C">
      <w:pPr>
        <w:pStyle w:val="Titolo1"/>
        <w:numPr>
          <w:ilvl w:val="1"/>
          <w:numId w:val="6"/>
        </w:numPr>
        <w:spacing w:before="100" w:beforeAutospacing="1" w:after="100" w:afterAutospacing="1"/>
        <w:jc w:val="left"/>
        <w:rPr>
          <w:rFonts w:ascii="Arial" w:hAnsi="Arial" w:cs="Arial"/>
          <w:lang w:val="it-IT"/>
        </w:rPr>
      </w:pPr>
      <w:bookmarkStart w:id="11" w:name="_Toc30086710"/>
      <w:r w:rsidRPr="003D34BE">
        <w:rPr>
          <w:rFonts w:ascii="Arial" w:hAnsi="Arial" w:cs="Arial"/>
          <w:lang w:val="it-IT"/>
        </w:rPr>
        <w:t>Schema Architetturale</w:t>
      </w:r>
      <w:bookmarkEnd w:id="11"/>
    </w:p>
    <w:p w14:paraId="686CE794" w14:textId="77777777" w:rsidR="0075341D" w:rsidRPr="003D34BE" w:rsidRDefault="0075341D" w:rsidP="00A25D6C">
      <w:pPr>
        <w:pStyle w:val="Titolo1"/>
        <w:numPr>
          <w:ilvl w:val="2"/>
          <w:numId w:val="6"/>
        </w:numPr>
        <w:spacing w:after="100" w:afterAutospacing="1"/>
        <w:jc w:val="left"/>
        <w:rPr>
          <w:rFonts w:ascii="Arial" w:hAnsi="Arial" w:cs="Arial"/>
          <w:lang w:val="it-IT"/>
        </w:rPr>
      </w:pPr>
      <w:bookmarkStart w:id="12" w:name="_Toc30086711"/>
      <w:proofErr w:type="gramStart"/>
      <w:r w:rsidRPr="003D34BE">
        <w:rPr>
          <w:rFonts w:ascii="Arial" w:hAnsi="Arial" w:cs="Arial"/>
          <w:lang w:val="it-IT"/>
        </w:rPr>
        <w:t>Sommario eventi</w:t>
      </w:r>
      <w:bookmarkEnd w:id="12"/>
      <w:proofErr w:type="gramEnd"/>
    </w:p>
    <w:p w14:paraId="7EE8313E" w14:textId="3C12F5F1" w:rsidR="008149B3" w:rsidRPr="008149B3" w:rsidRDefault="008149B3" w:rsidP="008149B3">
      <w:pPr>
        <w:rPr>
          <w:rFonts w:ascii="Arial" w:hAnsi="Arial" w:cs="Arial"/>
          <w:sz w:val="20"/>
          <w:lang w:val="it-IT"/>
        </w:rPr>
      </w:pPr>
      <w:r w:rsidRPr="008149B3">
        <w:rPr>
          <w:rFonts w:ascii="Arial" w:hAnsi="Arial" w:cs="Arial"/>
          <w:sz w:val="20"/>
          <w:lang w:val="it-IT"/>
        </w:rPr>
        <w:t xml:space="preserve">Lo scopo del documento è descrivere le modalità di comunicazione con Operatore </w:t>
      </w:r>
      <w:r>
        <w:rPr>
          <w:rFonts w:ascii="Arial" w:hAnsi="Arial" w:cs="Arial"/>
          <w:sz w:val="20"/>
          <w:lang w:val="it-IT"/>
        </w:rPr>
        <w:t>Recipient</w:t>
      </w:r>
      <w:r w:rsidRPr="008149B3">
        <w:rPr>
          <w:rFonts w:ascii="Arial" w:hAnsi="Arial" w:cs="Arial"/>
          <w:sz w:val="20"/>
          <w:lang w:val="it-IT"/>
        </w:rPr>
        <w:t xml:space="preserve"> per la gestione della migrazione dei servizi offerti dall’Operatore </w:t>
      </w:r>
      <w:r w:rsidR="00A96A6D" w:rsidRPr="008149B3">
        <w:rPr>
          <w:rFonts w:ascii="Arial" w:hAnsi="Arial" w:cs="Arial"/>
          <w:sz w:val="20"/>
          <w:lang w:val="it-IT"/>
        </w:rPr>
        <w:t>Wholesale</w:t>
      </w:r>
      <w:r w:rsidR="00A96A6D">
        <w:rPr>
          <w:rFonts w:ascii="Arial" w:hAnsi="Arial" w:cs="Arial"/>
          <w:sz w:val="20"/>
          <w:lang w:val="it-IT"/>
        </w:rPr>
        <w:t xml:space="preserve"> di Rete</w:t>
      </w:r>
      <w:r w:rsidRPr="008149B3">
        <w:rPr>
          <w:rFonts w:ascii="Arial" w:hAnsi="Arial" w:cs="Arial"/>
          <w:sz w:val="20"/>
          <w:lang w:val="it-IT"/>
        </w:rPr>
        <w:t>.</w:t>
      </w:r>
    </w:p>
    <w:p w14:paraId="6B01DB35" w14:textId="3E71FA6A" w:rsidR="0075341D" w:rsidRDefault="0075341D" w:rsidP="0075341D">
      <w:pPr>
        <w:rPr>
          <w:rFonts w:ascii="Arial" w:hAnsi="Arial" w:cs="Arial"/>
          <w:sz w:val="20"/>
          <w:lang w:val="it-IT"/>
        </w:rPr>
      </w:pPr>
      <w:r w:rsidRPr="003D34BE">
        <w:rPr>
          <w:rFonts w:ascii="Arial" w:hAnsi="Arial" w:cs="Arial"/>
          <w:sz w:val="20"/>
          <w:lang w:val="it-IT"/>
        </w:rPr>
        <w:t xml:space="preserve">La comunicazione bidirezionale tra </w:t>
      </w:r>
      <w:r w:rsidR="00275F09" w:rsidRPr="003D34BE">
        <w:rPr>
          <w:rFonts w:ascii="Arial" w:hAnsi="Arial" w:cs="Arial"/>
          <w:sz w:val="20"/>
          <w:lang w:val="it-IT"/>
        </w:rPr>
        <w:t xml:space="preserve">il </w:t>
      </w:r>
      <w:r w:rsidRPr="003D34BE">
        <w:rPr>
          <w:rFonts w:ascii="Arial" w:hAnsi="Arial" w:cs="Arial"/>
          <w:sz w:val="20"/>
          <w:lang w:val="it-IT"/>
        </w:rPr>
        <w:t xml:space="preserve">Gateway </w:t>
      </w:r>
      <w:r w:rsidR="00AF28F6" w:rsidRPr="003D34BE">
        <w:rPr>
          <w:rFonts w:ascii="Arial" w:hAnsi="Arial" w:cs="Arial"/>
          <w:sz w:val="20"/>
          <w:lang w:val="it-IT"/>
        </w:rPr>
        <w:t>dell’Operatore</w:t>
      </w:r>
      <w:r w:rsidR="00C616C8" w:rsidRPr="003D34BE">
        <w:rPr>
          <w:rFonts w:ascii="Arial" w:hAnsi="Arial" w:cs="Arial"/>
          <w:sz w:val="20"/>
          <w:lang w:val="it-IT"/>
        </w:rPr>
        <w:t xml:space="preserve"> </w:t>
      </w:r>
      <w:r w:rsidR="00A74211" w:rsidRPr="003D34BE">
        <w:rPr>
          <w:rFonts w:ascii="Arial" w:hAnsi="Arial" w:cs="Arial"/>
          <w:sz w:val="20"/>
          <w:lang w:val="it-IT"/>
        </w:rPr>
        <w:t xml:space="preserve">Recipient </w:t>
      </w:r>
      <w:r w:rsidRPr="003D34BE">
        <w:rPr>
          <w:rFonts w:ascii="Arial" w:hAnsi="Arial" w:cs="Arial"/>
          <w:sz w:val="20"/>
          <w:lang w:val="it-IT"/>
        </w:rPr>
        <w:t>e</w:t>
      </w:r>
      <w:r w:rsidR="00CB77A5" w:rsidRPr="003D34BE">
        <w:rPr>
          <w:rFonts w:ascii="Arial" w:hAnsi="Arial" w:cs="Arial"/>
          <w:sz w:val="20"/>
          <w:lang w:val="it-IT"/>
        </w:rPr>
        <w:t xml:space="preserve"> il G</w:t>
      </w:r>
      <w:r w:rsidR="00C616C8" w:rsidRPr="003D34BE">
        <w:rPr>
          <w:rFonts w:ascii="Arial" w:hAnsi="Arial" w:cs="Arial"/>
          <w:sz w:val="20"/>
          <w:lang w:val="it-IT"/>
        </w:rPr>
        <w:t>ateway d</w:t>
      </w:r>
      <w:r w:rsidR="00AF28F6" w:rsidRPr="003D34BE">
        <w:rPr>
          <w:rFonts w:ascii="Arial" w:hAnsi="Arial" w:cs="Arial"/>
          <w:sz w:val="20"/>
          <w:lang w:val="it-IT"/>
        </w:rPr>
        <w:t>ell’Operatore WHS</w:t>
      </w:r>
      <w:r w:rsidRPr="003D34BE">
        <w:rPr>
          <w:rFonts w:ascii="Arial" w:hAnsi="Arial" w:cs="Arial"/>
          <w:sz w:val="20"/>
          <w:lang w:val="it-IT"/>
        </w:rPr>
        <w:t xml:space="preserve"> </w:t>
      </w:r>
      <w:r w:rsidR="00A96A6D">
        <w:rPr>
          <w:rFonts w:ascii="Arial" w:hAnsi="Arial" w:cs="Arial"/>
          <w:sz w:val="20"/>
          <w:lang w:val="it-IT"/>
        </w:rPr>
        <w:t>di Rete</w:t>
      </w:r>
      <w:r w:rsidR="00A96A6D" w:rsidRPr="003D34BE">
        <w:rPr>
          <w:rFonts w:ascii="Arial" w:hAnsi="Arial" w:cs="Arial"/>
          <w:sz w:val="20"/>
          <w:lang w:val="it-IT"/>
        </w:rPr>
        <w:t xml:space="preserve"> </w:t>
      </w:r>
      <w:r w:rsidRPr="003D34BE">
        <w:rPr>
          <w:rFonts w:ascii="Arial" w:hAnsi="Arial" w:cs="Arial"/>
          <w:sz w:val="20"/>
          <w:lang w:val="it-IT"/>
        </w:rPr>
        <w:t>è basata sui segu</w:t>
      </w:r>
      <w:r w:rsidR="00DF2085" w:rsidRPr="003D34BE">
        <w:rPr>
          <w:rFonts w:ascii="Arial" w:hAnsi="Arial" w:cs="Arial"/>
          <w:sz w:val="20"/>
          <w:lang w:val="it-IT"/>
        </w:rPr>
        <w:t>enti metodi, relativi a web ser</w:t>
      </w:r>
      <w:r w:rsidRPr="003D34BE">
        <w:rPr>
          <w:rFonts w:ascii="Arial" w:hAnsi="Arial" w:cs="Arial"/>
          <w:sz w:val="20"/>
          <w:lang w:val="it-IT"/>
        </w:rPr>
        <w:t>v</w:t>
      </w:r>
      <w:r w:rsidR="00DF2085" w:rsidRPr="003D34BE">
        <w:rPr>
          <w:rFonts w:ascii="Arial" w:hAnsi="Arial" w:cs="Arial"/>
          <w:sz w:val="20"/>
          <w:lang w:val="it-IT"/>
        </w:rPr>
        <w:t>i</w:t>
      </w:r>
      <w:r w:rsidRPr="003D34BE">
        <w:rPr>
          <w:rFonts w:ascii="Arial" w:hAnsi="Arial" w:cs="Arial"/>
          <w:sz w:val="20"/>
          <w:lang w:val="it-IT"/>
        </w:rPr>
        <w:t>ce esposti dai sistemi target.</w:t>
      </w:r>
    </w:p>
    <w:p w14:paraId="414367BB" w14:textId="77777777" w:rsidR="0075341D" w:rsidRPr="003D34BE" w:rsidRDefault="00D968B2" w:rsidP="0075341D">
      <w:pPr>
        <w:rPr>
          <w:rFonts w:ascii="Arial" w:hAnsi="Arial" w:cs="Arial"/>
          <w:sz w:val="20"/>
          <w:lang w:val="it-IT"/>
        </w:rPr>
      </w:pPr>
      <w:r w:rsidRPr="003D34BE">
        <w:rPr>
          <w:rFonts w:ascii="Arial" w:hAnsi="Arial" w:cs="Arial"/>
          <w:sz w:val="20"/>
          <w:lang w:val="it-IT"/>
        </w:rPr>
        <w:t xml:space="preserve"> </w:t>
      </w:r>
    </w:p>
    <w:tbl>
      <w:tblPr>
        <w:tblStyle w:val="Grigliatabella"/>
        <w:tblW w:w="0" w:type="auto"/>
        <w:tblLook w:val="04A0" w:firstRow="1" w:lastRow="0" w:firstColumn="1" w:lastColumn="0" w:noHBand="0" w:noVBand="1"/>
      </w:tblPr>
      <w:tblGrid>
        <w:gridCol w:w="968"/>
        <w:gridCol w:w="2639"/>
        <w:gridCol w:w="1699"/>
        <w:gridCol w:w="1539"/>
        <w:gridCol w:w="1450"/>
        <w:gridCol w:w="1450"/>
      </w:tblGrid>
      <w:tr w:rsidR="00BC2D5B" w:rsidRPr="00191018" w14:paraId="7C39339B" w14:textId="77777777" w:rsidTr="00004BDE">
        <w:trPr>
          <w:trHeight w:val="315"/>
        </w:trPr>
        <w:tc>
          <w:tcPr>
            <w:tcW w:w="988" w:type="dxa"/>
            <w:shd w:val="clear" w:color="auto" w:fill="002060"/>
          </w:tcPr>
          <w:p w14:paraId="5A98452D" w14:textId="2E47F460" w:rsidR="00BC2D5B" w:rsidRPr="008149B3" w:rsidRDefault="00BC2D5B" w:rsidP="00BC2D5B">
            <w:pPr>
              <w:rPr>
                <w:rFonts w:ascii="Arial" w:hAnsi="Arial" w:cs="Arial"/>
                <w:b/>
                <w:bCs/>
                <w:lang w:val="it-IT"/>
              </w:rPr>
            </w:pPr>
            <w:r>
              <w:rPr>
                <w:rFonts w:ascii="Arial" w:hAnsi="Arial" w:cs="Arial"/>
                <w:b/>
                <w:bCs/>
                <w:lang w:val="it-IT"/>
              </w:rPr>
              <w:t>Metodo</w:t>
            </w:r>
          </w:p>
        </w:tc>
        <w:tc>
          <w:tcPr>
            <w:tcW w:w="2345" w:type="dxa"/>
            <w:shd w:val="clear" w:color="auto" w:fill="002060"/>
            <w:hideMark/>
          </w:tcPr>
          <w:p w14:paraId="51EF44ED" w14:textId="7C6D197B" w:rsidR="00BC2D5B" w:rsidRPr="003D34BE" w:rsidRDefault="00BC2D5B" w:rsidP="00BC2D5B">
            <w:pPr>
              <w:rPr>
                <w:rFonts w:ascii="Arial" w:hAnsi="Arial" w:cs="Arial"/>
                <w:b/>
                <w:bCs/>
              </w:rPr>
            </w:pPr>
            <w:r>
              <w:rPr>
                <w:rFonts w:ascii="Arial" w:hAnsi="Arial" w:cs="Arial"/>
                <w:b/>
                <w:bCs/>
              </w:rPr>
              <w:t xml:space="preserve">Nome </w:t>
            </w:r>
            <w:proofErr w:type="spellStart"/>
            <w:r w:rsidRPr="003D34BE">
              <w:rPr>
                <w:rFonts w:ascii="Arial" w:hAnsi="Arial" w:cs="Arial"/>
                <w:b/>
                <w:bCs/>
              </w:rPr>
              <w:t>Metodo</w:t>
            </w:r>
            <w:proofErr w:type="spellEnd"/>
          </w:p>
        </w:tc>
        <w:tc>
          <w:tcPr>
            <w:tcW w:w="1750" w:type="dxa"/>
            <w:shd w:val="clear" w:color="auto" w:fill="002060"/>
            <w:hideMark/>
          </w:tcPr>
          <w:p w14:paraId="633429B0" w14:textId="77777777" w:rsidR="00BC2D5B" w:rsidRPr="003D34BE" w:rsidRDefault="00BC2D5B" w:rsidP="00BC2D5B">
            <w:pPr>
              <w:rPr>
                <w:rFonts w:ascii="Arial" w:hAnsi="Arial" w:cs="Arial"/>
                <w:b/>
                <w:bCs/>
              </w:rPr>
            </w:pPr>
            <w:proofErr w:type="spellStart"/>
            <w:r w:rsidRPr="003D34BE">
              <w:rPr>
                <w:rFonts w:ascii="Arial" w:hAnsi="Arial" w:cs="Arial"/>
                <w:b/>
                <w:bCs/>
              </w:rPr>
              <w:t>Funzione</w:t>
            </w:r>
            <w:proofErr w:type="spellEnd"/>
          </w:p>
        </w:tc>
        <w:tc>
          <w:tcPr>
            <w:tcW w:w="1492" w:type="dxa"/>
            <w:shd w:val="clear" w:color="auto" w:fill="002060"/>
            <w:hideMark/>
          </w:tcPr>
          <w:p w14:paraId="63302CDC" w14:textId="77777777" w:rsidR="00BC2D5B" w:rsidRPr="003D34BE" w:rsidRDefault="00BC2D5B" w:rsidP="00BC2D5B">
            <w:pPr>
              <w:rPr>
                <w:rFonts w:ascii="Arial" w:hAnsi="Arial" w:cs="Arial"/>
                <w:b/>
                <w:bCs/>
              </w:rPr>
            </w:pPr>
            <w:proofErr w:type="spellStart"/>
            <w:r w:rsidRPr="003D34BE">
              <w:rPr>
                <w:rFonts w:ascii="Arial" w:hAnsi="Arial" w:cs="Arial"/>
                <w:b/>
                <w:bCs/>
              </w:rPr>
              <w:t>Eventi</w:t>
            </w:r>
            <w:proofErr w:type="spellEnd"/>
          </w:p>
        </w:tc>
        <w:tc>
          <w:tcPr>
            <w:tcW w:w="1585" w:type="dxa"/>
            <w:shd w:val="clear" w:color="auto" w:fill="002060"/>
            <w:vAlign w:val="center"/>
            <w:hideMark/>
          </w:tcPr>
          <w:p w14:paraId="4A35F1A7" w14:textId="043308AF" w:rsidR="00BC2D5B" w:rsidRPr="00CD5F65" w:rsidRDefault="00BC2D5B" w:rsidP="00BC2D5B">
            <w:pPr>
              <w:rPr>
                <w:rFonts w:ascii="Arial" w:hAnsi="Arial" w:cs="Arial"/>
                <w:b/>
                <w:bCs/>
                <w:lang w:val="it-IT"/>
              </w:rPr>
            </w:pPr>
            <w:r w:rsidRPr="001E019C">
              <w:rPr>
                <w:rFonts w:ascii="Arial" w:hAnsi="Arial" w:cs="Arial"/>
                <w:b/>
                <w:bCs/>
                <w:lang w:val="it-IT"/>
              </w:rPr>
              <w:t>Operatore che invia la notifica</w:t>
            </w:r>
          </w:p>
        </w:tc>
        <w:tc>
          <w:tcPr>
            <w:tcW w:w="1585" w:type="dxa"/>
            <w:shd w:val="clear" w:color="auto" w:fill="002060"/>
            <w:vAlign w:val="center"/>
            <w:hideMark/>
          </w:tcPr>
          <w:p w14:paraId="12846591" w14:textId="34E0D37A" w:rsidR="00BC2D5B" w:rsidRPr="00CD5F65" w:rsidRDefault="00BC2D5B" w:rsidP="00BC2D5B">
            <w:pPr>
              <w:rPr>
                <w:rFonts w:ascii="Arial" w:hAnsi="Arial" w:cs="Arial"/>
                <w:b/>
                <w:bCs/>
                <w:lang w:val="it-IT"/>
              </w:rPr>
            </w:pPr>
            <w:r w:rsidRPr="001E019C">
              <w:rPr>
                <w:rFonts w:ascii="Arial" w:hAnsi="Arial" w:cs="Arial"/>
                <w:b/>
                <w:bCs/>
                <w:lang w:val="it-IT"/>
              </w:rPr>
              <w:t>Operatore che riceve la notifica</w:t>
            </w:r>
          </w:p>
        </w:tc>
      </w:tr>
      <w:tr w:rsidR="00262E93" w:rsidRPr="003D34BE" w14:paraId="41BB8497" w14:textId="77777777" w:rsidTr="00004BDE">
        <w:trPr>
          <w:trHeight w:val="315"/>
        </w:trPr>
        <w:tc>
          <w:tcPr>
            <w:tcW w:w="988" w:type="dxa"/>
          </w:tcPr>
          <w:p w14:paraId="614A07B8" w14:textId="7B291DE5" w:rsidR="00262E93" w:rsidRPr="003D34BE" w:rsidRDefault="00262E93" w:rsidP="00262E93">
            <w:pPr>
              <w:rPr>
                <w:rFonts w:ascii="Arial" w:hAnsi="Arial" w:cs="Arial"/>
              </w:rPr>
            </w:pPr>
            <w:r>
              <w:rPr>
                <w:rFonts w:ascii="Arial" w:hAnsi="Arial" w:cs="Arial"/>
              </w:rPr>
              <w:t>N1</w:t>
            </w:r>
          </w:p>
        </w:tc>
        <w:tc>
          <w:tcPr>
            <w:tcW w:w="2345" w:type="dxa"/>
            <w:hideMark/>
          </w:tcPr>
          <w:p w14:paraId="397DA989" w14:textId="1EA2A96A" w:rsidR="00262E93" w:rsidRPr="003D34BE" w:rsidRDefault="00262E93" w:rsidP="00262E93">
            <w:pPr>
              <w:rPr>
                <w:rFonts w:ascii="Arial" w:hAnsi="Arial" w:cs="Arial"/>
              </w:rPr>
            </w:pPr>
            <w:proofErr w:type="spellStart"/>
            <w:r w:rsidRPr="003D34BE">
              <w:rPr>
                <w:rFonts w:ascii="Arial" w:hAnsi="Arial" w:cs="Arial"/>
              </w:rPr>
              <w:t>Rec_MigrationSetup</w:t>
            </w:r>
            <w:proofErr w:type="spellEnd"/>
          </w:p>
        </w:tc>
        <w:tc>
          <w:tcPr>
            <w:tcW w:w="1750" w:type="dxa"/>
            <w:vAlign w:val="center"/>
            <w:hideMark/>
          </w:tcPr>
          <w:p w14:paraId="24DDB9B9" w14:textId="301DC81D" w:rsidR="00262E93" w:rsidRPr="003D34BE" w:rsidRDefault="00262E93" w:rsidP="00262E93">
            <w:pPr>
              <w:jc w:val="left"/>
              <w:rPr>
                <w:rFonts w:ascii="Arial" w:hAnsi="Arial" w:cs="Arial"/>
                <w:lang w:val="it-IT"/>
              </w:rPr>
            </w:pPr>
            <w:r w:rsidRPr="001E019C">
              <w:rPr>
                <w:rFonts w:ascii="Arial" w:hAnsi="Arial" w:cs="Arial"/>
                <w:lang w:val="it-IT"/>
              </w:rPr>
              <w:t>Richiesta di migrazione del servizio</w:t>
            </w:r>
          </w:p>
        </w:tc>
        <w:tc>
          <w:tcPr>
            <w:tcW w:w="1492" w:type="dxa"/>
            <w:hideMark/>
          </w:tcPr>
          <w:p w14:paraId="692AB696" w14:textId="23AF86E5" w:rsidR="00262E93" w:rsidRPr="003D34BE" w:rsidRDefault="00262E93" w:rsidP="00262E93">
            <w:pPr>
              <w:jc w:val="left"/>
              <w:rPr>
                <w:rFonts w:ascii="Arial" w:hAnsi="Arial" w:cs="Arial"/>
              </w:rPr>
            </w:pPr>
            <w:proofErr w:type="spellStart"/>
            <w:r w:rsidRPr="003D34BE">
              <w:rPr>
                <w:rFonts w:ascii="Arial" w:hAnsi="Arial" w:cs="Arial"/>
              </w:rPr>
              <w:t>Richiesta</w:t>
            </w:r>
            <w:proofErr w:type="spellEnd"/>
            <w:r w:rsidRPr="003D34BE">
              <w:rPr>
                <w:rFonts w:ascii="Arial" w:hAnsi="Arial" w:cs="Arial"/>
              </w:rPr>
              <w:t xml:space="preserve"> di </w:t>
            </w:r>
            <w:proofErr w:type="spellStart"/>
            <w:r w:rsidRPr="003D34BE">
              <w:rPr>
                <w:rFonts w:ascii="Arial" w:hAnsi="Arial" w:cs="Arial"/>
              </w:rPr>
              <w:t>migrazione</w:t>
            </w:r>
            <w:proofErr w:type="spellEnd"/>
          </w:p>
        </w:tc>
        <w:tc>
          <w:tcPr>
            <w:tcW w:w="1585" w:type="dxa"/>
            <w:hideMark/>
          </w:tcPr>
          <w:p w14:paraId="26AB842A" w14:textId="15E2FDF2"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c>
          <w:tcPr>
            <w:tcW w:w="1585" w:type="dxa"/>
            <w:hideMark/>
          </w:tcPr>
          <w:p w14:paraId="1CFA19C6" w14:textId="36B2CBE9"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r>
      <w:tr w:rsidR="00262E93" w:rsidRPr="003D34BE" w14:paraId="4876B967" w14:textId="77777777" w:rsidTr="00004BDE">
        <w:trPr>
          <w:trHeight w:val="965"/>
        </w:trPr>
        <w:tc>
          <w:tcPr>
            <w:tcW w:w="988" w:type="dxa"/>
          </w:tcPr>
          <w:p w14:paraId="3FFCFA25" w14:textId="6E993B65" w:rsidR="00262E93" w:rsidRPr="003D34BE" w:rsidRDefault="00262E93" w:rsidP="00262E93">
            <w:pPr>
              <w:rPr>
                <w:rFonts w:ascii="Arial" w:hAnsi="Arial" w:cs="Arial"/>
              </w:rPr>
            </w:pPr>
            <w:r>
              <w:rPr>
                <w:rFonts w:ascii="Arial" w:hAnsi="Arial" w:cs="Arial"/>
              </w:rPr>
              <w:t>N2</w:t>
            </w:r>
          </w:p>
        </w:tc>
        <w:tc>
          <w:tcPr>
            <w:tcW w:w="2345" w:type="dxa"/>
            <w:hideMark/>
          </w:tcPr>
          <w:p w14:paraId="51DA6F85" w14:textId="7017113B" w:rsidR="00262E93" w:rsidRPr="003D34BE" w:rsidRDefault="00262E93" w:rsidP="00262E93">
            <w:pPr>
              <w:rPr>
                <w:rFonts w:ascii="Arial" w:hAnsi="Arial" w:cs="Arial"/>
              </w:rPr>
            </w:pPr>
            <w:proofErr w:type="spellStart"/>
            <w:r w:rsidRPr="003D34BE">
              <w:rPr>
                <w:rFonts w:ascii="Arial" w:hAnsi="Arial" w:cs="Arial"/>
              </w:rPr>
              <w:t>Rec_StatusUpdateMig</w:t>
            </w:r>
            <w:proofErr w:type="spellEnd"/>
          </w:p>
        </w:tc>
        <w:tc>
          <w:tcPr>
            <w:tcW w:w="1750" w:type="dxa"/>
            <w:vAlign w:val="center"/>
            <w:hideMark/>
          </w:tcPr>
          <w:p w14:paraId="43F512EA" w14:textId="7577F898" w:rsidR="00262E93" w:rsidRPr="003D34BE" w:rsidRDefault="00262E93" w:rsidP="00262E93">
            <w:pPr>
              <w:jc w:val="left"/>
              <w:rPr>
                <w:rFonts w:ascii="Arial" w:hAnsi="Arial" w:cs="Arial"/>
                <w:lang w:val="it-IT"/>
              </w:rPr>
            </w:pPr>
            <w:r w:rsidRPr="001E019C">
              <w:rPr>
                <w:rFonts w:ascii="Arial" w:hAnsi="Arial" w:cs="Arial"/>
                <w:lang w:val="it-IT"/>
              </w:rPr>
              <w:t xml:space="preserve">Richiesta di </w:t>
            </w:r>
            <w:proofErr w:type="spellStart"/>
            <w:r w:rsidRPr="001E019C">
              <w:rPr>
                <w:rFonts w:ascii="Arial" w:hAnsi="Arial" w:cs="Arial"/>
                <w:lang w:val="it-IT"/>
              </w:rPr>
              <w:t>desospensione</w:t>
            </w:r>
            <w:proofErr w:type="spellEnd"/>
            <w:r w:rsidRPr="001E019C">
              <w:rPr>
                <w:rFonts w:ascii="Arial" w:hAnsi="Arial" w:cs="Arial"/>
                <w:lang w:val="it-IT"/>
              </w:rPr>
              <w:t xml:space="preserve"> o annullamento da Recipient</w:t>
            </w:r>
          </w:p>
        </w:tc>
        <w:tc>
          <w:tcPr>
            <w:tcW w:w="1492" w:type="dxa"/>
            <w:hideMark/>
          </w:tcPr>
          <w:p w14:paraId="2BE36D6E" w14:textId="77777777" w:rsidR="00262E93" w:rsidRPr="003D34BE" w:rsidRDefault="00262E93" w:rsidP="00262E93">
            <w:pPr>
              <w:jc w:val="left"/>
              <w:rPr>
                <w:rFonts w:ascii="Arial" w:hAnsi="Arial" w:cs="Arial"/>
              </w:rPr>
            </w:pPr>
            <w:r w:rsidRPr="003D34BE">
              <w:rPr>
                <w:rFonts w:ascii="Arial" w:hAnsi="Arial" w:cs="Arial"/>
              </w:rPr>
              <w:t>De-</w:t>
            </w:r>
            <w:proofErr w:type="spellStart"/>
            <w:r w:rsidRPr="003D34BE">
              <w:rPr>
                <w:rFonts w:ascii="Arial" w:hAnsi="Arial" w:cs="Arial"/>
              </w:rPr>
              <w:t>sospeso</w:t>
            </w:r>
            <w:proofErr w:type="spellEnd"/>
          </w:p>
          <w:p w14:paraId="4EE9E74E" w14:textId="77777777" w:rsidR="00262E93" w:rsidRPr="003D34BE" w:rsidRDefault="00262E93" w:rsidP="00262E93">
            <w:pPr>
              <w:jc w:val="left"/>
              <w:rPr>
                <w:rFonts w:ascii="Arial" w:hAnsi="Arial" w:cs="Arial"/>
              </w:rPr>
            </w:pPr>
            <w:r w:rsidRPr="003D34BE">
              <w:rPr>
                <w:rFonts w:ascii="Arial" w:hAnsi="Arial" w:cs="Arial"/>
              </w:rPr>
              <w:t xml:space="preserve">In </w:t>
            </w:r>
            <w:proofErr w:type="spellStart"/>
            <w:r w:rsidRPr="003D34BE">
              <w:rPr>
                <w:rFonts w:ascii="Arial" w:hAnsi="Arial" w:cs="Arial"/>
              </w:rPr>
              <w:t>annullamento</w:t>
            </w:r>
            <w:proofErr w:type="spellEnd"/>
          </w:p>
        </w:tc>
        <w:tc>
          <w:tcPr>
            <w:tcW w:w="1585" w:type="dxa"/>
            <w:hideMark/>
          </w:tcPr>
          <w:p w14:paraId="7E5B8D13" w14:textId="4E671D58"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c>
          <w:tcPr>
            <w:tcW w:w="1585" w:type="dxa"/>
            <w:hideMark/>
          </w:tcPr>
          <w:p w14:paraId="194007C4" w14:textId="1FED1A3C"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r>
      <w:tr w:rsidR="00262E93" w:rsidRPr="003D34BE" w14:paraId="16E98764" w14:textId="77777777" w:rsidTr="00004BDE">
        <w:trPr>
          <w:trHeight w:val="315"/>
        </w:trPr>
        <w:tc>
          <w:tcPr>
            <w:tcW w:w="988" w:type="dxa"/>
          </w:tcPr>
          <w:p w14:paraId="36077F08" w14:textId="63ACCF60" w:rsidR="00262E93" w:rsidRPr="003D34BE" w:rsidRDefault="00262E93" w:rsidP="00262E93">
            <w:pPr>
              <w:rPr>
                <w:rFonts w:ascii="Arial" w:hAnsi="Arial" w:cs="Arial"/>
              </w:rPr>
            </w:pPr>
            <w:r>
              <w:rPr>
                <w:rFonts w:ascii="Arial" w:hAnsi="Arial" w:cs="Arial"/>
              </w:rPr>
              <w:t>N3</w:t>
            </w:r>
          </w:p>
        </w:tc>
        <w:tc>
          <w:tcPr>
            <w:tcW w:w="2345" w:type="dxa"/>
            <w:hideMark/>
          </w:tcPr>
          <w:p w14:paraId="0DB37E09" w14:textId="67154511" w:rsidR="00262E93" w:rsidRPr="003D34BE" w:rsidRDefault="00262E93" w:rsidP="00262E93">
            <w:pPr>
              <w:rPr>
                <w:rFonts w:ascii="Arial" w:hAnsi="Arial" w:cs="Arial"/>
              </w:rPr>
            </w:pPr>
            <w:proofErr w:type="spellStart"/>
            <w:r w:rsidRPr="003D34BE">
              <w:rPr>
                <w:rFonts w:ascii="Arial" w:hAnsi="Arial" w:cs="Arial"/>
              </w:rPr>
              <w:t>Rec_RescheduleMig</w:t>
            </w:r>
            <w:proofErr w:type="spellEnd"/>
          </w:p>
        </w:tc>
        <w:tc>
          <w:tcPr>
            <w:tcW w:w="1750" w:type="dxa"/>
            <w:vAlign w:val="center"/>
            <w:hideMark/>
          </w:tcPr>
          <w:p w14:paraId="39F6DC09" w14:textId="1688CE91" w:rsidR="00262E93" w:rsidRPr="003D34BE" w:rsidRDefault="00262E93" w:rsidP="00262E93">
            <w:pPr>
              <w:jc w:val="left"/>
              <w:rPr>
                <w:rFonts w:ascii="Arial" w:hAnsi="Arial" w:cs="Arial"/>
                <w:lang w:val="it-IT"/>
              </w:rPr>
            </w:pPr>
            <w:r w:rsidRPr="001E019C">
              <w:rPr>
                <w:rFonts w:ascii="Arial" w:hAnsi="Arial" w:cs="Arial"/>
                <w:lang w:val="it-IT"/>
              </w:rPr>
              <w:t>Richiesta di rimodulazione DAC da Recipient</w:t>
            </w:r>
          </w:p>
        </w:tc>
        <w:tc>
          <w:tcPr>
            <w:tcW w:w="1492" w:type="dxa"/>
            <w:hideMark/>
          </w:tcPr>
          <w:p w14:paraId="4E642B06" w14:textId="7CDAAAC9" w:rsidR="00262E93" w:rsidRPr="003D34BE" w:rsidRDefault="00262E93" w:rsidP="00262E93">
            <w:pPr>
              <w:jc w:val="left"/>
              <w:rPr>
                <w:rFonts w:ascii="Arial" w:hAnsi="Arial" w:cs="Arial"/>
              </w:rPr>
            </w:pPr>
            <w:proofErr w:type="spellStart"/>
            <w:r w:rsidRPr="003D34BE">
              <w:rPr>
                <w:rFonts w:ascii="Arial" w:hAnsi="Arial" w:cs="Arial"/>
              </w:rPr>
              <w:t>Rimodulazione</w:t>
            </w:r>
            <w:proofErr w:type="spellEnd"/>
            <w:r w:rsidRPr="003D34BE">
              <w:rPr>
                <w:rFonts w:ascii="Arial" w:hAnsi="Arial" w:cs="Arial"/>
              </w:rPr>
              <w:t xml:space="preserve"> DAC</w:t>
            </w:r>
          </w:p>
        </w:tc>
        <w:tc>
          <w:tcPr>
            <w:tcW w:w="1585" w:type="dxa"/>
            <w:hideMark/>
          </w:tcPr>
          <w:p w14:paraId="73D35247" w14:textId="3D5E7C92"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c>
          <w:tcPr>
            <w:tcW w:w="1585" w:type="dxa"/>
            <w:hideMark/>
          </w:tcPr>
          <w:p w14:paraId="0D086A7A" w14:textId="10EA7B32"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r>
      <w:tr w:rsidR="00262E93" w:rsidRPr="003D34BE" w14:paraId="3A72620A" w14:textId="77777777" w:rsidTr="00004BDE">
        <w:trPr>
          <w:trHeight w:val="300"/>
        </w:trPr>
        <w:tc>
          <w:tcPr>
            <w:tcW w:w="988" w:type="dxa"/>
          </w:tcPr>
          <w:p w14:paraId="3BF93551" w14:textId="0D097E28" w:rsidR="00262E93" w:rsidRPr="003D34BE" w:rsidRDefault="00262E93" w:rsidP="00262E93">
            <w:pPr>
              <w:rPr>
                <w:rFonts w:ascii="Arial" w:hAnsi="Arial" w:cs="Arial"/>
              </w:rPr>
            </w:pPr>
            <w:r>
              <w:rPr>
                <w:rFonts w:ascii="Arial" w:hAnsi="Arial" w:cs="Arial"/>
              </w:rPr>
              <w:t>N4</w:t>
            </w:r>
          </w:p>
        </w:tc>
        <w:tc>
          <w:tcPr>
            <w:tcW w:w="2345" w:type="dxa"/>
            <w:hideMark/>
          </w:tcPr>
          <w:p w14:paraId="62BFE94C" w14:textId="58A13849" w:rsidR="00262E93" w:rsidRPr="003D34BE" w:rsidRDefault="00262E93" w:rsidP="00262E93">
            <w:pPr>
              <w:rPr>
                <w:rFonts w:ascii="Arial" w:hAnsi="Arial" w:cs="Arial"/>
              </w:rPr>
            </w:pPr>
            <w:proofErr w:type="spellStart"/>
            <w:r w:rsidRPr="003D34BE">
              <w:rPr>
                <w:rFonts w:ascii="Arial" w:hAnsi="Arial" w:cs="Arial"/>
              </w:rPr>
              <w:t>WHS_StatusUpdateMig</w:t>
            </w:r>
            <w:proofErr w:type="spellEnd"/>
          </w:p>
        </w:tc>
        <w:tc>
          <w:tcPr>
            <w:tcW w:w="1750" w:type="dxa"/>
            <w:vAlign w:val="center"/>
            <w:hideMark/>
          </w:tcPr>
          <w:p w14:paraId="7765E7D7" w14:textId="19694C8C" w:rsidR="00262E93" w:rsidRPr="003D34BE" w:rsidRDefault="00262E93" w:rsidP="00262E93">
            <w:pPr>
              <w:jc w:val="left"/>
              <w:rPr>
                <w:rFonts w:ascii="Arial" w:hAnsi="Arial" w:cs="Arial"/>
                <w:lang w:val="it-IT"/>
              </w:rPr>
            </w:pPr>
            <w:r w:rsidRPr="001E019C">
              <w:rPr>
                <w:rFonts w:ascii="Arial" w:hAnsi="Arial" w:cs="Arial"/>
                <w:lang w:val="it-IT"/>
              </w:rPr>
              <w:t>Notifica di variazione di stato</w:t>
            </w:r>
          </w:p>
        </w:tc>
        <w:tc>
          <w:tcPr>
            <w:tcW w:w="1492" w:type="dxa"/>
            <w:hideMark/>
          </w:tcPr>
          <w:p w14:paraId="1B7C1E24" w14:textId="77777777" w:rsidR="00262E93" w:rsidRPr="003D34BE" w:rsidRDefault="00262E93" w:rsidP="00262E93">
            <w:pPr>
              <w:jc w:val="left"/>
              <w:rPr>
                <w:rFonts w:ascii="Arial" w:hAnsi="Arial" w:cs="Arial"/>
                <w:lang w:val="it-IT"/>
              </w:rPr>
            </w:pPr>
            <w:r w:rsidRPr="003D34BE">
              <w:rPr>
                <w:rFonts w:ascii="Arial" w:hAnsi="Arial" w:cs="Arial"/>
                <w:lang w:val="it-IT"/>
              </w:rPr>
              <w:t>Acquisito</w:t>
            </w:r>
          </w:p>
          <w:p w14:paraId="039D0873" w14:textId="77777777" w:rsidR="00262E93" w:rsidRPr="003D34BE" w:rsidRDefault="00262E93" w:rsidP="00262E93">
            <w:pPr>
              <w:jc w:val="left"/>
              <w:rPr>
                <w:rFonts w:ascii="Arial" w:hAnsi="Arial" w:cs="Arial"/>
                <w:lang w:val="it-IT"/>
              </w:rPr>
            </w:pPr>
            <w:r w:rsidRPr="003D34BE">
              <w:rPr>
                <w:rFonts w:ascii="Arial" w:hAnsi="Arial" w:cs="Arial"/>
                <w:lang w:val="it-IT"/>
              </w:rPr>
              <w:t>Acquisito KO</w:t>
            </w:r>
          </w:p>
          <w:p w14:paraId="3A59CE30" w14:textId="77777777" w:rsidR="00262E93" w:rsidRPr="003D34BE" w:rsidRDefault="00262E93" w:rsidP="00262E93">
            <w:pPr>
              <w:jc w:val="left"/>
              <w:rPr>
                <w:rFonts w:ascii="Arial" w:hAnsi="Arial" w:cs="Arial"/>
                <w:lang w:val="it-IT"/>
              </w:rPr>
            </w:pPr>
            <w:r w:rsidRPr="003D34BE">
              <w:rPr>
                <w:rFonts w:ascii="Arial" w:hAnsi="Arial" w:cs="Arial"/>
                <w:lang w:val="it-IT"/>
              </w:rPr>
              <w:t>Accettato</w:t>
            </w:r>
          </w:p>
          <w:p w14:paraId="2247D9F0" w14:textId="77777777" w:rsidR="00262E93" w:rsidRPr="003D34BE" w:rsidRDefault="00262E93" w:rsidP="00262E93">
            <w:pPr>
              <w:jc w:val="left"/>
              <w:rPr>
                <w:rFonts w:ascii="Arial" w:hAnsi="Arial" w:cs="Arial"/>
                <w:lang w:val="it-IT"/>
              </w:rPr>
            </w:pPr>
            <w:r w:rsidRPr="003D34BE">
              <w:rPr>
                <w:rFonts w:ascii="Arial" w:hAnsi="Arial" w:cs="Arial"/>
                <w:lang w:val="it-IT"/>
              </w:rPr>
              <w:t>Accettato KO</w:t>
            </w:r>
          </w:p>
          <w:p w14:paraId="39807F24" w14:textId="77777777" w:rsidR="00262E93" w:rsidRPr="003D34BE" w:rsidRDefault="00262E93" w:rsidP="00262E93">
            <w:pPr>
              <w:jc w:val="left"/>
              <w:rPr>
                <w:rFonts w:ascii="Arial" w:hAnsi="Arial" w:cs="Arial"/>
                <w:lang w:val="it-IT"/>
              </w:rPr>
            </w:pPr>
            <w:r w:rsidRPr="003D34BE">
              <w:rPr>
                <w:rFonts w:ascii="Arial" w:hAnsi="Arial" w:cs="Arial"/>
                <w:lang w:val="it-IT"/>
              </w:rPr>
              <w:t>Sospeso</w:t>
            </w:r>
          </w:p>
          <w:p w14:paraId="51740AE7" w14:textId="55531780" w:rsidR="00262E93" w:rsidRPr="003D34BE" w:rsidRDefault="00262E93" w:rsidP="00262E93">
            <w:pPr>
              <w:jc w:val="left"/>
              <w:rPr>
                <w:rFonts w:ascii="Arial" w:hAnsi="Arial" w:cs="Arial"/>
                <w:lang w:val="it-IT"/>
              </w:rPr>
            </w:pPr>
            <w:r w:rsidRPr="003D34BE">
              <w:rPr>
                <w:rFonts w:ascii="Arial" w:hAnsi="Arial" w:cs="Arial"/>
                <w:lang w:val="it-IT"/>
              </w:rPr>
              <w:t>Annullato</w:t>
            </w:r>
          </w:p>
        </w:tc>
        <w:tc>
          <w:tcPr>
            <w:tcW w:w="1585" w:type="dxa"/>
            <w:hideMark/>
          </w:tcPr>
          <w:p w14:paraId="6BD3290A" w14:textId="218A5704"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c>
          <w:tcPr>
            <w:tcW w:w="1585" w:type="dxa"/>
            <w:hideMark/>
          </w:tcPr>
          <w:p w14:paraId="1EDA5EC5" w14:textId="5DDAC3FB"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r>
      <w:tr w:rsidR="00262E93" w:rsidRPr="003D34BE" w14:paraId="2E2C4680" w14:textId="77777777" w:rsidTr="00004BDE">
        <w:trPr>
          <w:trHeight w:val="315"/>
        </w:trPr>
        <w:tc>
          <w:tcPr>
            <w:tcW w:w="988" w:type="dxa"/>
          </w:tcPr>
          <w:p w14:paraId="45091972" w14:textId="4231DD7F" w:rsidR="00262E93" w:rsidRPr="003D34BE" w:rsidRDefault="00262E93" w:rsidP="00262E93">
            <w:pPr>
              <w:rPr>
                <w:rFonts w:ascii="Arial" w:hAnsi="Arial" w:cs="Arial"/>
              </w:rPr>
            </w:pPr>
            <w:r>
              <w:rPr>
                <w:rFonts w:ascii="Arial" w:hAnsi="Arial" w:cs="Arial"/>
              </w:rPr>
              <w:t>N5</w:t>
            </w:r>
          </w:p>
        </w:tc>
        <w:tc>
          <w:tcPr>
            <w:tcW w:w="2345" w:type="dxa"/>
            <w:hideMark/>
          </w:tcPr>
          <w:p w14:paraId="5127F57F" w14:textId="627F345F" w:rsidR="00262E93" w:rsidRPr="003D34BE" w:rsidRDefault="00262E93" w:rsidP="00262E93">
            <w:pPr>
              <w:rPr>
                <w:rFonts w:ascii="Arial" w:hAnsi="Arial" w:cs="Arial"/>
              </w:rPr>
            </w:pPr>
            <w:proofErr w:type="spellStart"/>
            <w:r w:rsidRPr="003D34BE">
              <w:rPr>
                <w:rFonts w:ascii="Arial" w:hAnsi="Arial" w:cs="Arial"/>
              </w:rPr>
              <w:t>WHS_RescheduleMig</w:t>
            </w:r>
            <w:proofErr w:type="spellEnd"/>
          </w:p>
        </w:tc>
        <w:tc>
          <w:tcPr>
            <w:tcW w:w="1750" w:type="dxa"/>
            <w:hideMark/>
          </w:tcPr>
          <w:p w14:paraId="0501D724" w14:textId="77AA4F5A" w:rsidR="00262E93" w:rsidRPr="003D34BE" w:rsidRDefault="00262E93" w:rsidP="00262E93">
            <w:pPr>
              <w:jc w:val="left"/>
              <w:rPr>
                <w:rFonts w:ascii="Arial" w:hAnsi="Arial" w:cs="Arial"/>
                <w:lang w:val="it-IT"/>
              </w:rPr>
            </w:pPr>
            <w:r w:rsidRPr="001E019C">
              <w:rPr>
                <w:rFonts w:ascii="Arial" w:hAnsi="Arial" w:cs="Arial"/>
                <w:lang w:val="it-IT"/>
              </w:rPr>
              <w:t>Notifica dell’eventuale rimodulazione della DAC</w:t>
            </w:r>
          </w:p>
        </w:tc>
        <w:tc>
          <w:tcPr>
            <w:tcW w:w="1492" w:type="dxa"/>
            <w:hideMark/>
          </w:tcPr>
          <w:p w14:paraId="32A736ED" w14:textId="5BB32E3F" w:rsidR="00262E93" w:rsidRPr="003D34BE" w:rsidRDefault="00262E93" w:rsidP="00262E93">
            <w:pPr>
              <w:jc w:val="left"/>
              <w:rPr>
                <w:rFonts w:ascii="Arial" w:hAnsi="Arial" w:cs="Arial"/>
              </w:rPr>
            </w:pPr>
            <w:proofErr w:type="spellStart"/>
            <w:r w:rsidRPr="003D34BE">
              <w:rPr>
                <w:rFonts w:ascii="Arial" w:hAnsi="Arial" w:cs="Arial"/>
              </w:rPr>
              <w:t>Rimodulazione</w:t>
            </w:r>
            <w:proofErr w:type="spellEnd"/>
            <w:r w:rsidRPr="003D34BE">
              <w:rPr>
                <w:rFonts w:ascii="Arial" w:hAnsi="Arial" w:cs="Arial"/>
              </w:rPr>
              <w:t xml:space="preserve"> DAC</w:t>
            </w:r>
          </w:p>
        </w:tc>
        <w:tc>
          <w:tcPr>
            <w:tcW w:w="1585" w:type="dxa"/>
            <w:hideMark/>
          </w:tcPr>
          <w:p w14:paraId="53F2FA70" w14:textId="57734015"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c>
          <w:tcPr>
            <w:tcW w:w="1585" w:type="dxa"/>
            <w:hideMark/>
          </w:tcPr>
          <w:p w14:paraId="2B7E7A73" w14:textId="3B347AFD"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r>
      <w:tr w:rsidR="00262E93" w:rsidRPr="003D34BE" w14:paraId="59E95B1C" w14:textId="77777777" w:rsidTr="00004BDE">
        <w:trPr>
          <w:trHeight w:val="315"/>
        </w:trPr>
        <w:tc>
          <w:tcPr>
            <w:tcW w:w="988" w:type="dxa"/>
          </w:tcPr>
          <w:p w14:paraId="3F26C2C2" w14:textId="7E8B2189" w:rsidR="00262E93" w:rsidRDefault="00262E93" w:rsidP="00262E93">
            <w:pPr>
              <w:rPr>
                <w:rFonts w:ascii="Arial" w:hAnsi="Arial" w:cs="Arial"/>
              </w:rPr>
            </w:pPr>
            <w:r>
              <w:rPr>
                <w:rFonts w:ascii="Arial" w:hAnsi="Arial" w:cs="Arial"/>
              </w:rPr>
              <w:t>N6</w:t>
            </w:r>
          </w:p>
        </w:tc>
        <w:tc>
          <w:tcPr>
            <w:tcW w:w="2345" w:type="dxa"/>
          </w:tcPr>
          <w:p w14:paraId="4D0A6FD5" w14:textId="3A927D41" w:rsidR="00262E93" w:rsidRPr="003D34BE" w:rsidRDefault="00262E93" w:rsidP="00262E93">
            <w:pPr>
              <w:rPr>
                <w:rFonts w:ascii="Arial" w:hAnsi="Arial" w:cs="Arial"/>
              </w:rPr>
            </w:pPr>
            <w:proofErr w:type="spellStart"/>
            <w:r>
              <w:rPr>
                <w:rFonts w:ascii="Arial" w:hAnsi="Arial" w:cs="Arial"/>
              </w:rPr>
              <w:t>WHS_Event</w:t>
            </w:r>
            <w:proofErr w:type="spellEnd"/>
          </w:p>
        </w:tc>
        <w:tc>
          <w:tcPr>
            <w:tcW w:w="1750" w:type="dxa"/>
          </w:tcPr>
          <w:p w14:paraId="247112AD" w14:textId="04021F27" w:rsidR="00262E93" w:rsidRPr="003D34BE" w:rsidRDefault="00262E93" w:rsidP="00262E93">
            <w:pPr>
              <w:jc w:val="left"/>
              <w:rPr>
                <w:rFonts w:ascii="Arial" w:hAnsi="Arial" w:cs="Arial"/>
                <w:lang w:val="it-IT"/>
              </w:rPr>
            </w:pPr>
            <w:r w:rsidRPr="001E019C">
              <w:rPr>
                <w:rFonts w:ascii="Arial" w:hAnsi="Arial" w:cs="Arial"/>
                <w:lang w:val="it-IT"/>
              </w:rPr>
              <w:t>Comunicazione di inizio Policy di Contatto</w:t>
            </w:r>
          </w:p>
        </w:tc>
        <w:tc>
          <w:tcPr>
            <w:tcW w:w="1492" w:type="dxa"/>
          </w:tcPr>
          <w:p w14:paraId="20E63797" w14:textId="337D2EA4" w:rsidR="00262E93" w:rsidRPr="003D34BE" w:rsidRDefault="00262E93" w:rsidP="00262E93">
            <w:pPr>
              <w:jc w:val="left"/>
              <w:rPr>
                <w:rFonts w:ascii="Arial" w:hAnsi="Arial" w:cs="Arial"/>
              </w:rPr>
            </w:pPr>
            <w:r>
              <w:rPr>
                <w:rFonts w:ascii="Arial" w:hAnsi="Arial" w:cs="Arial"/>
                <w:lang w:val="it-IT"/>
              </w:rPr>
              <w:t>Inizio policy di contatto</w:t>
            </w:r>
          </w:p>
        </w:tc>
        <w:tc>
          <w:tcPr>
            <w:tcW w:w="1585" w:type="dxa"/>
          </w:tcPr>
          <w:p w14:paraId="3AEF4CEF" w14:textId="64731794" w:rsidR="00262E93" w:rsidRPr="003D34BE" w:rsidRDefault="00262E93" w:rsidP="00262E93">
            <w:pPr>
              <w:rPr>
                <w:rFonts w:ascii="Arial" w:hAnsi="Arial" w:cs="Arial"/>
              </w:rPr>
            </w:pPr>
            <w:proofErr w:type="spellStart"/>
            <w:r>
              <w:rPr>
                <w:rFonts w:ascii="Arial" w:hAnsi="Arial" w:cs="Arial"/>
              </w:rPr>
              <w:t>Operatore</w:t>
            </w:r>
            <w:proofErr w:type="spellEnd"/>
            <w:r>
              <w:rPr>
                <w:rFonts w:ascii="Arial" w:hAnsi="Arial" w:cs="Arial"/>
              </w:rPr>
              <w:t xml:space="preserve"> WHS</w:t>
            </w:r>
          </w:p>
        </w:tc>
        <w:tc>
          <w:tcPr>
            <w:tcW w:w="1585" w:type="dxa"/>
          </w:tcPr>
          <w:p w14:paraId="096745B1" w14:textId="2E5C65FA" w:rsidR="00262E93" w:rsidRPr="003D34BE" w:rsidRDefault="00262E93" w:rsidP="00262E93">
            <w:pPr>
              <w:rPr>
                <w:rFonts w:ascii="Arial" w:hAnsi="Arial" w:cs="Arial"/>
              </w:rPr>
            </w:pPr>
            <w:proofErr w:type="spellStart"/>
            <w:r>
              <w:rPr>
                <w:rFonts w:ascii="Arial" w:hAnsi="Arial" w:cs="Arial"/>
              </w:rPr>
              <w:t>Operatore</w:t>
            </w:r>
            <w:proofErr w:type="spellEnd"/>
            <w:r>
              <w:rPr>
                <w:rFonts w:ascii="Arial" w:hAnsi="Arial" w:cs="Arial"/>
              </w:rPr>
              <w:t xml:space="preserve"> Recipient</w:t>
            </w:r>
          </w:p>
        </w:tc>
      </w:tr>
      <w:tr w:rsidR="00262E93" w:rsidRPr="003D34BE" w14:paraId="621EB6B9" w14:textId="77777777" w:rsidTr="00004BDE">
        <w:trPr>
          <w:trHeight w:val="300"/>
        </w:trPr>
        <w:tc>
          <w:tcPr>
            <w:tcW w:w="988" w:type="dxa"/>
          </w:tcPr>
          <w:p w14:paraId="7A013829" w14:textId="387D63E8" w:rsidR="00262E93" w:rsidRPr="003D34BE" w:rsidRDefault="00262E93" w:rsidP="00262E93">
            <w:pPr>
              <w:rPr>
                <w:rFonts w:ascii="Arial" w:hAnsi="Arial" w:cs="Arial"/>
              </w:rPr>
            </w:pPr>
            <w:r>
              <w:rPr>
                <w:rFonts w:ascii="Arial" w:hAnsi="Arial" w:cs="Arial"/>
              </w:rPr>
              <w:t>N7</w:t>
            </w:r>
          </w:p>
        </w:tc>
        <w:tc>
          <w:tcPr>
            <w:tcW w:w="2345" w:type="dxa"/>
            <w:hideMark/>
          </w:tcPr>
          <w:p w14:paraId="7399633B" w14:textId="09220AB3" w:rsidR="00262E93" w:rsidRPr="003D34BE" w:rsidRDefault="00262E93" w:rsidP="00262E93">
            <w:pPr>
              <w:rPr>
                <w:rFonts w:ascii="Arial" w:hAnsi="Arial" w:cs="Arial"/>
              </w:rPr>
            </w:pPr>
            <w:proofErr w:type="spellStart"/>
            <w:r w:rsidRPr="003D34BE">
              <w:rPr>
                <w:rFonts w:ascii="Arial" w:hAnsi="Arial" w:cs="Arial"/>
              </w:rPr>
              <w:t>WHS_OrderCompletionMig</w:t>
            </w:r>
            <w:proofErr w:type="spellEnd"/>
          </w:p>
        </w:tc>
        <w:tc>
          <w:tcPr>
            <w:tcW w:w="1750" w:type="dxa"/>
            <w:vAlign w:val="center"/>
            <w:hideMark/>
          </w:tcPr>
          <w:p w14:paraId="5E80BA41" w14:textId="6071BCBC" w:rsidR="00262E93" w:rsidRPr="003D34BE" w:rsidRDefault="00262E93" w:rsidP="00262E93">
            <w:pPr>
              <w:jc w:val="left"/>
              <w:rPr>
                <w:rFonts w:ascii="Arial" w:hAnsi="Arial" w:cs="Arial"/>
                <w:lang w:val="it-IT"/>
              </w:rPr>
            </w:pPr>
            <w:r w:rsidRPr="001E019C">
              <w:rPr>
                <w:rFonts w:ascii="Arial" w:hAnsi="Arial" w:cs="Arial"/>
                <w:lang w:val="it-IT"/>
              </w:rPr>
              <w:t>Notifica espletamento ordine (OK/KO)</w:t>
            </w:r>
          </w:p>
        </w:tc>
        <w:tc>
          <w:tcPr>
            <w:tcW w:w="1492" w:type="dxa"/>
            <w:hideMark/>
          </w:tcPr>
          <w:p w14:paraId="0B763824" w14:textId="77777777" w:rsidR="00262E93" w:rsidRPr="003D34BE" w:rsidRDefault="00262E93" w:rsidP="00262E93">
            <w:pPr>
              <w:jc w:val="left"/>
              <w:rPr>
                <w:rFonts w:ascii="Arial" w:hAnsi="Arial" w:cs="Arial"/>
              </w:rPr>
            </w:pPr>
            <w:proofErr w:type="spellStart"/>
            <w:r w:rsidRPr="003D34BE">
              <w:rPr>
                <w:rFonts w:ascii="Arial" w:hAnsi="Arial" w:cs="Arial"/>
              </w:rPr>
              <w:t>Espletato</w:t>
            </w:r>
            <w:proofErr w:type="spellEnd"/>
          </w:p>
          <w:p w14:paraId="51547F77" w14:textId="77777777" w:rsidR="00262E93" w:rsidRPr="003D34BE" w:rsidRDefault="00262E93" w:rsidP="00262E93">
            <w:pPr>
              <w:jc w:val="left"/>
              <w:rPr>
                <w:rFonts w:ascii="Arial" w:hAnsi="Arial" w:cs="Arial"/>
              </w:rPr>
            </w:pPr>
            <w:proofErr w:type="spellStart"/>
            <w:r w:rsidRPr="003D34BE">
              <w:rPr>
                <w:rFonts w:ascii="Arial" w:hAnsi="Arial" w:cs="Arial"/>
              </w:rPr>
              <w:t>Espletato</w:t>
            </w:r>
            <w:proofErr w:type="spellEnd"/>
            <w:r w:rsidRPr="003D34BE">
              <w:rPr>
                <w:rFonts w:ascii="Arial" w:hAnsi="Arial" w:cs="Arial"/>
              </w:rPr>
              <w:t xml:space="preserve"> KO</w:t>
            </w:r>
          </w:p>
        </w:tc>
        <w:tc>
          <w:tcPr>
            <w:tcW w:w="1585" w:type="dxa"/>
            <w:hideMark/>
          </w:tcPr>
          <w:p w14:paraId="31AACF86" w14:textId="5FDED0FE"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WHS</w:t>
            </w:r>
          </w:p>
        </w:tc>
        <w:tc>
          <w:tcPr>
            <w:tcW w:w="1585" w:type="dxa"/>
            <w:hideMark/>
          </w:tcPr>
          <w:p w14:paraId="00E8129D" w14:textId="1FC7CA0C" w:rsidR="00262E93" w:rsidRPr="003D34BE" w:rsidRDefault="00262E93"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r>
    </w:tbl>
    <w:p w14:paraId="4F54BF0F" w14:textId="77777777" w:rsidR="003226C4" w:rsidRPr="003D34BE" w:rsidRDefault="003226C4" w:rsidP="0075341D">
      <w:pPr>
        <w:rPr>
          <w:rFonts w:ascii="Arial" w:hAnsi="Arial" w:cs="Arial"/>
          <w:sz w:val="20"/>
          <w:lang w:val="it-IT"/>
        </w:rPr>
      </w:pPr>
    </w:p>
    <w:p w14:paraId="01327E51" w14:textId="77777777" w:rsidR="0075341D" w:rsidRPr="003D34BE" w:rsidRDefault="00A25D6C" w:rsidP="00A25D6C">
      <w:pPr>
        <w:pStyle w:val="Titolo1"/>
        <w:numPr>
          <w:ilvl w:val="2"/>
          <w:numId w:val="6"/>
        </w:numPr>
        <w:spacing w:before="100" w:beforeAutospacing="1" w:after="100" w:afterAutospacing="1"/>
        <w:jc w:val="left"/>
        <w:rPr>
          <w:rFonts w:ascii="Arial" w:hAnsi="Arial" w:cs="Arial"/>
          <w:lang w:val="it-IT"/>
        </w:rPr>
      </w:pPr>
      <w:bookmarkStart w:id="13" w:name="_Toc30086712"/>
      <w:proofErr w:type="spellStart"/>
      <w:r w:rsidRPr="003D34BE">
        <w:rPr>
          <w:rFonts w:ascii="Arial" w:hAnsi="Arial" w:cs="Arial"/>
          <w:lang w:val="it-IT"/>
        </w:rPr>
        <w:t>Sequence</w:t>
      </w:r>
      <w:proofErr w:type="spellEnd"/>
      <w:r w:rsidRPr="003D34BE">
        <w:rPr>
          <w:rFonts w:ascii="Arial" w:hAnsi="Arial" w:cs="Arial"/>
          <w:lang w:val="it-IT"/>
        </w:rPr>
        <w:t xml:space="preserve"> </w:t>
      </w:r>
      <w:proofErr w:type="spellStart"/>
      <w:r w:rsidRPr="003D34BE">
        <w:rPr>
          <w:rFonts w:ascii="Arial" w:hAnsi="Arial" w:cs="Arial"/>
          <w:lang w:val="it-IT"/>
        </w:rPr>
        <w:t>diagrams</w:t>
      </w:r>
      <w:bookmarkEnd w:id="13"/>
      <w:proofErr w:type="spellEnd"/>
    </w:p>
    <w:bookmarkEnd w:id="7"/>
    <w:p w14:paraId="09249111" w14:textId="35A08282" w:rsidR="00BB25F8" w:rsidRPr="003D34BE" w:rsidRDefault="00BB25F8" w:rsidP="00BB25F8">
      <w:pPr>
        <w:rPr>
          <w:rFonts w:ascii="Arial" w:hAnsi="Arial" w:cs="Arial"/>
          <w:sz w:val="20"/>
          <w:lang w:val="it-IT"/>
        </w:rPr>
      </w:pPr>
      <w:r w:rsidRPr="003D34BE">
        <w:rPr>
          <w:rFonts w:ascii="Arial" w:hAnsi="Arial" w:cs="Arial"/>
          <w:sz w:val="20"/>
          <w:lang w:val="it-IT"/>
        </w:rPr>
        <w:t>Di seguito è descritta ad alt</w:t>
      </w:r>
      <w:r w:rsidR="00275F09" w:rsidRPr="003D34BE">
        <w:rPr>
          <w:rFonts w:ascii="Arial" w:hAnsi="Arial" w:cs="Arial"/>
          <w:sz w:val="20"/>
          <w:lang w:val="it-IT"/>
        </w:rPr>
        <w:t xml:space="preserve">o livello l’interazione tra il </w:t>
      </w:r>
      <w:r w:rsidRPr="003D34BE">
        <w:rPr>
          <w:rFonts w:ascii="Arial" w:hAnsi="Arial" w:cs="Arial"/>
          <w:sz w:val="20"/>
          <w:lang w:val="it-IT"/>
        </w:rPr>
        <w:t xml:space="preserve">Gateway </w:t>
      </w:r>
      <w:r w:rsidR="00AF28F6" w:rsidRPr="003D34BE">
        <w:rPr>
          <w:rFonts w:ascii="Arial" w:hAnsi="Arial" w:cs="Arial"/>
          <w:sz w:val="20"/>
          <w:lang w:val="it-IT"/>
        </w:rPr>
        <w:t>dell’Operatore</w:t>
      </w:r>
      <w:r w:rsidRPr="003D34BE">
        <w:rPr>
          <w:rFonts w:ascii="Arial" w:hAnsi="Arial" w:cs="Arial"/>
          <w:sz w:val="20"/>
          <w:lang w:val="it-IT"/>
        </w:rPr>
        <w:t xml:space="preserve"> </w:t>
      </w:r>
      <w:r w:rsidR="001630D4" w:rsidRPr="003D34BE">
        <w:rPr>
          <w:rFonts w:ascii="Arial" w:hAnsi="Arial" w:cs="Arial"/>
          <w:sz w:val="20"/>
          <w:lang w:val="it-IT"/>
        </w:rPr>
        <w:t xml:space="preserve">Recipient </w:t>
      </w:r>
      <w:r w:rsidRPr="003D34BE">
        <w:rPr>
          <w:rFonts w:ascii="Arial" w:hAnsi="Arial" w:cs="Arial"/>
          <w:sz w:val="20"/>
          <w:lang w:val="it-IT"/>
        </w:rPr>
        <w:t xml:space="preserve">e il </w:t>
      </w:r>
      <w:r w:rsidR="00321279" w:rsidRPr="003D34BE">
        <w:rPr>
          <w:rFonts w:ascii="Arial" w:hAnsi="Arial" w:cs="Arial"/>
          <w:sz w:val="20"/>
          <w:lang w:val="it-IT"/>
        </w:rPr>
        <w:t>G</w:t>
      </w:r>
      <w:r w:rsidRPr="003D34BE">
        <w:rPr>
          <w:rFonts w:ascii="Arial" w:hAnsi="Arial" w:cs="Arial"/>
          <w:sz w:val="20"/>
          <w:lang w:val="it-IT"/>
        </w:rPr>
        <w:t xml:space="preserve">ateway </w:t>
      </w:r>
      <w:r w:rsidR="00AF28F6" w:rsidRPr="003D34BE">
        <w:rPr>
          <w:rFonts w:ascii="Arial" w:hAnsi="Arial" w:cs="Arial"/>
          <w:sz w:val="20"/>
          <w:lang w:val="it-IT"/>
        </w:rPr>
        <w:t>dell’Operatore WHS</w:t>
      </w:r>
      <w:r w:rsidRPr="003D34BE">
        <w:rPr>
          <w:rFonts w:ascii="Arial" w:hAnsi="Arial" w:cs="Arial"/>
          <w:sz w:val="20"/>
          <w:lang w:val="it-IT"/>
        </w:rPr>
        <w:t xml:space="preserve"> </w:t>
      </w:r>
      <w:r w:rsidR="004B42CB">
        <w:rPr>
          <w:rFonts w:ascii="Arial" w:hAnsi="Arial" w:cs="Arial"/>
          <w:sz w:val="20"/>
          <w:lang w:val="it-IT"/>
        </w:rPr>
        <w:t>di Rete</w:t>
      </w:r>
      <w:r w:rsidR="004B42CB" w:rsidRPr="003D34BE">
        <w:rPr>
          <w:rFonts w:ascii="Arial" w:hAnsi="Arial" w:cs="Arial"/>
          <w:sz w:val="20"/>
          <w:lang w:val="it-IT"/>
        </w:rPr>
        <w:t xml:space="preserve"> </w:t>
      </w:r>
      <w:r w:rsidRPr="003D34BE">
        <w:rPr>
          <w:rFonts w:ascii="Arial" w:hAnsi="Arial" w:cs="Arial"/>
          <w:sz w:val="20"/>
          <w:lang w:val="it-IT"/>
        </w:rPr>
        <w:t>ne</w:t>
      </w:r>
      <w:r w:rsidR="001630D4" w:rsidRPr="003D34BE">
        <w:rPr>
          <w:rFonts w:ascii="Arial" w:hAnsi="Arial" w:cs="Arial"/>
          <w:sz w:val="20"/>
          <w:lang w:val="it-IT"/>
        </w:rPr>
        <w:t>llo scenario di Migrazione</w:t>
      </w:r>
      <w:r w:rsidR="00433958">
        <w:rPr>
          <w:rFonts w:ascii="Arial" w:hAnsi="Arial" w:cs="Arial"/>
          <w:sz w:val="20"/>
          <w:lang w:val="it-IT"/>
        </w:rPr>
        <w:t>:</w:t>
      </w:r>
    </w:p>
    <w:p w14:paraId="5ADDF006" w14:textId="77777777" w:rsidR="007E6C1C" w:rsidRPr="003D34BE" w:rsidRDefault="007E6C1C" w:rsidP="00975A0D">
      <w:pPr>
        <w:rPr>
          <w:rFonts w:ascii="Arial" w:hAnsi="Arial" w:cs="Arial"/>
          <w:sz w:val="20"/>
          <w:lang w:val="it-IT"/>
        </w:rPr>
      </w:pPr>
    </w:p>
    <w:p w14:paraId="3D7D8043" w14:textId="69BB926F" w:rsidR="00975A0D" w:rsidRPr="003D34BE" w:rsidRDefault="002A3285" w:rsidP="00975A0D">
      <w:pPr>
        <w:pStyle w:val="Paragrafoelenco"/>
        <w:numPr>
          <w:ilvl w:val="0"/>
          <w:numId w:val="12"/>
        </w:numPr>
        <w:spacing w:before="120"/>
        <w:ind w:left="714" w:hanging="357"/>
        <w:rPr>
          <w:rFonts w:ascii="Arial" w:hAnsi="Arial" w:cs="Arial"/>
          <w:sz w:val="20"/>
          <w:lang w:val="it-IT"/>
        </w:rPr>
      </w:pPr>
      <w:bookmarkStart w:id="14" w:name="_Hlk519004918"/>
      <w:r w:rsidRPr="003D34BE">
        <w:rPr>
          <w:rFonts w:ascii="Arial" w:hAnsi="Arial" w:cs="Arial"/>
          <w:sz w:val="20"/>
          <w:lang w:val="it-IT"/>
        </w:rPr>
        <w:t xml:space="preserve">L’ordine </w:t>
      </w:r>
      <w:r w:rsidR="00975A0D" w:rsidRPr="003D34BE">
        <w:rPr>
          <w:rFonts w:ascii="Arial" w:hAnsi="Arial" w:cs="Arial"/>
          <w:sz w:val="20"/>
          <w:lang w:val="it-IT"/>
        </w:rPr>
        <w:t xml:space="preserve">è avviato con la richiesta di </w:t>
      </w:r>
      <w:r w:rsidR="001630D4" w:rsidRPr="003D34BE">
        <w:rPr>
          <w:rFonts w:ascii="Arial" w:hAnsi="Arial" w:cs="Arial"/>
          <w:sz w:val="20"/>
          <w:lang w:val="it-IT"/>
        </w:rPr>
        <w:t>migrazione verso</w:t>
      </w:r>
      <w:r w:rsidR="00975A0D" w:rsidRPr="003D34BE">
        <w:rPr>
          <w:rFonts w:ascii="Arial" w:hAnsi="Arial" w:cs="Arial"/>
          <w:sz w:val="20"/>
          <w:lang w:val="it-IT"/>
        </w:rPr>
        <w:t xml:space="preserve"> un </w:t>
      </w:r>
      <w:r w:rsidR="005F744B" w:rsidRPr="003D34BE">
        <w:rPr>
          <w:rFonts w:ascii="Arial" w:hAnsi="Arial" w:cs="Arial"/>
          <w:sz w:val="20"/>
          <w:lang w:val="it-IT"/>
        </w:rPr>
        <w:t xml:space="preserve">servizio </w:t>
      </w:r>
      <w:r w:rsidR="00AF28F6" w:rsidRPr="003D34BE">
        <w:rPr>
          <w:rFonts w:ascii="Arial" w:hAnsi="Arial" w:cs="Arial"/>
          <w:sz w:val="20"/>
          <w:lang w:val="it-IT"/>
        </w:rPr>
        <w:t>offerto dall’Operatore WHS</w:t>
      </w:r>
      <w:r w:rsidR="004B42CB">
        <w:rPr>
          <w:rFonts w:ascii="Arial" w:hAnsi="Arial" w:cs="Arial"/>
          <w:sz w:val="20"/>
          <w:lang w:val="it-IT"/>
        </w:rPr>
        <w:t xml:space="preserve"> di Rete</w:t>
      </w:r>
    </w:p>
    <w:p w14:paraId="12AE5A24" w14:textId="5BEDAB07" w:rsidR="00975A0D" w:rsidRPr="003D34BE" w:rsidRDefault="00975A0D" w:rsidP="00975A0D">
      <w:pPr>
        <w:pStyle w:val="Paragrafoelenco"/>
        <w:numPr>
          <w:ilvl w:val="0"/>
          <w:numId w:val="12"/>
        </w:numPr>
        <w:spacing w:before="120"/>
        <w:ind w:left="714" w:hanging="357"/>
        <w:rPr>
          <w:rFonts w:ascii="Arial" w:hAnsi="Arial" w:cs="Arial"/>
          <w:sz w:val="20"/>
          <w:lang w:val="it-IT"/>
        </w:rPr>
      </w:pPr>
      <w:r w:rsidRPr="003D34BE">
        <w:rPr>
          <w:rFonts w:ascii="Arial" w:hAnsi="Arial" w:cs="Arial"/>
          <w:sz w:val="20"/>
          <w:lang w:val="it-IT"/>
        </w:rPr>
        <w:t>Il flusso procede con le notifiche di avanzamento da parte d</w:t>
      </w:r>
      <w:r w:rsidR="00AF28F6" w:rsidRPr="003D34BE">
        <w:rPr>
          <w:rFonts w:ascii="Arial" w:hAnsi="Arial" w:cs="Arial"/>
          <w:sz w:val="20"/>
          <w:lang w:val="it-IT"/>
        </w:rPr>
        <w:t xml:space="preserve">ell’operatore WHS </w:t>
      </w:r>
      <w:r w:rsidR="004B42CB">
        <w:rPr>
          <w:rFonts w:ascii="Arial" w:hAnsi="Arial" w:cs="Arial"/>
          <w:sz w:val="20"/>
          <w:lang w:val="it-IT"/>
        </w:rPr>
        <w:t>di Rete</w:t>
      </w:r>
      <w:r w:rsidR="004B42CB" w:rsidRPr="003D34BE">
        <w:rPr>
          <w:rFonts w:ascii="Arial" w:hAnsi="Arial" w:cs="Arial"/>
          <w:sz w:val="20"/>
          <w:lang w:val="it-IT"/>
        </w:rPr>
        <w:t xml:space="preserve"> </w:t>
      </w:r>
      <w:r w:rsidRPr="003D34BE">
        <w:rPr>
          <w:rFonts w:ascii="Arial" w:hAnsi="Arial" w:cs="Arial"/>
          <w:sz w:val="20"/>
          <w:lang w:val="it-IT"/>
        </w:rPr>
        <w:t>oppure con delle richieste intermedie da parte d</w:t>
      </w:r>
      <w:r w:rsidR="00AF28F6" w:rsidRPr="003D34BE">
        <w:rPr>
          <w:rFonts w:ascii="Arial" w:hAnsi="Arial" w:cs="Arial"/>
          <w:sz w:val="20"/>
          <w:lang w:val="it-IT"/>
        </w:rPr>
        <w:t>ell’Operatore Recipient.</w:t>
      </w:r>
    </w:p>
    <w:p w14:paraId="45C4DBB6" w14:textId="77777777" w:rsidR="00975A0D" w:rsidRPr="003D34BE" w:rsidRDefault="00975A0D" w:rsidP="00975A0D">
      <w:pPr>
        <w:pStyle w:val="Paragrafoelenco"/>
        <w:numPr>
          <w:ilvl w:val="0"/>
          <w:numId w:val="12"/>
        </w:numPr>
        <w:spacing w:before="120"/>
        <w:ind w:left="714" w:hanging="357"/>
        <w:rPr>
          <w:rFonts w:ascii="Arial" w:hAnsi="Arial" w:cs="Arial"/>
          <w:sz w:val="20"/>
          <w:lang w:val="it-IT"/>
        </w:rPr>
      </w:pPr>
      <w:r w:rsidRPr="003D34BE">
        <w:rPr>
          <w:rFonts w:ascii="Arial" w:hAnsi="Arial" w:cs="Arial"/>
          <w:sz w:val="20"/>
          <w:lang w:val="it-IT"/>
        </w:rPr>
        <w:lastRenderedPageBreak/>
        <w:t>Tutti i messaggi sono caratterizzati da un esito sincrono di ACK/NACK basato sul WSDL/XSD di validazione, in entrambe le direzioni</w:t>
      </w:r>
    </w:p>
    <w:p w14:paraId="2C2DBDA5" w14:textId="47C70B4D" w:rsidR="00975A0D" w:rsidRDefault="00975A0D" w:rsidP="00975A0D">
      <w:pPr>
        <w:pStyle w:val="Paragrafoelenco"/>
        <w:numPr>
          <w:ilvl w:val="0"/>
          <w:numId w:val="12"/>
        </w:numPr>
        <w:spacing w:before="120"/>
        <w:ind w:left="714" w:hanging="357"/>
        <w:rPr>
          <w:rFonts w:ascii="Arial" w:hAnsi="Arial" w:cs="Arial"/>
          <w:sz w:val="20"/>
          <w:lang w:val="it-IT"/>
        </w:rPr>
      </w:pPr>
      <w:r w:rsidRPr="003D34BE">
        <w:rPr>
          <w:rFonts w:ascii="Arial" w:hAnsi="Arial" w:cs="Arial"/>
          <w:sz w:val="20"/>
          <w:lang w:val="it-IT"/>
        </w:rPr>
        <w:t>Il flusso si conclude sempre con un messaggio</w:t>
      </w:r>
      <w:r w:rsidR="00AF28F6" w:rsidRPr="003D34BE">
        <w:rPr>
          <w:rFonts w:ascii="Arial" w:hAnsi="Arial" w:cs="Arial"/>
          <w:sz w:val="20"/>
          <w:lang w:val="it-IT"/>
        </w:rPr>
        <w:t xml:space="preserve"> asincrono di OK/KO </w:t>
      </w:r>
      <w:r w:rsidR="00304FE5">
        <w:rPr>
          <w:rFonts w:ascii="Arial" w:hAnsi="Arial" w:cs="Arial"/>
          <w:sz w:val="20"/>
          <w:lang w:val="it-IT"/>
        </w:rPr>
        <w:t xml:space="preserve">o di annullato </w:t>
      </w:r>
      <w:r w:rsidR="00AF28F6" w:rsidRPr="003D34BE">
        <w:rPr>
          <w:rFonts w:ascii="Arial" w:hAnsi="Arial" w:cs="Arial"/>
          <w:sz w:val="20"/>
          <w:lang w:val="it-IT"/>
        </w:rPr>
        <w:t>da parte dell’Operatore WHS</w:t>
      </w:r>
      <w:r w:rsidR="003436AE">
        <w:rPr>
          <w:rFonts w:ascii="Arial" w:hAnsi="Arial" w:cs="Arial"/>
          <w:sz w:val="20"/>
          <w:lang w:val="it-IT"/>
        </w:rPr>
        <w:t xml:space="preserve"> di Rete</w:t>
      </w:r>
      <w:r w:rsidR="00304FE5">
        <w:rPr>
          <w:rFonts w:ascii="Arial" w:hAnsi="Arial" w:cs="Arial"/>
          <w:sz w:val="20"/>
          <w:lang w:val="it-IT"/>
        </w:rPr>
        <w:t>.</w:t>
      </w:r>
    </w:p>
    <w:p w14:paraId="302616EE" w14:textId="605EDFA6" w:rsidR="00304FE5" w:rsidRPr="003D34BE" w:rsidRDefault="00304FE5" w:rsidP="00975A0D">
      <w:pPr>
        <w:pStyle w:val="Paragrafoelenco"/>
        <w:numPr>
          <w:ilvl w:val="0"/>
          <w:numId w:val="12"/>
        </w:numPr>
        <w:spacing w:before="120"/>
        <w:ind w:left="714" w:hanging="357"/>
        <w:rPr>
          <w:rFonts w:ascii="Arial" w:hAnsi="Arial" w:cs="Arial"/>
          <w:sz w:val="20"/>
          <w:lang w:val="it-IT"/>
        </w:rPr>
      </w:pPr>
      <w:r>
        <w:rPr>
          <w:rFonts w:ascii="Arial" w:hAnsi="Arial" w:cs="Arial"/>
          <w:sz w:val="20"/>
          <w:lang w:val="it-IT"/>
        </w:rPr>
        <w:t>La figura seguente mostra i metodi utilizzati nel processo di migrazione ed il loro verso.</w:t>
      </w:r>
    </w:p>
    <w:bookmarkEnd w:id="14"/>
    <w:p w14:paraId="71D12553" w14:textId="300B5ECC" w:rsidR="000D788D" w:rsidRPr="003D34BE" w:rsidRDefault="005B1651" w:rsidP="002F036B">
      <w:pPr>
        <w:spacing w:before="120"/>
        <w:jc w:val="center"/>
        <w:rPr>
          <w:rFonts w:ascii="Arial" w:hAnsi="Arial" w:cs="Arial"/>
          <w:sz w:val="20"/>
          <w:lang w:val="it-IT"/>
        </w:rPr>
      </w:pPr>
      <w:r w:rsidRPr="003D34BE">
        <w:rPr>
          <w:noProof/>
        </w:rPr>
        <w:drawing>
          <wp:inline distT="0" distB="0" distL="0" distR="0" wp14:anchorId="3F4085A9" wp14:editId="6B0F9706">
            <wp:extent cx="2920621" cy="310387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27309" cy="3110983"/>
                    </a:xfrm>
                    <a:prstGeom prst="rect">
                      <a:avLst/>
                    </a:prstGeom>
                  </pic:spPr>
                </pic:pic>
              </a:graphicData>
            </a:graphic>
          </wp:inline>
        </w:drawing>
      </w:r>
    </w:p>
    <w:p w14:paraId="7F91DECE" w14:textId="66ECC8E9" w:rsidR="00975A0D" w:rsidRPr="003D34BE" w:rsidRDefault="00975A0D" w:rsidP="00975A0D">
      <w:pPr>
        <w:pStyle w:val="Didascalia"/>
        <w:jc w:val="center"/>
        <w:rPr>
          <w:rFonts w:ascii="Arial" w:hAnsi="Arial" w:cs="Arial"/>
          <w:lang w:val="it-IT"/>
        </w:rPr>
      </w:pPr>
      <w:r w:rsidRPr="003D34BE">
        <w:rPr>
          <w:lang w:val="it-IT"/>
        </w:rPr>
        <w:t xml:space="preserve">Figura </w:t>
      </w:r>
      <w:r w:rsidR="001B6E29" w:rsidRPr="003D34BE">
        <w:fldChar w:fldCharType="begin"/>
      </w:r>
      <w:r w:rsidRPr="003D34BE">
        <w:rPr>
          <w:lang w:val="it-IT"/>
        </w:rPr>
        <w:instrText xml:space="preserve"> SEQ Figura \* ARABIC </w:instrText>
      </w:r>
      <w:r w:rsidR="001B6E29" w:rsidRPr="003D34BE">
        <w:fldChar w:fldCharType="separate"/>
      </w:r>
      <w:r w:rsidR="008B5A04">
        <w:rPr>
          <w:noProof/>
          <w:lang w:val="it-IT"/>
        </w:rPr>
        <w:t>1</w:t>
      </w:r>
      <w:r w:rsidR="001B6E29" w:rsidRPr="003D34BE">
        <w:fldChar w:fldCharType="end"/>
      </w:r>
      <w:r w:rsidRPr="003D34BE">
        <w:rPr>
          <w:lang w:val="it-IT"/>
        </w:rPr>
        <w:t xml:space="preserve">: </w:t>
      </w:r>
      <w:r w:rsidR="001630D4" w:rsidRPr="003D34BE">
        <w:rPr>
          <w:lang w:val="it-IT"/>
        </w:rPr>
        <w:t xml:space="preserve">Migrazione </w:t>
      </w:r>
    </w:p>
    <w:p w14:paraId="265F2E9C" w14:textId="77777777" w:rsidR="00A65595" w:rsidRPr="003D34BE" w:rsidRDefault="00A65595" w:rsidP="00A25D6C">
      <w:pPr>
        <w:pStyle w:val="Titolo1"/>
        <w:numPr>
          <w:ilvl w:val="2"/>
          <w:numId w:val="6"/>
        </w:numPr>
        <w:spacing w:before="100" w:beforeAutospacing="1" w:after="100" w:afterAutospacing="1"/>
        <w:jc w:val="left"/>
        <w:rPr>
          <w:rFonts w:ascii="Arial" w:hAnsi="Arial" w:cs="Arial"/>
          <w:lang w:val="it-IT"/>
        </w:rPr>
      </w:pPr>
      <w:bookmarkStart w:id="15" w:name="_Toc30086713"/>
      <w:r w:rsidRPr="003D34BE">
        <w:rPr>
          <w:rFonts w:ascii="Arial" w:hAnsi="Arial" w:cs="Arial"/>
          <w:lang w:val="it-IT"/>
        </w:rPr>
        <w:t>Dettagli transazionali</w:t>
      </w:r>
      <w:bookmarkEnd w:id="15"/>
    </w:p>
    <w:p w14:paraId="2C8BD0AB" w14:textId="3A09680F" w:rsidR="000319A6" w:rsidRPr="003D34BE" w:rsidRDefault="000319A6" w:rsidP="000319A6">
      <w:pPr>
        <w:spacing w:before="100" w:beforeAutospacing="1" w:after="100" w:afterAutospacing="1"/>
        <w:rPr>
          <w:rFonts w:ascii="Arial" w:hAnsi="Arial" w:cs="Arial"/>
          <w:sz w:val="20"/>
          <w:lang w:val="it-IT"/>
        </w:rPr>
      </w:pPr>
      <w:r w:rsidRPr="003D34BE">
        <w:rPr>
          <w:rFonts w:ascii="Arial" w:hAnsi="Arial" w:cs="Arial"/>
          <w:sz w:val="20"/>
          <w:lang w:val="it-IT"/>
        </w:rPr>
        <w:t>I</w:t>
      </w:r>
      <w:r w:rsidR="00275F09" w:rsidRPr="003D34BE">
        <w:rPr>
          <w:rFonts w:ascii="Arial" w:hAnsi="Arial" w:cs="Arial"/>
          <w:sz w:val="20"/>
          <w:lang w:val="it-IT"/>
        </w:rPr>
        <w:t xml:space="preserve"> principi transazionali tra il </w:t>
      </w:r>
      <w:r w:rsidR="006E24F2" w:rsidRPr="003D34BE">
        <w:rPr>
          <w:rFonts w:ascii="Arial" w:hAnsi="Arial" w:cs="Arial"/>
          <w:sz w:val="20"/>
          <w:lang w:val="it-IT"/>
        </w:rPr>
        <w:t xml:space="preserve">Gateway </w:t>
      </w:r>
      <w:r w:rsidR="005B1651" w:rsidRPr="003D34BE">
        <w:rPr>
          <w:rFonts w:ascii="Arial" w:hAnsi="Arial" w:cs="Arial"/>
          <w:sz w:val="20"/>
          <w:lang w:val="it-IT"/>
        </w:rPr>
        <w:t>dell’Operatore</w:t>
      </w:r>
      <w:r w:rsidR="00FC2ADF" w:rsidRPr="003D34BE">
        <w:rPr>
          <w:rFonts w:ascii="Arial" w:hAnsi="Arial" w:cs="Arial"/>
          <w:sz w:val="20"/>
          <w:lang w:val="it-IT"/>
        </w:rPr>
        <w:t xml:space="preserve"> Recipient</w:t>
      </w:r>
      <w:r w:rsidR="006E24F2" w:rsidRPr="003D34BE">
        <w:rPr>
          <w:rFonts w:ascii="Arial" w:hAnsi="Arial" w:cs="Arial"/>
          <w:sz w:val="20"/>
          <w:lang w:val="it-IT"/>
        </w:rPr>
        <w:t xml:space="preserve"> e il ga</w:t>
      </w:r>
      <w:r w:rsidR="005B1651" w:rsidRPr="003D34BE">
        <w:rPr>
          <w:rFonts w:ascii="Arial" w:hAnsi="Arial" w:cs="Arial"/>
          <w:sz w:val="20"/>
          <w:lang w:val="it-IT"/>
        </w:rPr>
        <w:t>teway dell’Operatore WHS</w:t>
      </w:r>
      <w:r w:rsidR="003436AE">
        <w:rPr>
          <w:rFonts w:ascii="Arial" w:hAnsi="Arial" w:cs="Arial"/>
          <w:sz w:val="20"/>
          <w:lang w:val="it-IT"/>
        </w:rPr>
        <w:t xml:space="preserve"> di Rete</w:t>
      </w:r>
      <w:r w:rsidR="005B1651" w:rsidRPr="003D34BE">
        <w:rPr>
          <w:rFonts w:ascii="Arial" w:hAnsi="Arial" w:cs="Arial"/>
          <w:sz w:val="20"/>
          <w:lang w:val="it-IT"/>
        </w:rPr>
        <w:t xml:space="preserve"> </w:t>
      </w:r>
      <w:r w:rsidRPr="003D34BE">
        <w:rPr>
          <w:rFonts w:ascii="Arial" w:hAnsi="Arial" w:cs="Arial"/>
          <w:sz w:val="20"/>
          <w:lang w:val="it-IT"/>
        </w:rPr>
        <w:t>sono descritti di seguito:</w:t>
      </w:r>
    </w:p>
    <w:p w14:paraId="0AD0FA3B" w14:textId="77777777"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Le interfacce descritte nel presente documento sono di tipo XML/S</w:t>
      </w:r>
      <w:r w:rsidR="00C74C17" w:rsidRPr="003D34BE">
        <w:rPr>
          <w:rFonts w:ascii="Arial" w:hAnsi="Arial" w:cs="Arial"/>
          <w:sz w:val="20"/>
          <w:lang w:val="it-IT"/>
        </w:rPr>
        <w:t>OAP.</w:t>
      </w:r>
    </w:p>
    <w:p w14:paraId="0E1C4F33" w14:textId="77777777"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I sistemi coinvolti esportano un web servic</w:t>
      </w:r>
      <w:r w:rsidR="00C74C17" w:rsidRPr="003D34BE">
        <w:rPr>
          <w:rFonts w:ascii="Arial" w:hAnsi="Arial" w:cs="Arial"/>
          <w:sz w:val="20"/>
          <w:lang w:val="it-IT"/>
        </w:rPr>
        <w:t>e conforme alle specifiche SOAP.</w:t>
      </w:r>
    </w:p>
    <w:p w14:paraId="6F171FFB" w14:textId="28F3FE5E"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Il protocollo di comunicazione è</w:t>
      </w:r>
      <w:r w:rsidR="00032211" w:rsidRPr="003D34BE">
        <w:rPr>
          <w:rFonts w:ascii="Arial" w:hAnsi="Arial" w:cs="Arial"/>
          <w:sz w:val="20"/>
          <w:lang w:val="it-IT"/>
        </w:rPr>
        <w:t xml:space="preserve"> HTTPS.</w:t>
      </w:r>
    </w:p>
    <w:p w14:paraId="6532D2D2" w14:textId="3D84700C"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 xml:space="preserve">I web service </w:t>
      </w:r>
      <w:proofErr w:type="gramStart"/>
      <w:r w:rsidRPr="003D34BE">
        <w:rPr>
          <w:rFonts w:ascii="Arial" w:hAnsi="Arial" w:cs="Arial"/>
          <w:sz w:val="20"/>
          <w:lang w:val="it-IT"/>
        </w:rPr>
        <w:t>saranno certificati</w:t>
      </w:r>
      <w:proofErr w:type="gramEnd"/>
      <w:r w:rsidRPr="003D34BE">
        <w:rPr>
          <w:rFonts w:ascii="Arial" w:hAnsi="Arial" w:cs="Arial"/>
          <w:sz w:val="20"/>
          <w:lang w:val="it-IT"/>
        </w:rPr>
        <w:t xml:space="preserve"> da una Cer</w:t>
      </w:r>
      <w:r w:rsidR="001E613B" w:rsidRPr="003D34BE">
        <w:rPr>
          <w:rFonts w:ascii="Arial" w:hAnsi="Arial" w:cs="Arial"/>
          <w:sz w:val="20"/>
          <w:lang w:val="it-IT"/>
        </w:rPr>
        <w:t>tificate Authority riconosciuta</w:t>
      </w:r>
      <w:r w:rsidR="00C74C17" w:rsidRPr="003D34BE">
        <w:rPr>
          <w:rFonts w:ascii="Arial" w:hAnsi="Arial" w:cs="Arial"/>
          <w:sz w:val="20"/>
          <w:lang w:val="it-IT"/>
        </w:rPr>
        <w:t>.</w:t>
      </w:r>
    </w:p>
    <w:p w14:paraId="69CEBF31" w14:textId="77777777"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A meno di problemi di raggiungibilità, il sistema chiamato risponde sempre al chiamante con un messaggio sincrono di ACK/NACK, effettuando una validazione formale del messaggio basata sul WSDL/XSD condiviso e sulle logiche sincrone implementate a livello di servizio.</w:t>
      </w:r>
    </w:p>
    <w:p w14:paraId="3B89B323" w14:textId="77777777"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Saranno controllati in modalità sincrona su tutti i campi:</w:t>
      </w:r>
    </w:p>
    <w:p w14:paraId="2CAA149E"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Nome dei TAG XML</w:t>
      </w:r>
    </w:p>
    <w:p w14:paraId="13E5AF24"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Formato e dimensione dei dati scambiati</w:t>
      </w:r>
    </w:p>
    <w:p w14:paraId="6D7CC554"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Molteplicità</w:t>
      </w:r>
    </w:p>
    <w:p w14:paraId="66AB0BC5"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Liste di valori ammesse</w:t>
      </w:r>
    </w:p>
    <w:p w14:paraId="4AEF5FE7"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 xml:space="preserve">Regole di </w:t>
      </w:r>
      <w:proofErr w:type="spellStart"/>
      <w:r w:rsidRPr="003D34BE">
        <w:rPr>
          <w:rFonts w:ascii="Arial" w:hAnsi="Arial" w:cs="Arial"/>
          <w:sz w:val="20"/>
          <w:lang w:val="it-IT"/>
        </w:rPr>
        <w:t>obbligatiorietà</w:t>
      </w:r>
      <w:proofErr w:type="spellEnd"/>
    </w:p>
    <w:p w14:paraId="5C3F0ADD" w14:textId="77777777" w:rsidR="000319A6" w:rsidRPr="003D34BE" w:rsidRDefault="000319A6" w:rsidP="000319A6">
      <w:pPr>
        <w:numPr>
          <w:ilvl w:val="1"/>
          <w:numId w:val="10"/>
        </w:numPr>
        <w:spacing w:before="100" w:beforeAutospacing="1" w:after="100" w:afterAutospacing="1"/>
        <w:rPr>
          <w:rFonts w:ascii="Arial" w:hAnsi="Arial" w:cs="Arial"/>
          <w:sz w:val="20"/>
          <w:lang w:val="it-IT"/>
        </w:rPr>
      </w:pPr>
      <w:r w:rsidRPr="003D34BE">
        <w:rPr>
          <w:rFonts w:ascii="Arial" w:hAnsi="Arial" w:cs="Arial"/>
          <w:sz w:val="20"/>
          <w:lang w:val="it-IT"/>
        </w:rPr>
        <w:t>Coerenza con lo stato</w:t>
      </w:r>
      <w:r w:rsidR="006E24F2" w:rsidRPr="003D34BE">
        <w:rPr>
          <w:rFonts w:ascii="Arial" w:hAnsi="Arial" w:cs="Arial"/>
          <w:sz w:val="20"/>
          <w:lang w:val="it-IT"/>
        </w:rPr>
        <w:t xml:space="preserve"> del Work Order</w:t>
      </w:r>
    </w:p>
    <w:p w14:paraId="7990BA57" w14:textId="0DE89B79"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Per quanto riguarda gli attributi opzionali, nel caso la valorizzazione non sia prevista dal sistema origine, il TAG potrebbe non essere veicolato sull’XML. Un’eventuale lista di valori ammessa sarà applicabile solo in caso di tag presente.</w:t>
      </w:r>
    </w:p>
    <w:p w14:paraId="404997B0" w14:textId="77777777" w:rsidR="000319A6" w:rsidRPr="003D34BE" w:rsidRDefault="000319A6" w:rsidP="000319A6">
      <w:pPr>
        <w:numPr>
          <w:ilvl w:val="0"/>
          <w:numId w:val="10"/>
        </w:numPr>
        <w:spacing w:before="100" w:beforeAutospacing="1" w:after="100" w:afterAutospacing="1"/>
        <w:rPr>
          <w:rFonts w:ascii="Arial" w:hAnsi="Arial" w:cs="Arial"/>
          <w:sz w:val="20"/>
          <w:lang w:val="it-IT"/>
        </w:rPr>
      </w:pPr>
      <w:r w:rsidRPr="003D34BE">
        <w:rPr>
          <w:rFonts w:ascii="Arial" w:hAnsi="Arial" w:cs="Arial"/>
          <w:sz w:val="20"/>
          <w:lang w:val="it-IT"/>
        </w:rPr>
        <w:t>L’</w:t>
      </w:r>
      <w:proofErr w:type="spellStart"/>
      <w:r w:rsidRPr="003D34BE">
        <w:rPr>
          <w:rFonts w:ascii="Arial" w:hAnsi="Arial" w:cs="Arial"/>
          <w:sz w:val="20"/>
          <w:lang w:val="it-IT"/>
        </w:rPr>
        <w:t>encoding</w:t>
      </w:r>
      <w:proofErr w:type="spellEnd"/>
      <w:r w:rsidRPr="003D34BE">
        <w:rPr>
          <w:rFonts w:ascii="Arial" w:hAnsi="Arial" w:cs="Arial"/>
          <w:sz w:val="20"/>
          <w:lang w:val="it-IT"/>
        </w:rPr>
        <w:t xml:space="preserve"> utilizzato negli xml generati da tutti i sistemi è UTF-8.</w:t>
      </w:r>
    </w:p>
    <w:p w14:paraId="624D0CFB" w14:textId="58AE4DE6" w:rsidR="00FD6DBB" w:rsidRPr="003D34BE" w:rsidRDefault="00FD6DBB" w:rsidP="00A25D6C">
      <w:pPr>
        <w:pStyle w:val="Titolo1"/>
        <w:numPr>
          <w:ilvl w:val="2"/>
          <w:numId w:val="6"/>
        </w:numPr>
        <w:spacing w:before="100" w:beforeAutospacing="1" w:after="100" w:afterAutospacing="1"/>
        <w:jc w:val="left"/>
        <w:rPr>
          <w:rFonts w:ascii="Arial" w:hAnsi="Arial" w:cs="Arial"/>
          <w:lang w:val="it-IT"/>
        </w:rPr>
      </w:pPr>
      <w:bookmarkStart w:id="16" w:name="_Toc252986417"/>
      <w:bookmarkStart w:id="17" w:name="_Toc317158068"/>
      <w:bookmarkStart w:id="18" w:name="_Toc30086714"/>
      <w:r w:rsidRPr="003D34BE">
        <w:rPr>
          <w:rFonts w:ascii="Arial" w:hAnsi="Arial" w:cs="Arial"/>
          <w:lang w:val="it-IT"/>
        </w:rPr>
        <w:t xml:space="preserve">Politiche di </w:t>
      </w:r>
      <w:proofErr w:type="spellStart"/>
      <w:r w:rsidRPr="003D34BE">
        <w:rPr>
          <w:rFonts w:ascii="Arial" w:hAnsi="Arial" w:cs="Arial"/>
          <w:lang w:val="it-IT"/>
        </w:rPr>
        <w:t>retry</w:t>
      </w:r>
      <w:bookmarkEnd w:id="16"/>
      <w:bookmarkEnd w:id="17"/>
      <w:proofErr w:type="spellEnd"/>
      <w:r w:rsidR="008F56F1" w:rsidRPr="003D34BE">
        <w:rPr>
          <w:rFonts w:ascii="Arial" w:hAnsi="Arial" w:cs="Arial"/>
          <w:lang w:val="it-IT"/>
        </w:rPr>
        <w:t xml:space="preserve"> </w:t>
      </w:r>
      <w:r w:rsidR="003536AE" w:rsidRPr="003D34BE">
        <w:rPr>
          <w:rFonts w:ascii="Arial" w:hAnsi="Arial" w:cs="Arial"/>
          <w:lang w:val="it-IT"/>
        </w:rPr>
        <w:t>Recipient</w:t>
      </w:r>
      <w:bookmarkEnd w:id="18"/>
    </w:p>
    <w:p w14:paraId="40F7F56A" w14:textId="4CF17B16" w:rsidR="00D57CFF" w:rsidRPr="003D34BE" w:rsidRDefault="00275F09" w:rsidP="00D57CFF">
      <w:pPr>
        <w:ind w:left="240"/>
        <w:rPr>
          <w:rFonts w:ascii="Arial" w:hAnsi="Arial" w:cs="Arial"/>
          <w:sz w:val="20"/>
          <w:lang w:val="it-IT"/>
        </w:rPr>
      </w:pPr>
      <w:r w:rsidRPr="003D34BE">
        <w:rPr>
          <w:rFonts w:ascii="Arial" w:hAnsi="Arial" w:cs="Arial"/>
          <w:sz w:val="20"/>
          <w:lang w:val="it-IT"/>
        </w:rPr>
        <w:t xml:space="preserve">Sui sistemi del </w:t>
      </w:r>
      <w:r w:rsidR="00D57CFF" w:rsidRPr="003D34BE">
        <w:rPr>
          <w:rFonts w:ascii="Arial" w:hAnsi="Arial" w:cs="Arial"/>
          <w:sz w:val="20"/>
          <w:lang w:val="it-IT"/>
        </w:rPr>
        <w:t xml:space="preserve">Gateway </w:t>
      </w:r>
      <w:r w:rsidR="005B1651" w:rsidRPr="003D34BE">
        <w:rPr>
          <w:rFonts w:ascii="Arial" w:hAnsi="Arial" w:cs="Arial"/>
          <w:sz w:val="20"/>
          <w:lang w:val="it-IT"/>
        </w:rPr>
        <w:t>dell’Operatore Recipient</w:t>
      </w:r>
      <w:r w:rsidR="00D57CFF" w:rsidRPr="003D34BE">
        <w:rPr>
          <w:rFonts w:ascii="Arial" w:hAnsi="Arial" w:cs="Arial"/>
          <w:sz w:val="20"/>
          <w:lang w:val="it-IT"/>
        </w:rPr>
        <w:t xml:space="preserve"> sono previste le seguenti logiche di gestione dei </w:t>
      </w:r>
      <w:proofErr w:type="spellStart"/>
      <w:r w:rsidR="00D57CFF" w:rsidRPr="003D34BE">
        <w:rPr>
          <w:rFonts w:ascii="Arial" w:hAnsi="Arial" w:cs="Arial"/>
          <w:sz w:val="20"/>
          <w:lang w:val="it-IT"/>
        </w:rPr>
        <w:t>retry</w:t>
      </w:r>
      <w:proofErr w:type="spellEnd"/>
      <w:r w:rsidR="00D57CFF" w:rsidRPr="003D34BE">
        <w:rPr>
          <w:rFonts w:ascii="Arial" w:hAnsi="Arial" w:cs="Arial"/>
          <w:sz w:val="20"/>
          <w:lang w:val="it-IT"/>
        </w:rPr>
        <w:t>:</w:t>
      </w:r>
    </w:p>
    <w:p w14:paraId="038EC37F" w14:textId="77777777" w:rsidR="00D57CFF" w:rsidRPr="003D34BE" w:rsidRDefault="00D57CFF" w:rsidP="00D57CFF">
      <w:pPr>
        <w:pStyle w:val="Paragrafoelenco"/>
        <w:numPr>
          <w:ilvl w:val="0"/>
          <w:numId w:val="13"/>
        </w:numPr>
        <w:spacing w:before="120" w:after="120"/>
        <w:ind w:left="714" w:hanging="357"/>
        <w:rPr>
          <w:rFonts w:ascii="Arial" w:hAnsi="Arial" w:cs="Arial"/>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automatico</w:t>
      </w:r>
      <w:r w:rsidRPr="003D34BE">
        <w:rPr>
          <w:rFonts w:ascii="Arial" w:hAnsi="Arial" w:cs="Arial"/>
          <w:sz w:val="20"/>
          <w:lang w:val="it-IT"/>
        </w:rPr>
        <w:t>:</w:t>
      </w:r>
    </w:p>
    <w:p w14:paraId="16EE8667" w14:textId="77777777" w:rsidR="00D57CFF" w:rsidRPr="003D34BE" w:rsidRDefault="00D57CFF" w:rsidP="00D57CFF">
      <w:pPr>
        <w:pStyle w:val="Paragrafoelenco"/>
        <w:numPr>
          <w:ilvl w:val="1"/>
          <w:numId w:val="13"/>
        </w:numPr>
        <w:ind w:left="1440"/>
        <w:rPr>
          <w:rFonts w:ascii="Arial" w:hAnsi="Arial" w:cs="Arial"/>
          <w:sz w:val="20"/>
          <w:lang w:val="it-IT"/>
        </w:rPr>
      </w:pPr>
      <w:r w:rsidRPr="003D34BE">
        <w:rPr>
          <w:rFonts w:ascii="Arial" w:hAnsi="Arial" w:cs="Arial"/>
          <w:sz w:val="20"/>
          <w:lang w:val="it-IT"/>
        </w:rPr>
        <w:lastRenderedPageBreak/>
        <w:t xml:space="preserve">da attuare in caso di mancata ricezione dell’esito sincrono della chiamata allo scadere di un </w:t>
      </w:r>
      <w:proofErr w:type="spellStart"/>
      <w:r w:rsidRPr="003D34BE">
        <w:rPr>
          <w:rFonts w:ascii="Arial" w:hAnsi="Arial" w:cs="Arial"/>
          <w:sz w:val="20"/>
          <w:lang w:val="it-IT"/>
        </w:rPr>
        <w:t>timeout</w:t>
      </w:r>
      <w:proofErr w:type="spellEnd"/>
      <w:r w:rsidRPr="003D34BE">
        <w:rPr>
          <w:rFonts w:ascii="Arial" w:hAnsi="Arial" w:cs="Arial"/>
          <w:sz w:val="20"/>
          <w:lang w:val="it-IT"/>
        </w:rPr>
        <w:t xml:space="preserve"> (es. sistema non raggiungibile)</w:t>
      </w:r>
    </w:p>
    <w:p w14:paraId="57A6D7C9" w14:textId="43FEAAA3" w:rsidR="00D57CFF" w:rsidRPr="003D34BE" w:rsidRDefault="00D57CFF" w:rsidP="00D57CFF">
      <w:pPr>
        <w:pStyle w:val="Paragrafoelenco"/>
        <w:numPr>
          <w:ilvl w:val="1"/>
          <w:numId w:val="13"/>
        </w:numPr>
        <w:ind w:left="1440"/>
        <w:rPr>
          <w:rFonts w:ascii="Arial" w:hAnsi="Arial" w:cs="Arial"/>
          <w:sz w:val="20"/>
          <w:lang w:val="it-IT"/>
        </w:rPr>
      </w:pPr>
      <w:r w:rsidRPr="003D34BE">
        <w:rPr>
          <w:rFonts w:ascii="Arial" w:hAnsi="Arial" w:cs="Arial"/>
          <w:sz w:val="20"/>
          <w:lang w:val="it-IT"/>
        </w:rPr>
        <w:t>il messaggio re-inviato sarà identico al messaggio originale, in particolare in termini di CODICE_ORDINE_</w:t>
      </w:r>
      <w:r w:rsidR="00906AE8" w:rsidRPr="003D34BE">
        <w:rPr>
          <w:rFonts w:ascii="Arial" w:hAnsi="Arial" w:cs="Arial"/>
          <w:sz w:val="20"/>
          <w:lang w:val="it-IT"/>
        </w:rPr>
        <w:t>REC</w:t>
      </w:r>
      <w:r w:rsidRPr="003D34BE">
        <w:rPr>
          <w:rFonts w:ascii="Arial" w:hAnsi="Arial"/>
          <w:sz w:val="20"/>
          <w:lang w:val="it-IT"/>
        </w:rPr>
        <w:t xml:space="preserve"> </w:t>
      </w:r>
      <w:r w:rsidRPr="003D34BE">
        <w:rPr>
          <w:rFonts w:ascii="Arial" w:hAnsi="Arial" w:cs="Arial"/>
          <w:sz w:val="20"/>
          <w:lang w:val="it-IT"/>
        </w:rPr>
        <w:t>e ID_NOTIFICA</w:t>
      </w:r>
    </w:p>
    <w:p w14:paraId="36B126F7" w14:textId="77777777" w:rsidR="00D57CFF" w:rsidRPr="003D34BE" w:rsidRDefault="00D57CFF" w:rsidP="00D57CFF">
      <w:pPr>
        <w:pStyle w:val="Paragrafoelenco"/>
        <w:numPr>
          <w:ilvl w:val="0"/>
          <w:numId w:val="13"/>
        </w:numPr>
        <w:spacing w:before="120" w:after="120"/>
        <w:ind w:left="714" w:hanging="357"/>
        <w:rPr>
          <w:rFonts w:ascii="Arial" w:hAnsi="Arial" w:cs="Arial"/>
          <w:b/>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per NACK (KO formale/tecnico):</w:t>
      </w:r>
    </w:p>
    <w:p w14:paraId="4530AF9E" w14:textId="77777777" w:rsidR="00D57CFF" w:rsidRPr="003D34BE" w:rsidRDefault="00D57CFF" w:rsidP="00D57CFF">
      <w:pPr>
        <w:pStyle w:val="Paragrafoelenco"/>
        <w:numPr>
          <w:ilvl w:val="1"/>
          <w:numId w:val="13"/>
        </w:numPr>
        <w:ind w:left="1440"/>
        <w:rPr>
          <w:rFonts w:ascii="Arial" w:hAnsi="Arial" w:cs="Arial"/>
          <w:sz w:val="20"/>
          <w:lang w:val="it-IT"/>
        </w:rPr>
      </w:pPr>
      <w:r w:rsidRPr="003D34BE">
        <w:rPr>
          <w:rFonts w:ascii="Arial" w:hAnsi="Arial" w:cs="Arial"/>
          <w:sz w:val="20"/>
          <w:lang w:val="it-IT"/>
        </w:rPr>
        <w:t>da attuare nel caso di NACK sincroni originati da una mancata validazione del messaggio dal punto di vista dei controlli formali sui campi</w:t>
      </w:r>
    </w:p>
    <w:p w14:paraId="77CE0AB9" w14:textId="1E9BAA23" w:rsidR="00D57CFF" w:rsidRPr="003D34BE" w:rsidRDefault="00D57CFF" w:rsidP="00D57CFF">
      <w:pPr>
        <w:pStyle w:val="Paragrafoelenco"/>
        <w:numPr>
          <w:ilvl w:val="1"/>
          <w:numId w:val="13"/>
        </w:numPr>
        <w:ind w:left="1440"/>
        <w:rPr>
          <w:rFonts w:ascii="Arial" w:hAnsi="Arial" w:cs="Arial"/>
          <w:sz w:val="20"/>
          <w:lang w:val="it-IT"/>
        </w:rPr>
      </w:pPr>
      <w:r w:rsidRPr="003D34BE">
        <w:rPr>
          <w:rFonts w:ascii="Arial" w:hAnsi="Arial" w:cs="Arial"/>
          <w:sz w:val="20"/>
          <w:lang w:val="it-IT"/>
        </w:rPr>
        <w:t xml:space="preserve">il messaggio re-inviato sarà modificato in termini di contenuto informativo sulla base del KO ricevuto </w:t>
      </w:r>
      <w:r w:rsidR="00EE58DA" w:rsidRPr="003D34BE">
        <w:rPr>
          <w:rFonts w:ascii="Arial" w:hAnsi="Arial" w:cs="Arial"/>
          <w:sz w:val="20"/>
          <w:lang w:val="it-IT"/>
        </w:rPr>
        <w:t>e sarà contraddistinto da</w:t>
      </w:r>
      <w:r w:rsidRPr="003D34BE">
        <w:rPr>
          <w:rFonts w:ascii="Arial" w:hAnsi="Arial" w:cs="Arial"/>
          <w:sz w:val="20"/>
          <w:lang w:val="it-IT"/>
        </w:rPr>
        <w:t xml:space="preserve"> un nuovo ID_NOTIFICA</w:t>
      </w:r>
      <w:r w:rsidR="00A5367B" w:rsidRPr="003D34BE">
        <w:rPr>
          <w:rFonts w:ascii="Arial" w:hAnsi="Arial" w:cs="Arial"/>
          <w:sz w:val="20"/>
          <w:lang w:val="it-IT"/>
        </w:rPr>
        <w:t>.</w:t>
      </w:r>
      <w:r w:rsidRPr="003D34BE">
        <w:rPr>
          <w:rFonts w:ascii="Arial" w:hAnsi="Arial" w:cs="Arial"/>
          <w:sz w:val="20"/>
          <w:lang w:val="it-IT"/>
        </w:rPr>
        <w:t xml:space="preserve"> </w:t>
      </w:r>
    </w:p>
    <w:p w14:paraId="367E629A" w14:textId="77777777" w:rsidR="008F56F1" w:rsidRPr="003D34BE" w:rsidRDefault="008F56F1" w:rsidP="00A5367B">
      <w:pPr>
        <w:rPr>
          <w:rFonts w:ascii="Arial" w:hAnsi="Arial" w:cs="Arial"/>
          <w:sz w:val="20"/>
          <w:lang w:val="it-IT"/>
        </w:rPr>
      </w:pPr>
    </w:p>
    <w:p w14:paraId="2999907A" w14:textId="15E9CE2F" w:rsidR="008F56F1" w:rsidRPr="003D34BE" w:rsidRDefault="008F56F1" w:rsidP="00A25D6C">
      <w:pPr>
        <w:pStyle w:val="Titolo1"/>
        <w:numPr>
          <w:ilvl w:val="2"/>
          <w:numId w:val="6"/>
        </w:numPr>
        <w:spacing w:before="100" w:beforeAutospacing="1" w:after="100" w:afterAutospacing="1"/>
        <w:jc w:val="left"/>
        <w:rPr>
          <w:rFonts w:ascii="Arial" w:hAnsi="Arial"/>
          <w:lang w:val="it-IT"/>
        </w:rPr>
      </w:pPr>
      <w:bookmarkStart w:id="19" w:name="_Toc30086715"/>
      <w:r w:rsidRPr="003D34BE">
        <w:rPr>
          <w:rFonts w:ascii="Arial" w:hAnsi="Arial"/>
          <w:lang w:val="it-IT"/>
        </w:rPr>
        <w:t xml:space="preserve">Politiche di </w:t>
      </w:r>
      <w:proofErr w:type="spellStart"/>
      <w:r w:rsidRPr="003D34BE">
        <w:rPr>
          <w:rFonts w:ascii="Arial" w:hAnsi="Arial"/>
          <w:lang w:val="it-IT"/>
        </w:rPr>
        <w:t>retry</w:t>
      </w:r>
      <w:proofErr w:type="spellEnd"/>
      <w:r w:rsidRPr="003D34BE">
        <w:rPr>
          <w:rFonts w:ascii="Arial" w:hAnsi="Arial"/>
          <w:lang w:val="it-IT"/>
        </w:rPr>
        <w:t xml:space="preserve"> </w:t>
      </w:r>
      <w:r w:rsidR="005B1651" w:rsidRPr="003D34BE">
        <w:rPr>
          <w:rFonts w:ascii="Arial" w:hAnsi="Arial"/>
          <w:lang w:val="it-IT"/>
        </w:rPr>
        <w:t>dell’Operatore WHS</w:t>
      </w:r>
      <w:r w:rsidR="003436AE">
        <w:rPr>
          <w:rFonts w:ascii="Arial" w:hAnsi="Arial"/>
          <w:lang w:val="it-IT"/>
        </w:rPr>
        <w:t xml:space="preserve"> </w:t>
      </w:r>
      <w:r w:rsidR="003436AE" w:rsidRPr="003436AE">
        <w:rPr>
          <w:rFonts w:ascii="Arial" w:hAnsi="Arial"/>
          <w:lang w:val="it-IT"/>
        </w:rPr>
        <w:t>di Rete</w:t>
      </w:r>
      <w:bookmarkEnd w:id="19"/>
    </w:p>
    <w:p w14:paraId="03486CB2" w14:textId="4597A688" w:rsidR="00A5367B" w:rsidRPr="003D34BE" w:rsidRDefault="00275F09" w:rsidP="00A5367B">
      <w:pPr>
        <w:ind w:left="240"/>
        <w:rPr>
          <w:rFonts w:ascii="Arial" w:hAnsi="Arial" w:cs="Arial"/>
          <w:sz w:val="20"/>
          <w:lang w:val="it-IT"/>
        </w:rPr>
      </w:pPr>
      <w:r w:rsidRPr="003D34BE">
        <w:rPr>
          <w:rFonts w:ascii="Arial" w:hAnsi="Arial" w:cs="Arial"/>
          <w:sz w:val="20"/>
          <w:lang w:val="it-IT"/>
        </w:rPr>
        <w:t>Sul</w:t>
      </w:r>
      <w:r w:rsidR="005B1651" w:rsidRPr="003D34BE">
        <w:rPr>
          <w:rFonts w:ascii="Arial" w:hAnsi="Arial" w:cs="Arial"/>
          <w:sz w:val="20"/>
          <w:lang w:val="it-IT"/>
        </w:rPr>
        <w:t xml:space="preserve"> Gateway dell’Operatore WHS </w:t>
      </w:r>
      <w:r w:rsidR="003436AE">
        <w:rPr>
          <w:rFonts w:ascii="Arial" w:hAnsi="Arial" w:cs="Arial"/>
          <w:sz w:val="20"/>
          <w:lang w:val="it-IT"/>
        </w:rPr>
        <w:t>di Rete</w:t>
      </w:r>
      <w:r w:rsidR="003436AE" w:rsidRPr="003D34BE">
        <w:rPr>
          <w:rFonts w:ascii="Arial" w:hAnsi="Arial" w:cs="Arial"/>
          <w:sz w:val="20"/>
          <w:lang w:val="it-IT"/>
        </w:rPr>
        <w:t xml:space="preserve"> </w:t>
      </w:r>
      <w:r w:rsidR="00A5367B" w:rsidRPr="003D34BE">
        <w:rPr>
          <w:rFonts w:ascii="Arial" w:hAnsi="Arial" w:cs="Arial"/>
          <w:sz w:val="20"/>
          <w:lang w:val="it-IT"/>
        </w:rPr>
        <w:t xml:space="preserve">sono previste le seguenti logiche di gestione dei </w:t>
      </w:r>
      <w:proofErr w:type="spellStart"/>
      <w:r w:rsidR="00A5367B" w:rsidRPr="003D34BE">
        <w:rPr>
          <w:rFonts w:ascii="Arial" w:hAnsi="Arial" w:cs="Arial"/>
          <w:sz w:val="20"/>
          <w:lang w:val="it-IT"/>
        </w:rPr>
        <w:t>retry</w:t>
      </w:r>
      <w:proofErr w:type="spellEnd"/>
      <w:r w:rsidR="00A5367B" w:rsidRPr="003D34BE">
        <w:rPr>
          <w:rFonts w:ascii="Arial" w:hAnsi="Arial" w:cs="Arial"/>
          <w:sz w:val="20"/>
          <w:lang w:val="it-IT"/>
        </w:rPr>
        <w:t>:</w:t>
      </w:r>
    </w:p>
    <w:p w14:paraId="0C7E8A03" w14:textId="77777777" w:rsidR="00A5367B" w:rsidRPr="003D34BE" w:rsidRDefault="00A5367B" w:rsidP="00A5367B">
      <w:pPr>
        <w:pStyle w:val="Paragrafoelenco"/>
        <w:numPr>
          <w:ilvl w:val="0"/>
          <w:numId w:val="13"/>
        </w:numPr>
        <w:spacing w:before="120" w:after="120"/>
        <w:ind w:left="714" w:hanging="357"/>
        <w:rPr>
          <w:rFonts w:ascii="Arial" w:hAnsi="Arial" w:cs="Arial"/>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automatico</w:t>
      </w:r>
      <w:r w:rsidRPr="003D34BE">
        <w:rPr>
          <w:rFonts w:ascii="Arial" w:hAnsi="Arial" w:cs="Arial"/>
          <w:sz w:val="20"/>
          <w:lang w:val="it-IT"/>
        </w:rPr>
        <w:t>:</w:t>
      </w:r>
    </w:p>
    <w:p w14:paraId="6D81420C" w14:textId="77777777" w:rsidR="00A5367B" w:rsidRPr="003D34BE" w:rsidRDefault="00A5367B" w:rsidP="00A5367B">
      <w:pPr>
        <w:pStyle w:val="Paragrafoelenco"/>
        <w:numPr>
          <w:ilvl w:val="1"/>
          <w:numId w:val="13"/>
        </w:numPr>
        <w:ind w:left="1440"/>
        <w:rPr>
          <w:rFonts w:ascii="Arial" w:hAnsi="Arial" w:cs="Arial"/>
          <w:sz w:val="20"/>
          <w:lang w:val="it-IT"/>
        </w:rPr>
      </w:pPr>
      <w:r w:rsidRPr="003D34BE">
        <w:rPr>
          <w:rFonts w:ascii="Arial" w:hAnsi="Arial" w:cs="Arial"/>
          <w:sz w:val="20"/>
          <w:lang w:val="it-IT"/>
        </w:rPr>
        <w:t xml:space="preserve">da attuare in caso di mancata ricezione dell’esito sincrono della chiamata allo scadere di un </w:t>
      </w:r>
      <w:proofErr w:type="spellStart"/>
      <w:r w:rsidRPr="003D34BE">
        <w:rPr>
          <w:rFonts w:ascii="Arial" w:hAnsi="Arial" w:cs="Arial"/>
          <w:sz w:val="20"/>
          <w:lang w:val="it-IT"/>
        </w:rPr>
        <w:t>timeout</w:t>
      </w:r>
      <w:proofErr w:type="spellEnd"/>
      <w:r w:rsidRPr="003D34BE">
        <w:rPr>
          <w:rFonts w:ascii="Arial" w:hAnsi="Arial" w:cs="Arial"/>
          <w:sz w:val="20"/>
          <w:lang w:val="it-IT"/>
        </w:rPr>
        <w:t xml:space="preserve"> (es. sistema non raggiungibile)</w:t>
      </w:r>
    </w:p>
    <w:p w14:paraId="12CFB698" w14:textId="1EA3895A" w:rsidR="00A5367B" w:rsidRPr="003D34BE" w:rsidRDefault="00A5367B" w:rsidP="00A5367B">
      <w:pPr>
        <w:pStyle w:val="Paragrafoelenco"/>
        <w:numPr>
          <w:ilvl w:val="1"/>
          <w:numId w:val="13"/>
        </w:numPr>
        <w:ind w:left="1440"/>
        <w:rPr>
          <w:rFonts w:ascii="Arial" w:hAnsi="Arial" w:cs="Arial"/>
          <w:sz w:val="20"/>
          <w:lang w:val="it-IT"/>
        </w:rPr>
      </w:pPr>
      <w:r w:rsidRPr="003D34BE">
        <w:rPr>
          <w:rFonts w:ascii="Arial" w:hAnsi="Arial" w:cs="Arial"/>
          <w:sz w:val="20"/>
          <w:lang w:val="it-IT"/>
        </w:rPr>
        <w:t>il messaggio re-inviato sarà identico al messaggio originale, in particolare in termini di CODICE_ORDINE_</w:t>
      </w:r>
      <w:r w:rsidR="00906AE8" w:rsidRPr="003D34BE">
        <w:rPr>
          <w:rFonts w:ascii="Arial" w:hAnsi="Arial" w:cs="Arial"/>
          <w:sz w:val="20"/>
          <w:lang w:val="it-IT"/>
        </w:rPr>
        <w:t>REC</w:t>
      </w:r>
      <w:r w:rsidRPr="003D34BE">
        <w:rPr>
          <w:rFonts w:ascii="Arial" w:hAnsi="Arial"/>
          <w:sz w:val="20"/>
          <w:lang w:val="it-IT"/>
        </w:rPr>
        <w:t xml:space="preserve"> </w:t>
      </w:r>
      <w:r w:rsidRPr="003D34BE">
        <w:rPr>
          <w:rFonts w:ascii="Arial" w:hAnsi="Arial" w:cs="Arial"/>
          <w:sz w:val="20"/>
          <w:lang w:val="it-IT"/>
        </w:rPr>
        <w:t>e ID_NOTIFICA</w:t>
      </w:r>
    </w:p>
    <w:p w14:paraId="459CB3AB" w14:textId="77777777" w:rsidR="00A5367B" w:rsidRPr="003D34BE" w:rsidRDefault="00A5367B" w:rsidP="00A5367B">
      <w:pPr>
        <w:pStyle w:val="Paragrafoelenco"/>
        <w:numPr>
          <w:ilvl w:val="0"/>
          <w:numId w:val="13"/>
        </w:numPr>
        <w:spacing w:before="120" w:after="120"/>
        <w:ind w:left="714" w:hanging="357"/>
        <w:rPr>
          <w:rFonts w:ascii="Arial" w:hAnsi="Arial" w:cs="Arial"/>
          <w:b/>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per NACK (KO formale/tecnico):</w:t>
      </w:r>
    </w:p>
    <w:p w14:paraId="27A587C8" w14:textId="77777777" w:rsidR="00A5367B" w:rsidRPr="003D34BE" w:rsidRDefault="00A5367B" w:rsidP="00A5367B">
      <w:pPr>
        <w:pStyle w:val="Paragrafoelenco"/>
        <w:numPr>
          <w:ilvl w:val="1"/>
          <w:numId w:val="13"/>
        </w:numPr>
        <w:ind w:left="1440"/>
        <w:rPr>
          <w:rFonts w:ascii="Arial" w:hAnsi="Arial" w:cs="Arial"/>
          <w:sz w:val="20"/>
          <w:lang w:val="it-IT"/>
        </w:rPr>
      </w:pPr>
      <w:r w:rsidRPr="003D34BE">
        <w:rPr>
          <w:rFonts w:ascii="Arial" w:hAnsi="Arial" w:cs="Arial"/>
          <w:sz w:val="20"/>
          <w:lang w:val="it-IT"/>
        </w:rPr>
        <w:t>da attuare nel caso di NACK sincroni originati da una mancata validazione del messaggio dal punto di vista dei controlli formali sui campi</w:t>
      </w:r>
    </w:p>
    <w:p w14:paraId="1456C346" w14:textId="77777777" w:rsidR="00A5367B" w:rsidRPr="003D34BE" w:rsidRDefault="00A5367B" w:rsidP="00A5367B">
      <w:pPr>
        <w:pStyle w:val="Paragrafoelenco"/>
        <w:numPr>
          <w:ilvl w:val="1"/>
          <w:numId w:val="13"/>
        </w:numPr>
        <w:ind w:left="1440"/>
        <w:rPr>
          <w:rFonts w:ascii="Arial" w:hAnsi="Arial" w:cs="Arial"/>
          <w:sz w:val="20"/>
          <w:lang w:val="it-IT"/>
        </w:rPr>
      </w:pPr>
      <w:r w:rsidRPr="003D34BE">
        <w:rPr>
          <w:rFonts w:ascii="Arial" w:hAnsi="Arial" w:cs="Arial"/>
          <w:sz w:val="20"/>
          <w:lang w:val="it-IT"/>
        </w:rPr>
        <w:t xml:space="preserve">il messaggio re-inviato sarà modificato in termini di contenuto informativo sulla base del KO ricevuto, </w:t>
      </w:r>
      <w:r w:rsidR="00EE58DA" w:rsidRPr="003D34BE">
        <w:rPr>
          <w:rFonts w:ascii="Arial" w:hAnsi="Arial" w:cs="Arial"/>
          <w:sz w:val="20"/>
          <w:lang w:val="it-IT"/>
        </w:rPr>
        <w:t>e sarà contraddistinto da un nuovo ID_NOTIFICA</w:t>
      </w:r>
      <w:r w:rsidRPr="003D34BE">
        <w:rPr>
          <w:rFonts w:ascii="Arial" w:hAnsi="Arial" w:cs="Arial"/>
          <w:sz w:val="20"/>
          <w:lang w:val="it-IT"/>
        </w:rPr>
        <w:t xml:space="preserve">. </w:t>
      </w:r>
    </w:p>
    <w:p w14:paraId="5F8E1012" w14:textId="77777777" w:rsidR="008F56F1" w:rsidRPr="003D34BE" w:rsidRDefault="008F56F1" w:rsidP="00EA5D4C">
      <w:pPr>
        <w:pStyle w:val="Paragrafoelenco"/>
        <w:ind w:left="1440"/>
        <w:rPr>
          <w:rFonts w:ascii="Arial" w:hAnsi="Arial" w:cs="Arial"/>
          <w:sz w:val="20"/>
          <w:lang w:val="it-IT"/>
        </w:rPr>
      </w:pPr>
    </w:p>
    <w:p w14:paraId="1A42201D" w14:textId="77777777" w:rsidR="003C59BD" w:rsidRPr="003D34BE" w:rsidRDefault="003C59BD" w:rsidP="00A25D6C">
      <w:pPr>
        <w:pStyle w:val="Titolo1"/>
        <w:numPr>
          <w:ilvl w:val="2"/>
          <w:numId w:val="6"/>
        </w:numPr>
        <w:spacing w:before="100" w:beforeAutospacing="1" w:after="100" w:afterAutospacing="1"/>
        <w:jc w:val="left"/>
        <w:rPr>
          <w:rFonts w:ascii="Arial" w:hAnsi="Arial" w:cs="Arial"/>
          <w:lang w:val="it-IT"/>
        </w:rPr>
      </w:pPr>
      <w:bookmarkStart w:id="20" w:name="_Toc30086716"/>
      <w:r w:rsidRPr="003D34BE">
        <w:rPr>
          <w:rFonts w:ascii="Arial" w:hAnsi="Arial" w:cs="Arial"/>
          <w:lang w:val="it-IT"/>
        </w:rPr>
        <w:t>Gestione Workflow</w:t>
      </w:r>
      <w:bookmarkEnd w:id="20"/>
    </w:p>
    <w:p w14:paraId="389A0AAF" w14:textId="2FA12855" w:rsidR="00C226D8" w:rsidRPr="003D34BE" w:rsidRDefault="00C226D8" w:rsidP="00C226D8">
      <w:pPr>
        <w:rPr>
          <w:rFonts w:ascii="Arial" w:hAnsi="Arial" w:cs="Arial"/>
          <w:sz w:val="20"/>
          <w:lang w:val="it-IT"/>
        </w:rPr>
      </w:pPr>
      <w:bookmarkStart w:id="21" w:name="_Ref340164958"/>
      <w:r w:rsidRPr="003D34BE">
        <w:rPr>
          <w:rFonts w:ascii="Arial" w:hAnsi="Arial" w:cs="Arial"/>
          <w:sz w:val="20"/>
          <w:lang w:val="it-IT"/>
        </w:rPr>
        <w:t>Di seguito è dettagliato il</w:t>
      </w:r>
      <w:r w:rsidR="00BA6F41" w:rsidRPr="003D34BE">
        <w:rPr>
          <w:rFonts w:ascii="Arial" w:hAnsi="Arial" w:cs="Arial"/>
          <w:sz w:val="20"/>
          <w:lang w:val="it-IT"/>
        </w:rPr>
        <w:t xml:space="preserve"> diagramma</w:t>
      </w:r>
      <w:r w:rsidRPr="003D34BE">
        <w:rPr>
          <w:rFonts w:ascii="Arial" w:hAnsi="Arial" w:cs="Arial"/>
          <w:sz w:val="20"/>
          <w:lang w:val="it-IT"/>
        </w:rPr>
        <w:t xml:space="preserve"> a stati</w:t>
      </w:r>
      <w:r w:rsidR="00304FE5">
        <w:rPr>
          <w:rFonts w:ascii="Arial" w:hAnsi="Arial" w:cs="Arial"/>
          <w:sz w:val="20"/>
          <w:lang w:val="it-IT"/>
        </w:rPr>
        <w:t xml:space="preserve"> dell’Operatore Recipient </w:t>
      </w:r>
      <w:r w:rsidRPr="003D34BE">
        <w:rPr>
          <w:rFonts w:ascii="Arial" w:hAnsi="Arial" w:cs="Arial"/>
          <w:sz w:val="20"/>
          <w:lang w:val="it-IT"/>
        </w:rPr>
        <w:t>in termini di:</w:t>
      </w:r>
    </w:p>
    <w:p w14:paraId="0898B425" w14:textId="41F37B05" w:rsidR="00C226D8" w:rsidRPr="0068782E" w:rsidRDefault="00C226D8" w:rsidP="00C226D8">
      <w:pPr>
        <w:pStyle w:val="Paragrafoelenco"/>
        <w:numPr>
          <w:ilvl w:val="0"/>
          <w:numId w:val="15"/>
        </w:numPr>
        <w:spacing w:before="120"/>
        <w:rPr>
          <w:rFonts w:ascii="Arial" w:hAnsi="Arial" w:cs="Arial"/>
          <w:sz w:val="20"/>
          <w:lang w:val="it-IT"/>
        </w:rPr>
      </w:pPr>
      <w:r w:rsidRPr="003D34BE">
        <w:rPr>
          <w:rFonts w:ascii="Arial" w:hAnsi="Arial" w:cs="Arial"/>
          <w:b/>
          <w:sz w:val="20"/>
          <w:lang w:val="it-IT"/>
        </w:rPr>
        <w:t xml:space="preserve">stati del work </w:t>
      </w:r>
      <w:proofErr w:type="spellStart"/>
      <w:r w:rsidRPr="003D34BE">
        <w:rPr>
          <w:rFonts w:ascii="Arial" w:hAnsi="Arial" w:cs="Arial"/>
          <w:b/>
          <w:sz w:val="20"/>
          <w:lang w:val="it-IT"/>
        </w:rPr>
        <w:t>order</w:t>
      </w:r>
      <w:proofErr w:type="spellEnd"/>
      <w:r w:rsidRPr="003D34BE">
        <w:rPr>
          <w:rFonts w:ascii="Arial" w:hAnsi="Arial" w:cs="Arial"/>
          <w:sz w:val="20"/>
          <w:lang w:val="it-IT"/>
        </w:rPr>
        <w:t xml:space="preserve">: gli stati indicati nel seguito indicano gli </w:t>
      </w:r>
      <w:proofErr w:type="gramStart"/>
      <w:r w:rsidRPr="0068782E">
        <w:rPr>
          <w:rFonts w:ascii="Arial" w:hAnsi="Arial" w:cs="Arial"/>
          <w:sz w:val="20"/>
          <w:lang w:val="it-IT"/>
        </w:rPr>
        <w:t xml:space="preserve">stati </w:t>
      </w:r>
      <w:r w:rsidR="00877A8D">
        <w:rPr>
          <w:rFonts w:ascii="Arial" w:hAnsi="Arial" w:cs="Arial"/>
          <w:sz w:val="20"/>
          <w:lang w:val="it-IT"/>
        </w:rPr>
        <w:t xml:space="preserve"> dell</w:t>
      </w:r>
      <w:r w:rsidR="005B1651" w:rsidRPr="0068782E">
        <w:rPr>
          <w:rFonts w:ascii="Arial" w:hAnsi="Arial" w:cs="Arial"/>
          <w:sz w:val="20"/>
          <w:lang w:val="it-IT"/>
        </w:rPr>
        <w:t>’Operatore</w:t>
      </w:r>
      <w:proofErr w:type="gramEnd"/>
      <w:r w:rsidR="005B1651" w:rsidRPr="0068782E">
        <w:rPr>
          <w:rFonts w:ascii="Arial" w:hAnsi="Arial" w:cs="Arial"/>
          <w:sz w:val="20"/>
          <w:lang w:val="it-IT"/>
        </w:rPr>
        <w:t xml:space="preserve"> Recipient </w:t>
      </w:r>
      <w:r w:rsidR="00304FE5" w:rsidRPr="0068782E">
        <w:rPr>
          <w:rFonts w:ascii="Arial" w:hAnsi="Arial" w:cs="Arial"/>
          <w:sz w:val="20"/>
          <w:lang w:val="it-IT"/>
        </w:rPr>
        <w:t>conseguenti alle mimiche di processo</w:t>
      </w:r>
    </w:p>
    <w:p w14:paraId="65439760" w14:textId="34C3395F" w:rsidR="00C226D8" w:rsidRDefault="00C226D8" w:rsidP="00C226D8">
      <w:pPr>
        <w:pStyle w:val="Paragrafoelenco"/>
        <w:numPr>
          <w:ilvl w:val="0"/>
          <w:numId w:val="15"/>
        </w:numPr>
        <w:spacing w:before="120"/>
        <w:rPr>
          <w:rFonts w:ascii="Arial" w:hAnsi="Arial" w:cs="Arial"/>
          <w:sz w:val="20"/>
          <w:lang w:val="it-IT"/>
        </w:rPr>
      </w:pPr>
      <w:r w:rsidRPr="003D34BE">
        <w:rPr>
          <w:rFonts w:ascii="Arial" w:hAnsi="Arial" w:cs="Arial"/>
          <w:b/>
          <w:sz w:val="20"/>
          <w:lang w:val="it-IT"/>
        </w:rPr>
        <w:t>transizioni di stato ammesse</w:t>
      </w:r>
      <w:r w:rsidRPr="003D34BE">
        <w:rPr>
          <w:rFonts w:ascii="Arial" w:hAnsi="Arial" w:cs="Arial"/>
          <w:sz w:val="20"/>
          <w:lang w:val="it-IT"/>
        </w:rPr>
        <w:t xml:space="preserve">: la sequenza dei messaggi deve rispettare l’evoluzione del workflow, che sarà controllata da parte dei sistemi </w:t>
      </w:r>
      <w:r w:rsidR="005B1651" w:rsidRPr="003D34BE">
        <w:rPr>
          <w:rFonts w:ascii="Arial" w:hAnsi="Arial" w:cs="Arial"/>
          <w:sz w:val="20"/>
          <w:lang w:val="it-IT"/>
        </w:rPr>
        <w:t>dell’Operatore Recipient</w:t>
      </w:r>
      <w:r w:rsidRPr="003D34BE">
        <w:rPr>
          <w:rFonts w:ascii="Arial" w:hAnsi="Arial" w:cs="Arial"/>
          <w:sz w:val="20"/>
          <w:lang w:val="it-IT"/>
        </w:rPr>
        <w:t xml:space="preserve"> e </w:t>
      </w:r>
      <w:r w:rsidR="005B1651" w:rsidRPr="003D34BE">
        <w:rPr>
          <w:rFonts w:ascii="Arial" w:hAnsi="Arial" w:cs="Arial"/>
          <w:sz w:val="20"/>
          <w:lang w:val="it-IT"/>
        </w:rPr>
        <w:t>dell’Operatore WHS</w:t>
      </w:r>
      <w:r w:rsidR="003436AE">
        <w:rPr>
          <w:rFonts w:ascii="Arial" w:hAnsi="Arial" w:cs="Arial"/>
          <w:sz w:val="20"/>
          <w:lang w:val="it-IT"/>
        </w:rPr>
        <w:t xml:space="preserve"> di Rete</w:t>
      </w:r>
      <w:r w:rsidR="005B1651" w:rsidRPr="003D34BE">
        <w:rPr>
          <w:rFonts w:ascii="Arial" w:hAnsi="Arial" w:cs="Arial"/>
          <w:sz w:val="20"/>
          <w:lang w:val="it-IT"/>
        </w:rPr>
        <w:t>.</w:t>
      </w:r>
    </w:p>
    <w:p w14:paraId="4255FBA3" w14:textId="5EE00BAB" w:rsidR="006F7DD1" w:rsidRPr="00004BDE" w:rsidRDefault="006F7DD1" w:rsidP="00004BDE">
      <w:pPr>
        <w:spacing w:before="120"/>
        <w:ind w:left="360"/>
        <w:rPr>
          <w:rFonts w:ascii="Arial" w:hAnsi="Arial" w:cs="Arial"/>
          <w:sz w:val="20"/>
          <w:lang w:val="it-IT"/>
        </w:rPr>
      </w:pPr>
      <w:r>
        <w:rPr>
          <w:rFonts w:ascii="Arial" w:hAnsi="Arial" w:cs="Arial"/>
          <w:sz w:val="20"/>
          <w:lang w:val="it-IT"/>
        </w:rPr>
        <w:t>IL diagramma a stati di seguito riportato deve essere garantito dall’Operatore WHS verso l’Operatore Recipient.</w:t>
      </w:r>
    </w:p>
    <w:p w14:paraId="31EF4C5C" w14:textId="77777777" w:rsidR="00C74421" w:rsidRPr="003D34BE" w:rsidRDefault="00C74421">
      <w:pPr>
        <w:spacing w:before="0" w:after="0"/>
        <w:jc w:val="left"/>
        <w:rPr>
          <w:rFonts w:ascii="Arial" w:hAnsi="Arial" w:cs="Arial"/>
          <w:lang w:val="it-IT"/>
        </w:rPr>
      </w:pPr>
    </w:p>
    <w:p w14:paraId="2FB836FA" w14:textId="77777777" w:rsidR="00DA7A97" w:rsidRPr="00DA7A97" w:rsidRDefault="00DA7A97" w:rsidP="00004BDE">
      <w:pPr>
        <w:rPr>
          <w:rFonts w:ascii="Arial" w:hAnsi="Arial" w:cs="Arial"/>
          <w:lang w:val="it-IT"/>
        </w:rPr>
      </w:pPr>
    </w:p>
    <w:p w14:paraId="326F41DE" w14:textId="77777777" w:rsidR="00DA7A97" w:rsidRPr="00DA7A97" w:rsidRDefault="00DA7A97" w:rsidP="00004BDE">
      <w:pPr>
        <w:rPr>
          <w:rFonts w:ascii="Arial" w:hAnsi="Arial" w:cs="Arial"/>
          <w:lang w:val="it-IT"/>
        </w:rPr>
      </w:pPr>
    </w:p>
    <w:p w14:paraId="0A27F013" w14:textId="77777777" w:rsidR="00DA7A97" w:rsidRPr="00DA7A97" w:rsidRDefault="00DA7A97" w:rsidP="00004BDE">
      <w:pPr>
        <w:rPr>
          <w:rFonts w:ascii="Arial" w:hAnsi="Arial" w:cs="Arial"/>
          <w:lang w:val="it-IT"/>
        </w:rPr>
      </w:pPr>
    </w:p>
    <w:p w14:paraId="45119B88" w14:textId="77777777" w:rsidR="00DA7A97" w:rsidRPr="00DA7A97" w:rsidRDefault="00DA7A97" w:rsidP="00004BDE">
      <w:pPr>
        <w:rPr>
          <w:rFonts w:ascii="Arial" w:hAnsi="Arial" w:cs="Arial"/>
          <w:lang w:val="it-IT"/>
        </w:rPr>
      </w:pPr>
    </w:p>
    <w:p w14:paraId="41804357" w14:textId="77777777" w:rsidR="00DA7A97" w:rsidRPr="00DA7A97" w:rsidRDefault="00DA7A97" w:rsidP="00004BDE">
      <w:pPr>
        <w:rPr>
          <w:rFonts w:ascii="Arial" w:hAnsi="Arial" w:cs="Arial"/>
          <w:lang w:val="it-IT"/>
        </w:rPr>
      </w:pPr>
    </w:p>
    <w:p w14:paraId="64D39692" w14:textId="77777777" w:rsidR="00DA7A97" w:rsidRPr="00DA7A97" w:rsidRDefault="00DA7A97" w:rsidP="00004BDE">
      <w:pPr>
        <w:rPr>
          <w:rFonts w:ascii="Arial" w:hAnsi="Arial" w:cs="Arial"/>
          <w:lang w:val="it-IT"/>
        </w:rPr>
      </w:pPr>
    </w:p>
    <w:p w14:paraId="6B0FC156" w14:textId="77777777" w:rsidR="00DA7A97" w:rsidRPr="00DA7A97" w:rsidRDefault="00DA7A97" w:rsidP="00004BDE">
      <w:pPr>
        <w:rPr>
          <w:rFonts w:ascii="Arial" w:hAnsi="Arial" w:cs="Arial"/>
          <w:lang w:val="it-IT"/>
        </w:rPr>
      </w:pPr>
    </w:p>
    <w:p w14:paraId="7752D25A" w14:textId="77777777" w:rsidR="00DA7A97" w:rsidRPr="00DA7A97" w:rsidRDefault="00DA7A97" w:rsidP="00004BDE">
      <w:pPr>
        <w:rPr>
          <w:rFonts w:ascii="Arial" w:hAnsi="Arial" w:cs="Arial"/>
          <w:lang w:val="it-IT"/>
        </w:rPr>
      </w:pPr>
    </w:p>
    <w:p w14:paraId="658F13FE" w14:textId="77777777" w:rsidR="00DA7A97" w:rsidRPr="00DA7A97" w:rsidRDefault="00DA7A97" w:rsidP="00004BDE">
      <w:pPr>
        <w:rPr>
          <w:rFonts w:ascii="Arial" w:hAnsi="Arial" w:cs="Arial"/>
          <w:lang w:val="it-IT"/>
        </w:rPr>
      </w:pPr>
    </w:p>
    <w:p w14:paraId="1866A32A" w14:textId="69826249" w:rsidR="00DA7A97" w:rsidRPr="00DA7A97" w:rsidRDefault="007B71CD" w:rsidP="007B71CD">
      <w:pPr>
        <w:tabs>
          <w:tab w:val="left" w:pos="3504"/>
        </w:tabs>
        <w:rPr>
          <w:rFonts w:ascii="Arial" w:hAnsi="Arial" w:cs="Arial"/>
          <w:lang w:val="it-IT"/>
        </w:rPr>
      </w:pPr>
      <w:r>
        <w:rPr>
          <w:rFonts w:ascii="Arial" w:hAnsi="Arial" w:cs="Arial"/>
          <w:lang w:val="it-IT"/>
        </w:rPr>
        <w:tab/>
      </w:r>
    </w:p>
    <w:p w14:paraId="50A18898" w14:textId="77777777" w:rsidR="00DA7A97" w:rsidRPr="00DA7A97" w:rsidRDefault="00DA7A97" w:rsidP="007B71CD">
      <w:pPr>
        <w:rPr>
          <w:rFonts w:ascii="Arial" w:hAnsi="Arial" w:cs="Arial"/>
          <w:lang w:val="it-IT"/>
        </w:rPr>
      </w:pPr>
    </w:p>
    <w:p w14:paraId="4B755B5A" w14:textId="703E5C04" w:rsidR="00C74421" w:rsidRPr="00DA7A97" w:rsidRDefault="00DA7A97" w:rsidP="00DA7A97">
      <w:pPr>
        <w:tabs>
          <w:tab w:val="left" w:pos="5675"/>
        </w:tabs>
        <w:rPr>
          <w:rFonts w:ascii="Arial" w:hAnsi="Arial" w:cs="Arial"/>
          <w:lang w:val="it-IT"/>
        </w:rPr>
      </w:pPr>
      <w:r>
        <w:rPr>
          <w:rFonts w:ascii="Arial" w:hAnsi="Arial" w:cs="Arial"/>
          <w:lang w:val="it-IT"/>
        </w:rPr>
        <w:tab/>
      </w:r>
    </w:p>
    <w:p w14:paraId="06128267" w14:textId="5098E512" w:rsidR="00C74421" w:rsidRPr="003D34BE" w:rsidRDefault="006B28F9">
      <w:pPr>
        <w:spacing w:before="0" w:after="0"/>
        <w:jc w:val="left"/>
        <w:rPr>
          <w:rFonts w:ascii="Arial" w:hAnsi="Arial" w:cs="Arial"/>
          <w:lang w:val="it-IT"/>
        </w:rPr>
      </w:pPr>
      <w:r w:rsidRPr="003D34BE">
        <w:rPr>
          <w:noProof/>
        </w:rPr>
        <w:lastRenderedPageBreak/>
        <w:drawing>
          <wp:inline distT="0" distB="0" distL="0" distR="0" wp14:anchorId="1498D270" wp14:editId="34E5231F">
            <wp:extent cx="4905375" cy="46188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06574" cy="4619936"/>
                    </a:xfrm>
                    <a:prstGeom prst="rect">
                      <a:avLst/>
                    </a:prstGeom>
                  </pic:spPr>
                </pic:pic>
              </a:graphicData>
            </a:graphic>
          </wp:inline>
        </w:drawing>
      </w:r>
    </w:p>
    <w:p w14:paraId="02124BE1" w14:textId="79C2E9CB" w:rsidR="00C74421" w:rsidRDefault="00C74421">
      <w:pPr>
        <w:spacing w:before="0" w:after="0"/>
        <w:jc w:val="left"/>
        <w:rPr>
          <w:rFonts w:ascii="Arial" w:hAnsi="Arial" w:cs="Arial"/>
          <w:lang w:val="it-IT"/>
        </w:rPr>
      </w:pPr>
    </w:p>
    <w:p w14:paraId="45900050" w14:textId="77777777" w:rsidR="00DA7A97" w:rsidRPr="003D34BE" w:rsidRDefault="00DA7A97">
      <w:pPr>
        <w:spacing w:before="0" w:after="0"/>
        <w:jc w:val="left"/>
        <w:rPr>
          <w:rFonts w:ascii="Arial" w:hAnsi="Arial" w:cs="Arial"/>
          <w:lang w:val="it-IT"/>
        </w:rPr>
      </w:pPr>
    </w:p>
    <w:tbl>
      <w:tblPr>
        <w:tblStyle w:val="Grigliatabella"/>
        <w:tblW w:w="0" w:type="auto"/>
        <w:tblInd w:w="-113" w:type="dxa"/>
        <w:tblLayout w:type="fixed"/>
        <w:tblLook w:val="04A0" w:firstRow="1" w:lastRow="0" w:firstColumn="1" w:lastColumn="0" w:noHBand="0" w:noVBand="1"/>
      </w:tblPr>
      <w:tblGrid>
        <w:gridCol w:w="947"/>
        <w:gridCol w:w="1106"/>
        <w:gridCol w:w="1106"/>
        <w:gridCol w:w="1485"/>
        <w:gridCol w:w="851"/>
        <w:gridCol w:w="850"/>
        <w:gridCol w:w="3513"/>
      </w:tblGrid>
      <w:tr w:rsidR="007B71CD" w:rsidRPr="003D34BE" w14:paraId="4ED9FE39" w14:textId="77777777" w:rsidTr="00004BDE">
        <w:trPr>
          <w:trHeight w:val="315"/>
        </w:trPr>
        <w:tc>
          <w:tcPr>
            <w:tcW w:w="947" w:type="dxa"/>
            <w:shd w:val="clear" w:color="auto" w:fill="002060"/>
            <w:hideMark/>
          </w:tcPr>
          <w:p w14:paraId="20C9151E" w14:textId="77777777" w:rsidR="007B71CD" w:rsidRPr="003D34BE" w:rsidRDefault="007B71CD" w:rsidP="00C74421">
            <w:pPr>
              <w:jc w:val="left"/>
              <w:rPr>
                <w:rFonts w:asciiTheme="minorHAnsi" w:hAnsiTheme="minorHAnsi"/>
                <w:b/>
                <w:bCs/>
                <w:sz w:val="16"/>
                <w:szCs w:val="16"/>
              </w:rPr>
            </w:pPr>
            <w:proofErr w:type="spellStart"/>
            <w:r w:rsidRPr="003D34BE">
              <w:rPr>
                <w:rFonts w:asciiTheme="minorHAnsi" w:hAnsiTheme="minorHAnsi"/>
                <w:b/>
                <w:bCs/>
                <w:sz w:val="16"/>
                <w:szCs w:val="16"/>
              </w:rPr>
              <w:t>Transizione</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Riciclo</w:t>
            </w:r>
            <w:proofErr w:type="spellEnd"/>
          </w:p>
        </w:tc>
        <w:tc>
          <w:tcPr>
            <w:tcW w:w="1106" w:type="dxa"/>
            <w:shd w:val="clear" w:color="auto" w:fill="002060"/>
            <w:hideMark/>
          </w:tcPr>
          <w:p w14:paraId="5D3BEB20" w14:textId="77777777" w:rsidR="007B71CD" w:rsidRPr="003D34BE" w:rsidRDefault="007B71CD" w:rsidP="00C74421">
            <w:pPr>
              <w:jc w:val="left"/>
              <w:rPr>
                <w:rFonts w:asciiTheme="minorHAnsi" w:hAnsiTheme="minorHAnsi"/>
                <w:b/>
                <w:bCs/>
                <w:sz w:val="16"/>
                <w:szCs w:val="16"/>
              </w:rPr>
            </w:pPr>
            <w:proofErr w:type="spellStart"/>
            <w:r w:rsidRPr="003D34BE">
              <w:rPr>
                <w:rFonts w:asciiTheme="minorHAnsi" w:hAnsiTheme="minorHAnsi"/>
                <w:b/>
                <w:bCs/>
                <w:sz w:val="16"/>
                <w:szCs w:val="16"/>
              </w:rPr>
              <w:t>Stato</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Partenza</w:t>
            </w:r>
            <w:proofErr w:type="spellEnd"/>
          </w:p>
        </w:tc>
        <w:tc>
          <w:tcPr>
            <w:tcW w:w="1106" w:type="dxa"/>
            <w:shd w:val="clear" w:color="auto" w:fill="002060"/>
            <w:hideMark/>
          </w:tcPr>
          <w:p w14:paraId="5EB8128D" w14:textId="77777777" w:rsidR="007B71CD" w:rsidRPr="003D34BE" w:rsidRDefault="007B71CD" w:rsidP="00C74421">
            <w:pPr>
              <w:jc w:val="left"/>
              <w:rPr>
                <w:rFonts w:asciiTheme="minorHAnsi" w:hAnsiTheme="minorHAnsi"/>
                <w:b/>
                <w:bCs/>
                <w:sz w:val="16"/>
                <w:szCs w:val="16"/>
              </w:rPr>
            </w:pPr>
            <w:proofErr w:type="spellStart"/>
            <w:r w:rsidRPr="003D34BE">
              <w:rPr>
                <w:rFonts w:asciiTheme="minorHAnsi" w:hAnsiTheme="minorHAnsi"/>
                <w:b/>
                <w:bCs/>
                <w:sz w:val="16"/>
                <w:szCs w:val="16"/>
              </w:rPr>
              <w:t>Stato</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Arrivo</w:t>
            </w:r>
            <w:proofErr w:type="spellEnd"/>
          </w:p>
        </w:tc>
        <w:tc>
          <w:tcPr>
            <w:tcW w:w="1485" w:type="dxa"/>
            <w:shd w:val="clear" w:color="auto" w:fill="002060"/>
            <w:hideMark/>
          </w:tcPr>
          <w:p w14:paraId="56AC8297" w14:textId="77777777" w:rsidR="007B71CD" w:rsidRPr="003D34BE" w:rsidRDefault="007B71CD" w:rsidP="00C74421">
            <w:pPr>
              <w:jc w:val="left"/>
              <w:rPr>
                <w:rFonts w:asciiTheme="minorHAnsi" w:hAnsiTheme="minorHAnsi"/>
                <w:b/>
                <w:bCs/>
                <w:sz w:val="16"/>
                <w:szCs w:val="16"/>
              </w:rPr>
            </w:pPr>
            <w:proofErr w:type="spellStart"/>
            <w:r w:rsidRPr="003D34BE">
              <w:rPr>
                <w:rFonts w:asciiTheme="minorHAnsi" w:hAnsiTheme="minorHAnsi"/>
                <w:b/>
                <w:bCs/>
                <w:sz w:val="16"/>
                <w:szCs w:val="16"/>
              </w:rPr>
              <w:t>Eventi</w:t>
            </w:r>
            <w:proofErr w:type="spellEnd"/>
            <w:r w:rsidRPr="003D34BE">
              <w:rPr>
                <w:rFonts w:asciiTheme="minorHAnsi" w:hAnsiTheme="minorHAnsi"/>
                <w:b/>
                <w:bCs/>
                <w:sz w:val="16"/>
                <w:szCs w:val="16"/>
              </w:rPr>
              <w:t xml:space="preserve"> di </w:t>
            </w:r>
            <w:proofErr w:type="spellStart"/>
            <w:r w:rsidRPr="003D34BE">
              <w:rPr>
                <w:rFonts w:asciiTheme="minorHAnsi" w:hAnsiTheme="minorHAnsi"/>
                <w:b/>
                <w:bCs/>
                <w:sz w:val="16"/>
                <w:szCs w:val="16"/>
              </w:rPr>
              <w:t>Transizione</w:t>
            </w:r>
            <w:proofErr w:type="spellEnd"/>
            <w:r w:rsidRPr="003D34BE">
              <w:rPr>
                <w:rFonts w:asciiTheme="minorHAnsi" w:hAnsiTheme="minorHAnsi"/>
                <w:b/>
                <w:bCs/>
                <w:sz w:val="16"/>
                <w:szCs w:val="16"/>
              </w:rPr>
              <w:t>/</w:t>
            </w:r>
            <w:proofErr w:type="spellStart"/>
            <w:r w:rsidRPr="003D34BE">
              <w:rPr>
                <w:rFonts w:asciiTheme="minorHAnsi" w:hAnsiTheme="minorHAnsi"/>
                <w:b/>
                <w:bCs/>
                <w:sz w:val="16"/>
                <w:szCs w:val="16"/>
              </w:rPr>
              <w:t>Attesa</w:t>
            </w:r>
            <w:proofErr w:type="spellEnd"/>
          </w:p>
        </w:tc>
        <w:tc>
          <w:tcPr>
            <w:tcW w:w="851" w:type="dxa"/>
            <w:shd w:val="clear" w:color="auto" w:fill="002060"/>
            <w:hideMark/>
          </w:tcPr>
          <w:p w14:paraId="331AACC1" w14:textId="77777777" w:rsidR="007B71CD" w:rsidRPr="003D34BE" w:rsidRDefault="007B71CD" w:rsidP="00C74421">
            <w:pPr>
              <w:jc w:val="left"/>
              <w:rPr>
                <w:rFonts w:asciiTheme="minorHAnsi" w:hAnsiTheme="minorHAnsi"/>
                <w:b/>
                <w:bCs/>
                <w:sz w:val="16"/>
                <w:szCs w:val="16"/>
              </w:rPr>
            </w:pPr>
            <w:proofErr w:type="spellStart"/>
            <w:r w:rsidRPr="003D34BE">
              <w:rPr>
                <w:rFonts w:asciiTheme="minorHAnsi" w:hAnsiTheme="minorHAnsi"/>
                <w:b/>
                <w:bCs/>
                <w:sz w:val="16"/>
                <w:szCs w:val="16"/>
              </w:rPr>
              <w:t>Sorgente</w:t>
            </w:r>
            <w:proofErr w:type="spellEnd"/>
          </w:p>
        </w:tc>
        <w:tc>
          <w:tcPr>
            <w:tcW w:w="850" w:type="dxa"/>
            <w:shd w:val="clear" w:color="auto" w:fill="002060"/>
          </w:tcPr>
          <w:p w14:paraId="215C4F84" w14:textId="5EEB7A35" w:rsidR="007B71CD" w:rsidRDefault="007B71CD" w:rsidP="00C74421">
            <w:pPr>
              <w:jc w:val="left"/>
              <w:rPr>
                <w:rFonts w:asciiTheme="minorHAnsi" w:hAnsiTheme="minorHAnsi"/>
                <w:b/>
                <w:bCs/>
                <w:sz w:val="16"/>
                <w:szCs w:val="16"/>
              </w:rPr>
            </w:pPr>
            <w:proofErr w:type="spellStart"/>
            <w:r>
              <w:rPr>
                <w:rFonts w:asciiTheme="minorHAnsi" w:hAnsiTheme="minorHAnsi"/>
                <w:b/>
                <w:bCs/>
                <w:sz w:val="16"/>
                <w:szCs w:val="16"/>
              </w:rPr>
              <w:t>Metodo</w:t>
            </w:r>
            <w:proofErr w:type="spellEnd"/>
          </w:p>
        </w:tc>
        <w:tc>
          <w:tcPr>
            <w:tcW w:w="3513" w:type="dxa"/>
            <w:shd w:val="clear" w:color="auto" w:fill="002060"/>
            <w:hideMark/>
          </w:tcPr>
          <w:p w14:paraId="2162300C" w14:textId="368181C6" w:rsidR="007B71CD" w:rsidRPr="003D34BE" w:rsidRDefault="007B71CD" w:rsidP="00004BDE">
            <w:pPr>
              <w:ind w:right="1879"/>
              <w:jc w:val="left"/>
              <w:rPr>
                <w:rFonts w:asciiTheme="minorHAnsi" w:hAnsiTheme="minorHAnsi"/>
                <w:b/>
                <w:bCs/>
                <w:sz w:val="16"/>
                <w:szCs w:val="16"/>
              </w:rPr>
            </w:pPr>
            <w:r>
              <w:rPr>
                <w:rFonts w:asciiTheme="minorHAnsi" w:hAnsiTheme="minorHAnsi"/>
                <w:b/>
                <w:bCs/>
                <w:sz w:val="16"/>
                <w:szCs w:val="16"/>
              </w:rPr>
              <w:t xml:space="preserve">Nome </w:t>
            </w:r>
            <w:proofErr w:type="spellStart"/>
            <w:r w:rsidRPr="003D34BE">
              <w:rPr>
                <w:rFonts w:asciiTheme="minorHAnsi" w:hAnsiTheme="minorHAnsi"/>
                <w:b/>
                <w:bCs/>
                <w:sz w:val="16"/>
                <w:szCs w:val="16"/>
              </w:rPr>
              <w:t>Metodi</w:t>
            </w:r>
            <w:proofErr w:type="spellEnd"/>
          </w:p>
        </w:tc>
      </w:tr>
      <w:tr w:rsidR="007B71CD" w:rsidRPr="003D34BE" w14:paraId="0F959533" w14:textId="77777777" w:rsidTr="00004BDE">
        <w:trPr>
          <w:trHeight w:val="300"/>
        </w:trPr>
        <w:tc>
          <w:tcPr>
            <w:tcW w:w="947" w:type="dxa"/>
            <w:hideMark/>
          </w:tcPr>
          <w:p w14:paraId="1BFA9D96"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w:t>
            </w:r>
          </w:p>
        </w:tc>
        <w:tc>
          <w:tcPr>
            <w:tcW w:w="1106" w:type="dxa"/>
            <w:hideMark/>
          </w:tcPr>
          <w:p w14:paraId="787C44E7" w14:textId="1627A6A0" w:rsidR="007B71CD" w:rsidRPr="003D34BE" w:rsidRDefault="007B71CD" w:rsidP="001304BB">
            <w:pPr>
              <w:jc w:val="left"/>
              <w:rPr>
                <w:rFonts w:asciiTheme="minorHAnsi" w:hAnsiTheme="minorHAnsi"/>
                <w:sz w:val="16"/>
                <w:szCs w:val="16"/>
              </w:rPr>
            </w:pPr>
            <w:r w:rsidRPr="003D34BE">
              <w:rPr>
                <w:rFonts w:asciiTheme="minorHAnsi" w:hAnsiTheme="minorHAnsi"/>
                <w:sz w:val="16"/>
                <w:szCs w:val="16"/>
              </w:rPr>
              <w:t xml:space="preserve">Set Up </w:t>
            </w:r>
            <w:proofErr w:type="spellStart"/>
            <w:r w:rsidRPr="003D34BE">
              <w:rPr>
                <w:rFonts w:asciiTheme="minorHAnsi" w:hAnsiTheme="minorHAnsi"/>
                <w:sz w:val="16"/>
                <w:szCs w:val="16"/>
              </w:rPr>
              <w:t>Migrazione</w:t>
            </w:r>
            <w:proofErr w:type="spellEnd"/>
          </w:p>
        </w:tc>
        <w:tc>
          <w:tcPr>
            <w:tcW w:w="1106" w:type="dxa"/>
            <w:hideMark/>
          </w:tcPr>
          <w:p w14:paraId="526C41B6"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485" w:type="dxa"/>
            <w:hideMark/>
          </w:tcPr>
          <w:p w14:paraId="1E21BD42" w14:textId="3C78023B" w:rsidR="007B71CD" w:rsidRPr="003D34BE" w:rsidRDefault="007B71CD" w:rsidP="001304BB">
            <w:pPr>
              <w:jc w:val="left"/>
              <w:rPr>
                <w:rFonts w:asciiTheme="minorHAnsi" w:hAnsiTheme="minorHAnsi"/>
                <w:sz w:val="16"/>
                <w:szCs w:val="16"/>
              </w:rPr>
            </w:pPr>
            <w:proofErr w:type="spellStart"/>
            <w:r w:rsidRPr="003D34BE">
              <w:rPr>
                <w:rFonts w:asciiTheme="minorHAnsi" w:hAnsiTheme="minorHAnsi"/>
                <w:sz w:val="16"/>
                <w:szCs w:val="16"/>
              </w:rPr>
              <w:t>Richiesta</w:t>
            </w:r>
            <w:proofErr w:type="spellEnd"/>
            <w:r w:rsidRPr="003D34BE">
              <w:rPr>
                <w:rFonts w:asciiTheme="minorHAnsi" w:hAnsiTheme="minorHAnsi"/>
                <w:sz w:val="16"/>
                <w:szCs w:val="16"/>
              </w:rPr>
              <w:t xml:space="preserve"> </w:t>
            </w:r>
            <w:proofErr w:type="spellStart"/>
            <w:r w:rsidRPr="003D34BE">
              <w:rPr>
                <w:rFonts w:asciiTheme="minorHAnsi" w:hAnsiTheme="minorHAnsi"/>
                <w:sz w:val="16"/>
                <w:szCs w:val="16"/>
              </w:rPr>
              <w:t>Migrazione</w:t>
            </w:r>
            <w:proofErr w:type="spellEnd"/>
          </w:p>
        </w:tc>
        <w:tc>
          <w:tcPr>
            <w:tcW w:w="851" w:type="dxa"/>
            <w:hideMark/>
          </w:tcPr>
          <w:p w14:paraId="0F665429" w14:textId="318817AC"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11943CA7" w14:textId="77777777" w:rsidR="007B71CD" w:rsidRPr="003D34BE" w:rsidRDefault="007B71CD" w:rsidP="002A3285">
            <w:pPr>
              <w:jc w:val="left"/>
              <w:rPr>
                <w:rFonts w:asciiTheme="minorHAnsi" w:hAnsiTheme="minorHAnsi"/>
                <w:sz w:val="16"/>
                <w:szCs w:val="16"/>
              </w:rPr>
            </w:pPr>
          </w:p>
        </w:tc>
        <w:tc>
          <w:tcPr>
            <w:tcW w:w="3513" w:type="dxa"/>
            <w:hideMark/>
          </w:tcPr>
          <w:p w14:paraId="63B771CC" w14:textId="6D633279"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Rec_MigrationSetup</w:t>
            </w:r>
            <w:proofErr w:type="spellEnd"/>
          </w:p>
        </w:tc>
      </w:tr>
      <w:tr w:rsidR="007B71CD" w:rsidRPr="003D34BE" w14:paraId="3D5D6D16" w14:textId="77777777" w:rsidTr="00004BDE">
        <w:trPr>
          <w:trHeight w:val="315"/>
        </w:trPr>
        <w:tc>
          <w:tcPr>
            <w:tcW w:w="947" w:type="dxa"/>
            <w:hideMark/>
          </w:tcPr>
          <w:p w14:paraId="78898331"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T2</w:t>
            </w:r>
          </w:p>
        </w:tc>
        <w:tc>
          <w:tcPr>
            <w:tcW w:w="1106" w:type="dxa"/>
            <w:hideMark/>
          </w:tcPr>
          <w:p w14:paraId="4E7ADB72"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106" w:type="dxa"/>
            <w:hideMark/>
          </w:tcPr>
          <w:p w14:paraId="5A418CF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Acquisito</w:t>
            </w:r>
            <w:proofErr w:type="spellEnd"/>
            <w:r w:rsidRPr="003D34BE">
              <w:rPr>
                <w:rFonts w:asciiTheme="minorHAnsi" w:hAnsiTheme="minorHAnsi"/>
                <w:sz w:val="16"/>
                <w:szCs w:val="16"/>
              </w:rPr>
              <w:t xml:space="preserve"> KO</w:t>
            </w:r>
          </w:p>
        </w:tc>
        <w:tc>
          <w:tcPr>
            <w:tcW w:w="1485" w:type="dxa"/>
            <w:hideMark/>
          </w:tcPr>
          <w:p w14:paraId="1FC8BBF1"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Notifica</w:t>
            </w:r>
            <w:proofErr w:type="spellEnd"/>
            <w:r w:rsidRPr="003D34BE">
              <w:rPr>
                <w:rFonts w:asciiTheme="minorHAnsi" w:hAnsiTheme="minorHAnsi"/>
                <w:sz w:val="16"/>
                <w:szCs w:val="16"/>
              </w:rPr>
              <w:t xml:space="preserve"> </w:t>
            </w:r>
            <w:proofErr w:type="spellStart"/>
            <w:r w:rsidRPr="003D34BE">
              <w:rPr>
                <w:rFonts w:asciiTheme="minorHAnsi" w:hAnsiTheme="minorHAnsi"/>
                <w:sz w:val="16"/>
                <w:szCs w:val="16"/>
              </w:rPr>
              <w:t>Acquisizione</w:t>
            </w:r>
            <w:proofErr w:type="spellEnd"/>
            <w:r w:rsidRPr="003D34BE">
              <w:rPr>
                <w:rFonts w:asciiTheme="minorHAnsi" w:hAnsiTheme="minorHAnsi"/>
                <w:sz w:val="16"/>
                <w:szCs w:val="16"/>
              </w:rPr>
              <w:t xml:space="preserve"> KO</w:t>
            </w:r>
          </w:p>
        </w:tc>
        <w:tc>
          <w:tcPr>
            <w:tcW w:w="851" w:type="dxa"/>
            <w:hideMark/>
          </w:tcPr>
          <w:p w14:paraId="72DEBD7A" w14:textId="3B1D7AB3"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1425FEB3" w14:textId="77777777" w:rsidR="007B71CD" w:rsidRPr="003D34BE" w:rsidRDefault="007B71CD" w:rsidP="002A3285">
            <w:pPr>
              <w:jc w:val="left"/>
              <w:rPr>
                <w:rFonts w:asciiTheme="minorHAnsi" w:hAnsiTheme="minorHAnsi"/>
                <w:sz w:val="16"/>
                <w:szCs w:val="16"/>
              </w:rPr>
            </w:pPr>
          </w:p>
        </w:tc>
        <w:tc>
          <w:tcPr>
            <w:tcW w:w="3513" w:type="dxa"/>
            <w:hideMark/>
          </w:tcPr>
          <w:p w14:paraId="6617E29C" w14:textId="7EE78D55"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068881D3" w14:textId="77777777" w:rsidTr="00004BDE">
        <w:trPr>
          <w:trHeight w:val="315"/>
        </w:trPr>
        <w:tc>
          <w:tcPr>
            <w:tcW w:w="947" w:type="dxa"/>
            <w:hideMark/>
          </w:tcPr>
          <w:p w14:paraId="442ECCD8"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T3</w:t>
            </w:r>
          </w:p>
        </w:tc>
        <w:tc>
          <w:tcPr>
            <w:tcW w:w="1106" w:type="dxa"/>
            <w:hideMark/>
          </w:tcPr>
          <w:p w14:paraId="52754ADE"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106" w:type="dxa"/>
            <w:hideMark/>
          </w:tcPr>
          <w:p w14:paraId="78C5FCAA"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Acquisito</w:t>
            </w:r>
            <w:proofErr w:type="spellEnd"/>
          </w:p>
        </w:tc>
        <w:tc>
          <w:tcPr>
            <w:tcW w:w="1485" w:type="dxa"/>
            <w:hideMark/>
          </w:tcPr>
          <w:p w14:paraId="5E7AF3AD"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Notifica</w:t>
            </w:r>
            <w:proofErr w:type="spellEnd"/>
            <w:r w:rsidRPr="003D34BE">
              <w:rPr>
                <w:rFonts w:asciiTheme="minorHAnsi" w:hAnsiTheme="minorHAnsi"/>
                <w:sz w:val="16"/>
                <w:szCs w:val="16"/>
              </w:rPr>
              <w:t xml:space="preserve"> </w:t>
            </w:r>
            <w:proofErr w:type="spellStart"/>
            <w:r w:rsidRPr="003D34BE">
              <w:rPr>
                <w:rFonts w:asciiTheme="minorHAnsi" w:hAnsiTheme="minorHAnsi"/>
                <w:sz w:val="16"/>
                <w:szCs w:val="16"/>
              </w:rPr>
              <w:t>Acquisizione</w:t>
            </w:r>
            <w:proofErr w:type="spellEnd"/>
            <w:r w:rsidRPr="003D34BE">
              <w:rPr>
                <w:rFonts w:asciiTheme="minorHAnsi" w:hAnsiTheme="minorHAnsi"/>
                <w:sz w:val="16"/>
                <w:szCs w:val="16"/>
              </w:rPr>
              <w:t xml:space="preserve"> OK</w:t>
            </w:r>
          </w:p>
        </w:tc>
        <w:tc>
          <w:tcPr>
            <w:tcW w:w="851" w:type="dxa"/>
            <w:hideMark/>
          </w:tcPr>
          <w:p w14:paraId="2DE31FAC" w14:textId="6F2E71FB"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3AA29588" w14:textId="77777777" w:rsidR="007B71CD" w:rsidRPr="003D34BE" w:rsidRDefault="007B71CD" w:rsidP="002A3285">
            <w:pPr>
              <w:jc w:val="left"/>
              <w:rPr>
                <w:rFonts w:asciiTheme="minorHAnsi" w:hAnsiTheme="minorHAnsi"/>
                <w:sz w:val="16"/>
                <w:szCs w:val="16"/>
              </w:rPr>
            </w:pPr>
          </w:p>
        </w:tc>
        <w:tc>
          <w:tcPr>
            <w:tcW w:w="3513" w:type="dxa"/>
            <w:hideMark/>
          </w:tcPr>
          <w:p w14:paraId="7D42CB91" w14:textId="10A8E695"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09D0F5DF" w14:textId="77777777" w:rsidTr="00004BDE">
        <w:trPr>
          <w:trHeight w:val="315"/>
        </w:trPr>
        <w:tc>
          <w:tcPr>
            <w:tcW w:w="947" w:type="dxa"/>
            <w:hideMark/>
          </w:tcPr>
          <w:p w14:paraId="3DE930C7"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T4</w:t>
            </w:r>
          </w:p>
        </w:tc>
        <w:tc>
          <w:tcPr>
            <w:tcW w:w="1106" w:type="dxa"/>
            <w:hideMark/>
          </w:tcPr>
          <w:p w14:paraId="360113D1"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Acquisito</w:t>
            </w:r>
            <w:proofErr w:type="spellEnd"/>
          </w:p>
        </w:tc>
        <w:tc>
          <w:tcPr>
            <w:tcW w:w="1106" w:type="dxa"/>
            <w:hideMark/>
          </w:tcPr>
          <w:p w14:paraId="6262046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485" w:type="dxa"/>
            <w:hideMark/>
          </w:tcPr>
          <w:p w14:paraId="654ED3B4"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Accettazione</w:t>
            </w:r>
            <w:proofErr w:type="spellEnd"/>
            <w:r w:rsidRPr="003D34BE">
              <w:rPr>
                <w:rFonts w:asciiTheme="minorHAnsi" w:hAnsiTheme="minorHAnsi"/>
                <w:sz w:val="16"/>
                <w:szCs w:val="16"/>
              </w:rPr>
              <w:t xml:space="preserve"> OK</w:t>
            </w:r>
          </w:p>
        </w:tc>
        <w:tc>
          <w:tcPr>
            <w:tcW w:w="851" w:type="dxa"/>
            <w:hideMark/>
          </w:tcPr>
          <w:p w14:paraId="1C1C91C2" w14:textId="4BA97834"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1F4E08AF" w14:textId="77777777" w:rsidR="007B71CD" w:rsidRPr="003D34BE" w:rsidRDefault="007B71CD" w:rsidP="002A3285">
            <w:pPr>
              <w:jc w:val="left"/>
              <w:rPr>
                <w:rFonts w:asciiTheme="minorHAnsi" w:hAnsiTheme="minorHAnsi"/>
                <w:sz w:val="16"/>
                <w:szCs w:val="16"/>
              </w:rPr>
            </w:pPr>
          </w:p>
        </w:tc>
        <w:tc>
          <w:tcPr>
            <w:tcW w:w="3513" w:type="dxa"/>
            <w:hideMark/>
          </w:tcPr>
          <w:p w14:paraId="0F109280" w14:textId="0A4F4D1D"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5BFAD8C3" w14:textId="77777777" w:rsidTr="00004BDE">
        <w:trPr>
          <w:trHeight w:val="227"/>
        </w:trPr>
        <w:tc>
          <w:tcPr>
            <w:tcW w:w="947" w:type="dxa"/>
            <w:hideMark/>
          </w:tcPr>
          <w:p w14:paraId="3075166C"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T5</w:t>
            </w:r>
          </w:p>
        </w:tc>
        <w:tc>
          <w:tcPr>
            <w:tcW w:w="1106" w:type="dxa"/>
            <w:hideMark/>
          </w:tcPr>
          <w:p w14:paraId="16E9FFBC"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106" w:type="dxa"/>
            <w:hideMark/>
          </w:tcPr>
          <w:p w14:paraId="2A04824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Espletato</w:t>
            </w:r>
            <w:proofErr w:type="spellEnd"/>
            <w:r w:rsidRPr="003D34BE">
              <w:rPr>
                <w:rFonts w:asciiTheme="minorHAnsi" w:hAnsiTheme="minorHAnsi"/>
                <w:sz w:val="16"/>
                <w:szCs w:val="16"/>
              </w:rPr>
              <w:t xml:space="preserve"> OK</w:t>
            </w:r>
          </w:p>
        </w:tc>
        <w:tc>
          <w:tcPr>
            <w:tcW w:w="1485" w:type="dxa"/>
            <w:hideMark/>
          </w:tcPr>
          <w:p w14:paraId="0A059883"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Espletamento</w:t>
            </w:r>
            <w:proofErr w:type="spellEnd"/>
            <w:r w:rsidRPr="003D34BE">
              <w:rPr>
                <w:rFonts w:asciiTheme="minorHAnsi" w:hAnsiTheme="minorHAnsi"/>
                <w:sz w:val="16"/>
                <w:szCs w:val="16"/>
              </w:rPr>
              <w:t xml:space="preserve"> OK</w:t>
            </w:r>
          </w:p>
        </w:tc>
        <w:tc>
          <w:tcPr>
            <w:tcW w:w="851" w:type="dxa"/>
            <w:hideMark/>
          </w:tcPr>
          <w:p w14:paraId="13B8831A" w14:textId="59CEAB18"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6B80F7DF" w14:textId="77777777" w:rsidR="007B71CD" w:rsidRPr="003D34BE" w:rsidRDefault="007B71CD" w:rsidP="002A3285">
            <w:pPr>
              <w:jc w:val="left"/>
              <w:rPr>
                <w:rFonts w:asciiTheme="minorHAnsi" w:hAnsiTheme="minorHAnsi"/>
                <w:sz w:val="16"/>
                <w:szCs w:val="16"/>
              </w:rPr>
            </w:pPr>
          </w:p>
        </w:tc>
        <w:tc>
          <w:tcPr>
            <w:tcW w:w="3513" w:type="dxa"/>
            <w:hideMark/>
          </w:tcPr>
          <w:p w14:paraId="288A480D" w14:textId="0FAFEF6E"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WHS_OrderCompletionMig</w:t>
            </w:r>
            <w:proofErr w:type="spellEnd"/>
          </w:p>
        </w:tc>
      </w:tr>
      <w:tr w:rsidR="007B71CD" w:rsidRPr="003D34BE" w14:paraId="6749F29E" w14:textId="77777777" w:rsidTr="00004BDE">
        <w:trPr>
          <w:trHeight w:val="315"/>
        </w:trPr>
        <w:tc>
          <w:tcPr>
            <w:tcW w:w="947" w:type="dxa"/>
            <w:hideMark/>
          </w:tcPr>
          <w:p w14:paraId="415A99F7"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T6</w:t>
            </w:r>
          </w:p>
        </w:tc>
        <w:tc>
          <w:tcPr>
            <w:tcW w:w="1106" w:type="dxa"/>
            <w:hideMark/>
          </w:tcPr>
          <w:p w14:paraId="4BD16C80"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Acquisito</w:t>
            </w:r>
          </w:p>
        </w:tc>
        <w:tc>
          <w:tcPr>
            <w:tcW w:w="1106" w:type="dxa"/>
            <w:hideMark/>
          </w:tcPr>
          <w:p w14:paraId="3C3C4730"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Accettato KO</w:t>
            </w:r>
          </w:p>
        </w:tc>
        <w:tc>
          <w:tcPr>
            <w:tcW w:w="1485" w:type="dxa"/>
            <w:hideMark/>
          </w:tcPr>
          <w:p w14:paraId="6F83CA5C"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Accettazione KO</w:t>
            </w:r>
          </w:p>
        </w:tc>
        <w:tc>
          <w:tcPr>
            <w:tcW w:w="851" w:type="dxa"/>
            <w:hideMark/>
          </w:tcPr>
          <w:p w14:paraId="2DF72807" w14:textId="7ABB2C8D"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rPr>
              <w:t>WHS</w:t>
            </w:r>
          </w:p>
        </w:tc>
        <w:tc>
          <w:tcPr>
            <w:tcW w:w="850" w:type="dxa"/>
          </w:tcPr>
          <w:p w14:paraId="41B3D44E" w14:textId="77777777" w:rsidR="007B71CD" w:rsidRPr="003D34BE" w:rsidRDefault="007B71CD" w:rsidP="002A3285">
            <w:pPr>
              <w:jc w:val="left"/>
              <w:rPr>
                <w:rFonts w:asciiTheme="minorHAnsi" w:hAnsiTheme="minorHAnsi"/>
                <w:sz w:val="16"/>
                <w:szCs w:val="16"/>
              </w:rPr>
            </w:pPr>
          </w:p>
        </w:tc>
        <w:tc>
          <w:tcPr>
            <w:tcW w:w="3513" w:type="dxa"/>
            <w:hideMark/>
          </w:tcPr>
          <w:p w14:paraId="7DC77113" w14:textId="4DB20698" w:rsidR="007B71CD" w:rsidRPr="003D34BE" w:rsidRDefault="007B71CD" w:rsidP="00004BDE">
            <w:pPr>
              <w:ind w:right="1879"/>
              <w:jc w:val="left"/>
              <w:rPr>
                <w:rFonts w:asciiTheme="minorHAnsi" w:hAnsiTheme="minorHAnsi"/>
                <w:sz w:val="16"/>
                <w:szCs w:val="16"/>
                <w:lang w:val="it-IT"/>
              </w:rPr>
            </w:pPr>
            <w:r w:rsidRPr="003D34BE">
              <w:rPr>
                <w:rFonts w:asciiTheme="minorHAnsi" w:hAnsiTheme="minorHAnsi"/>
                <w:sz w:val="16"/>
                <w:szCs w:val="16"/>
              </w:rPr>
              <w:t>WHS</w:t>
            </w:r>
            <w:r w:rsidRPr="003D34BE">
              <w:rPr>
                <w:rFonts w:asciiTheme="minorHAnsi" w:hAnsiTheme="minorHAnsi"/>
                <w:sz w:val="16"/>
                <w:szCs w:val="16"/>
                <w:lang w:val="it-IT"/>
              </w:rPr>
              <w:t>_</w:t>
            </w:r>
            <w:proofErr w:type="spellStart"/>
            <w:r w:rsidRPr="003D34BE">
              <w:rPr>
                <w:rFonts w:asciiTheme="minorHAnsi" w:hAnsiTheme="minorHAnsi"/>
                <w:sz w:val="16"/>
                <w:szCs w:val="16"/>
                <w:lang w:val="it-IT"/>
              </w:rPr>
              <w:t>StatusUpdateMig</w:t>
            </w:r>
            <w:proofErr w:type="spellEnd"/>
          </w:p>
        </w:tc>
      </w:tr>
      <w:tr w:rsidR="007B71CD" w:rsidRPr="003D34BE" w14:paraId="6EE5B116" w14:textId="77777777" w:rsidTr="00004BDE">
        <w:trPr>
          <w:trHeight w:val="315"/>
        </w:trPr>
        <w:tc>
          <w:tcPr>
            <w:tcW w:w="947" w:type="dxa"/>
            <w:hideMark/>
          </w:tcPr>
          <w:p w14:paraId="1AED7609"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T7</w:t>
            </w:r>
          </w:p>
        </w:tc>
        <w:tc>
          <w:tcPr>
            <w:tcW w:w="1106" w:type="dxa"/>
            <w:hideMark/>
          </w:tcPr>
          <w:p w14:paraId="22D5FA8F"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Acquisito</w:t>
            </w:r>
          </w:p>
        </w:tc>
        <w:tc>
          <w:tcPr>
            <w:tcW w:w="1106" w:type="dxa"/>
            <w:hideMark/>
          </w:tcPr>
          <w:p w14:paraId="05F9F7C6" w14:textId="77777777" w:rsidR="007B71CD" w:rsidRPr="003D34BE" w:rsidRDefault="007B71CD" w:rsidP="00C74421">
            <w:pPr>
              <w:jc w:val="left"/>
              <w:rPr>
                <w:rFonts w:asciiTheme="minorHAnsi" w:hAnsiTheme="minorHAnsi"/>
                <w:sz w:val="16"/>
                <w:szCs w:val="16"/>
                <w:lang w:val="it-IT"/>
              </w:rPr>
            </w:pPr>
            <w:r w:rsidRPr="003D34BE">
              <w:rPr>
                <w:rFonts w:asciiTheme="minorHAnsi" w:hAnsiTheme="minorHAnsi"/>
                <w:sz w:val="16"/>
                <w:szCs w:val="16"/>
                <w:lang w:val="it-IT"/>
              </w:rPr>
              <w:t>In Annullamento</w:t>
            </w:r>
          </w:p>
        </w:tc>
        <w:tc>
          <w:tcPr>
            <w:tcW w:w="1485" w:type="dxa"/>
            <w:hideMark/>
          </w:tcPr>
          <w:p w14:paraId="61A326C4"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lang w:val="it-IT"/>
              </w:rPr>
              <w:t>Richiesta Annulla</w:t>
            </w:r>
            <w:proofErr w:type="spellStart"/>
            <w:r w:rsidRPr="003D34BE">
              <w:rPr>
                <w:rFonts w:asciiTheme="minorHAnsi" w:hAnsiTheme="minorHAnsi"/>
                <w:sz w:val="16"/>
                <w:szCs w:val="16"/>
              </w:rPr>
              <w:t>mento</w:t>
            </w:r>
            <w:proofErr w:type="spellEnd"/>
          </w:p>
        </w:tc>
        <w:tc>
          <w:tcPr>
            <w:tcW w:w="851" w:type="dxa"/>
            <w:hideMark/>
          </w:tcPr>
          <w:p w14:paraId="4B13241D" w14:textId="1BFE3A0F"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1A522700" w14:textId="77777777" w:rsidR="007B71CD" w:rsidRPr="003D34BE" w:rsidRDefault="007B71CD" w:rsidP="002A3285">
            <w:pPr>
              <w:jc w:val="left"/>
              <w:rPr>
                <w:rFonts w:asciiTheme="minorHAnsi" w:hAnsiTheme="minorHAnsi"/>
                <w:sz w:val="16"/>
                <w:szCs w:val="16"/>
              </w:rPr>
            </w:pPr>
          </w:p>
        </w:tc>
        <w:tc>
          <w:tcPr>
            <w:tcW w:w="3513" w:type="dxa"/>
            <w:hideMark/>
          </w:tcPr>
          <w:p w14:paraId="385D507E" w14:textId="2AE47B12"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Rec_StatusUpdateMig</w:t>
            </w:r>
            <w:proofErr w:type="spellEnd"/>
          </w:p>
        </w:tc>
      </w:tr>
      <w:tr w:rsidR="007B71CD" w:rsidRPr="003D34BE" w14:paraId="0B15ECC0" w14:textId="77777777" w:rsidTr="00004BDE">
        <w:trPr>
          <w:trHeight w:val="315"/>
        </w:trPr>
        <w:tc>
          <w:tcPr>
            <w:tcW w:w="947" w:type="dxa"/>
            <w:hideMark/>
          </w:tcPr>
          <w:p w14:paraId="7CC7857C"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T8</w:t>
            </w:r>
          </w:p>
        </w:tc>
        <w:tc>
          <w:tcPr>
            <w:tcW w:w="1106" w:type="dxa"/>
            <w:hideMark/>
          </w:tcPr>
          <w:p w14:paraId="0D58E6DA"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 xml:space="preserve">In </w:t>
            </w:r>
            <w:proofErr w:type="spellStart"/>
            <w:r w:rsidRPr="003D34BE">
              <w:rPr>
                <w:rFonts w:asciiTheme="minorHAnsi" w:hAnsiTheme="minorHAnsi"/>
                <w:sz w:val="16"/>
                <w:szCs w:val="16"/>
              </w:rPr>
              <w:t>Annullamento</w:t>
            </w:r>
            <w:proofErr w:type="spellEnd"/>
          </w:p>
        </w:tc>
        <w:tc>
          <w:tcPr>
            <w:tcW w:w="1106" w:type="dxa"/>
            <w:hideMark/>
          </w:tcPr>
          <w:p w14:paraId="269CF5F7"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Annullato</w:t>
            </w:r>
            <w:proofErr w:type="spellEnd"/>
          </w:p>
        </w:tc>
        <w:tc>
          <w:tcPr>
            <w:tcW w:w="1485" w:type="dxa"/>
            <w:hideMark/>
          </w:tcPr>
          <w:p w14:paraId="6E94C41E"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Annullato</w:t>
            </w:r>
            <w:proofErr w:type="spellEnd"/>
          </w:p>
        </w:tc>
        <w:tc>
          <w:tcPr>
            <w:tcW w:w="851" w:type="dxa"/>
            <w:hideMark/>
          </w:tcPr>
          <w:p w14:paraId="5C34A65D" w14:textId="0414BC8E"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3DCA46C6" w14:textId="77777777" w:rsidR="007B71CD" w:rsidRPr="003D34BE" w:rsidRDefault="007B71CD" w:rsidP="002A3285">
            <w:pPr>
              <w:jc w:val="left"/>
              <w:rPr>
                <w:rFonts w:asciiTheme="minorHAnsi" w:hAnsiTheme="minorHAnsi"/>
                <w:sz w:val="16"/>
                <w:szCs w:val="16"/>
              </w:rPr>
            </w:pPr>
          </w:p>
        </w:tc>
        <w:tc>
          <w:tcPr>
            <w:tcW w:w="3513" w:type="dxa"/>
            <w:hideMark/>
          </w:tcPr>
          <w:p w14:paraId="6ADF142D" w14:textId="5CAEED16"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1636555A" w14:textId="77777777" w:rsidTr="00004BDE">
        <w:trPr>
          <w:trHeight w:val="300"/>
        </w:trPr>
        <w:tc>
          <w:tcPr>
            <w:tcW w:w="947" w:type="dxa"/>
            <w:hideMark/>
          </w:tcPr>
          <w:p w14:paraId="63283287"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T9</w:t>
            </w:r>
          </w:p>
        </w:tc>
        <w:tc>
          <w:tcPr>
            <w:tcW w:w="1106" w:type="dxa"/>
            <w:hideMark/>
          </w:tcPr>
          <w:p w14:paraId="18274867"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Acquisito</w:t>
            </w:r>
            <w:proofErr w:type="spellEnd"/>
          </w:p>
        </w:tc>
        <w:tc>
          <w:tcPr>
            <w:tcW w:w="1106" w:type="dxa"/>
            <w:hideMark/>
          </w:tcPr>
          <w:p w14:paraId="3611455A"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485" w:type="dxa"/>
            <w:hideMark/>
          </w:tcPr>
          <w:p w14:paraId="4F9E4E6F"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Sospensione</w:t>
            </w:r>
            <w:proofErr w:type="spellEnd"/>
          </w:p>
        </w:tc>
        <w:tc>
          <w:tcPr>
            <w:tcW w:w="851" w:type="dxa"/>
            <w:hideMark/>
          </w:tcPr>
          <w:p w14:paraId="0733CFC5" w14:textId="34D8E940"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5D15FB85" w14:textId="77777777" w:rsidR="007B71CD" w:rsidRPr="003D34BE" w:rsidRDefault="007B71CD" w:rsidP="005B1651">
            <w:pPr>
              <w:jc w:val="left"/>
              <w:rPr>
                <w:rFonts w:asciiTheme="minorHAnsi" w:hAnsiTheme="minorHAnsi"/>
                <w:sz w:val="16"/>
                <w:szCs w:val="16"/>
              </w:rPr>
            </w:pPr>
          </w:p>
        </w:tc>
        <w:tc>
          <w:tcPr>
            <w:tcW w:w="3513" w:type="dxa"/>
            <w:hideMark/>
          </w:tcPr>
          <w:p w14:paraId="69B66B11" w14:textId="1409F558"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7D0953F8" w14:textId="77777777" w:rsidTr="00004BDE">
        <w:trPr>
          <w:trHeight w:val="315"/>
        </w:trPr>
        <w:tc>
          <w:tcPr>
            <w:tcW w:w="947" w:type="dxa"/>
            <w:hideMark/>
          </w:tcPr>
          <w:p w14:paraId="3D751FEF"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T10</w:t>
            </w:r>
          </w:p>
        </w:tc>
        <w:tc>
          <w:tcPr>
            <w:tcW w:w="1106" w:type="dxa"/>
            <w:hideMark/>
          </w:tcPr>
          <w:p w14:paraId="5156DD2E"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hideMark/>
          </w:tcPr>
          <w:p w14:paraId="0C7000E3"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 xml:space="preserve">In </w:t>
            </w:r>
            <w:proofErr w:type="spellStart"/>
            <w:r w:rsidRPr="003D34BE">
              <w:rPr>
                <w:rFonts w:asciiTheme="minorHAnsi" w:hAnsiTheme="minorHAnsi"/>
                <w:sz w:val="16"/>
                <w:szCs w:val="16"/>
              </w:rPr>
              <w:t>Annullamento</w:t>
            </w:r>
            <w:proofErr w:type="spellEnd"/>
          </w:p>
        </w:tc>
        <w:tc>
          <w:tcPr>
            <w:tcW w:w="1485" w:type="dxa"/>
            <w:hideMark/>
          </w:tcPr>
          <w:p w14:paraId="3FDEA968"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lang w:val="it-IT"/>
              </w:rPr>
              <w:t>Richiesta Annulla</w:t>
            </w:r>
            <w:proofErr w:type="spellStart"/>
            <w:r w:rsidRPr="003D34BE">
              <w:rPr>
                <w:rFonts w:asciiTheme="minorHAnsi" w:hAnsiTheme="minorHAnsi"/>
                <w:sz w:val="16"/>
                <w:szCs w:val="16"/>
              </w:rPr>
              <w:t>mento</w:t>
            </w:r>
            <w:proofErr w:type="spellEnd"/>
          </w:p>
        </w:tc>
        <w:tc>
          <w:tcPr>
            <w:tcW w:w="851" w:type="dxa"/>
            <w:hideMark/>
          </w:tcPr>
          <w:p w14:paraId="5C15C34F" w14:textId="6D25885F"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6D727AB4" w14:textId="77777777" w:rsidR="007B71CD" w:rsidRPr="003D34BE" w:rsidRDefault="007B71CD" w:rsidP="002A3285">
            <w:pPr>
              <w:jc w:val="left"/>
              <w:rPr>
                <w:rFonts w:asciiTheme="minorHAnsi" w:hAnsiTheme="minorHAnsi"/>
                <w:sz w:val="16"/>
                <w:szCs w:val="16"/>
              </w:rPr>
            </w:pPr>
          </w:p>
        </w:tc>
        <w:tc>
          <w:tcPr>
            <w:tcW w:w="3513" w:type="dxa"/>
            <w:hideMark/>
          </w:tcPr>
          <w:p w14:paraId="49F2A74F" w14:textId="2F5F1341"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Rec_StatusUpdateMig</w:t>
            </w:r>
            <w:proofErr w:type="spellEnd"/>
          </w:p>
        </w:tc>
      </w:tr>
      <w:tr w:rsidR="007B71CD" w:rsidRPr="003D34BE" w14:paraId="09310F25" w14:textId="77777777" w:rsidTr="00004BDE">
        <w:trPr>
          <w:trHeight w:val="315"/>
        </w:trPr>
        <w:tc>
          <w:tcPr>
            <w:tcW w:w="947" w:type="dxa"/>
            <w:vMerge w:val="restart"/>
            <w:hideMark/>
          </w:tcPr>
          <w:p w14:paraId="69E73BDD"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lastRenderedPageBreak/>
              <w:t>T11</w:t>
            </w:r>
          </w:p>
        </w:tc>
        <w:tc>
          <w:tcPr>
            <w:tcW w:w="1106" w:type="dxa"/>
            <w:vMerge w:val="restart"/>
            <w:hideMark/>
          </w:tcPr>
          <w:p w14:paraId="66F08757"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vMerge w:val="restart"/>
            <w:hideMark/>
          </w:tcPr>
          <w:p w14:paraId="348510B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Acquisito</w:t>
            </w:r>
            <w:proofErr w:type="spellEnd"/>
          </w:p>
        </w:tc>
        <w:tc>
          <w:tcPr>
            <w:tcW w:w="1485" w:type="dxa"/>
            <w:hideMark/>
          </w:tcPr>
          <w:p w14:paraId="6FDE01FB"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Desospensione</w:t>
            </w:r>
            <w:proofErr w:type="spellEnd"/>
          </w:p>
        </w:tc>
        <w:tc>
          <w:tcPr>
            <w:tcW w:w="851" w:type="dxa"/>
            <w:hideMark/>
          </w:tcPr>
          <w:p w14:paraId="32FEF66A" w14:textId="1FA7337A"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5EE0CB6B" w14:textId="77777777" w:rsidR="007B71CD" w:rsidRPr="003D34BE" w:rsidRDefault="007B71CD" w:rsidP="002A3285">
            <w:pPr>
              <w:jc w:val="left"/>
              <w:rPr>
                <w:rFonts w:asciiTheme="minorHAnsi" w:hAnsiTheme="minorHAnsi"/>
                <w:sz w:val="16"/>
                <w:szCs w:val="16"/>
              </w:rPr>
            </w:pPr>
          </w:p>
        </w:tc>
        <w:tc>
          <w:tcPr>
            <w:tcW w:w="3513" w:type="dxa"/>
            <w:hideMark/>
          </w:tcPr>
          <w:p w14:paraId="7A4020A3" w14:textId="5BDA4047"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Rec_StatusUpdateMig</w:t>
            </w:r>
            <w:proofErr w:type="spellEnd"/>
          </w:p>
        </w:tc>
      </w:tr>
      <w:tr w:rsidR="007B71CD" w:rsidRPr="003D34BE" w14:paraId="4B2C55B9" w14:textId="77777777" w:rsidTr="00004BDE">
        <w:trPr>
          <w:trHeight w:val="315"/>
        </w:trPr>
        <w:tc>
          <w:tcPr>
            <w:tcW w:w="947" w:type="dxa"/>
            <w:vMerge/>
            <w:hideMark/>
          </w:tcPr>
          <w:p w14:paraId="3A1EB0B8" w14:textId="77777777" w:rsidR="007B71CD" w:rsidRPr="003D34BE" w:rsidRDefault="007B71CD" w:rsidP="00C74421">
            <w:pPr>
              <w:jc w:val="left"/>
              <w:rPr>
                <w:rFonts w:asciiTheme="minorHAnsi" w:hAnsiTheme="minorHAnsi"/>
                <w:sz w:val="16"/>
                <w:szCs w:val="16"/>
              </w:rPr>
            </w:pPr>
          </w:p>
        </w:tc>
        <w:tc>
          <w:tcPr>
            <w:tcW w:w="1106" w:type="dxa"/>
            <w:vMerge/>
            <w:hideMark/>
          </w:tcPr>
          <w:p w14:paraId="466E581D" w14:textId="77777777" w:rsidR="007B71CD" w:rsidRPr="003D34BE" w:rsidRDefault="007B71CD" w:rsidP="00C74421">
            <w:pPr>
              <w:jc w:val="left"/>
              <w:rPr>
                <w:rFonts w:asciiTheme="minorHAnsi" w:hAnsiTheme="minorHAnsi"/>
                <w:sz w:val="16"/>
                <w:szCs w:val="16"/>
              </w:rPr>
            </w:pPr>
          </w:p>
        </w:tc>
        <w:tc>
          <w:tcPr>
            <w:tcW w:w="1106" w:type="dxa"/>
            <w:vMerge/>
            <w:hideMark/>
          </w:tcPr>
          <w:p w14:paraId="12371F23" w14:textId="77777777" w:rsidR="007B71CD" w:rsidRPr="003D34BE" w:rsidRDefault="007B71CD" w:rsidP="00C74421">
            <w:pPr>
              <w:jc w:val="left"/>
              <w:rPr>
                <w:rFonts w:asciiTheme="minorHAnsi" w:hAnsiTheme="minorHAnsi"/>
                <w:sz w:val="16"/>
                <w:szCs w:val="16"/>
              </w:rPr>
            </w:pPr>
          </w:p>
        </w:tc>
        <w:tc>
          <w:tcPr>
            <w:tcW w:w="1485" w:type="dxa"/>
            <w:hideMark/>
          </w:tcPr>
          <w:p w14:paraId="67B249F2"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Desospensione</w:t>
            </w:r>
            <w:proofErr w:type="spellEnd"/>
          </w:p>
        </w:tc>
        <w:tc>
          <w:tcPr>
            <w:tcW w:w="851" w:type="dxa"/>
            <w:hideMark/>
          </w:tcPr>
          <w:p w14:paraId="3DCBA6A6" w14:textId="5C146A6E"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28C426F4" w14:textId="77777777" w:rsidR="007B71CD" w:rsidRPr="003D34BE" w:rsidRDefault="007B71CD" w:rsidP="002A3285">
            <w:pPr>
              <w:jc w:val="left"/>
              <w:rPr>
                <w:rFonts w:asciiTheme="minorHAnsi" w:hAnsiTheme="minorHAnsi"/>
                <w:sz w:val="16"/>
                <w:szCs w:val="16"/>
              </w:rPr>
            </w:pPr>
          </w:p>
        </w:tc>
        <w:tc>
          <w:tcPr>
            <w:tcW w:w="3513" w:type="dxa"/>
            <w:hideMark/>
          </w:tcPr>
          <w:p w14:paraId="48C5110F" w14:textId="70E8A9BA"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770D98C8" w14:textId="77777777" w:rsidTr="00004BDE">
        <w:trPr>
          <w:trHeight w:val="315"/>
        </w:trPr>
        <w:tc>
          <w:tcPr>
            <w:tcW w:w="947" w:type="dxa"/>
            <w:vMerge w:val="restart"/>
            <w:hideMark/>
          </w:tcPr>
          <w:p w14:paraId="7EE17BE9"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T12</w:t>
            </w:r>
          </w:p>
        </w:tc>
        <w:tc>
          <w:tcPr>
            <w:tcW w:w="1106" w:type="dxa"/>
            <w:vMerge w:val="restart"/>
            <w:hideMark/>
          </w:tcPr>
          <w:p w14:paraId="2B5B9474"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vMerge w:val="restart"/>
            <w:hideMark/>
          </w:tcPr>
          <w:p w14:paraId="735AF4E3"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485" w:type="dxa"/>
            <w:hideMark/>
          </w:tcPr>
          <w:p w14:paraId="0371A50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Desospensione</w:t>
            </w:r>
            <w:proofErr w:type="spellEnd"/>
          </w:p>
        </w:tc>
        <w:tc>
          <w:tcPr>
            <w:tcW w:w="851" w:type="dxa"/>
            <w:hideMark/>
          </w:tcPr>
          <w:p w14:paraId="39D3A048" w14:textId="61909CC2"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7AF8F9B8" w14:textId="77777777" w:rsidR="007B71CD" w:rsidRPr="003D34BE" w:rsidRDefault="007B71CD" w:rsidP="002A3285">
            <w:pPr>
              <w:jc w:val="left"/>
              <w:rPr>
                <w:rFonts w:asciiTheme="minorHAnsi" w:hAnsiTheme="minorHAnsi"/>
                <w:sz w:val="16"/>
                <w:szCs w:val="16"/>
              </w:rPr>
            </w:pPr>
          </w:p>
        </w:tc>
        <w:tc>
          <w:tcPr>
            <w:tcW w:w="3513" w:type="dxa"/>
            <w:hideMark/>
          </w:tcPr>
          <w:p w14:paraId="06B8B53D" w14:textId="08172527"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Rec_StatusUpdateMig</w:t>
            </w:r>
            <w:proofErr w:type="spellEnd"/>
          </w:p>
        </w:tc>
      </w:tr>
      <w:tr w:rsidR="007B71CD" w:rsidRPr="003D34BE" w14:paraId="52C7599F" w14:textId="77777777" w:rsidTr="00004BDE">
        <w:trPr>
          <w:trHeight w:val="315"/>
        </w:trPr>
        <w:tc>
          <w:tcPr>
            <w:tcW w:w="947" w:type="dxa"/>
            <w:vMerge/>
            <w:hideMark/>
          </w:tcPr>
          <w:p w14:paraId="5FAB36A0" w14:textId="77777777" w:rsidR="007B71CD" w:rsidRPr="003D34BE" w:rsidRDefault="007B71CD" w:rsidP="00C74421">
            <w:pPr>
              <w:jc w:val="left"/>
              <w:rPr>
                <w:rFonts w:asciiTheme="minorHAnsi" w:hAnsiTheme="minorHAnsi"/>
                <w:sz w:val="16"/>
                <w:szCs w:val="16"/>
              </w:rPr>
            </w:pPr>
          </w:p>
        </w:tc>
        <w:tc>
          <w:tcPr>
            <w:tcW w:w="1106" w:type="dxa"/>
            <w:vMerge/>
            <w:hideMark/>
          </w:tcPr>
          <w:p w14:paraId="465B8FA3" w14:textId="77777777" w:rsidR="007B71CD" w:rsidRPr="003D34BE" w:rsidRDefault="007B71CD" w:rsidP="00C74421">
            <w:pPr>
              <w:jc w:val="left"/>
              <w:rPr>
                <w:rFonts w:asciiTheme="minorHAnsi" w:hAnsiTheme="minorHAnsi"/>
                <w:sz w:val="16"/>
                <w:szCs w:val="16"/>
              </w:rPr>
            </w:pPr>
          </w:p>
        </w:tc>
        <w:tc>
          <w:tcPr>
            <w:tcW w:w="1106" w:type="dxa"/>
            <w:vMerge/>
            <w:hideMark/>
          </w:tcPr>
          <w:p w14:paraId="41A22F31" w14:textId="77777777" w:rsidR="007B71CD" w:rsidRPr="003D34BE" w:rsidRDefault="007B71CD" w:rsidP="00C74421">
            <w:pPr>
              <w:jc w:val="left"/>
              <w:rPr>
                <w:rFonts w:asciiTheme="minorHAnsi" w:hAnsiTheme="minorHAnsi"/>
                <w:sz w:val="16"/>
                <w:szCs w:val="16"/>
              </w:rPr>
            </w:pPr>
          </w:p>
        </w:tc>
        <w:tc>
          <w:tcPr>
            <w:tcW w:w="1485" w:type="dxa"/>
            <w:hideMark/>
          </w:tcPr>
          <w:p w14:paraId="05F92F84"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Desospensione</w:t>
            </w:r>
            <w:proofErr w:type="spellEnd"/>
          </w:p>
        </w:tc>
        <w:tc>
          <w:tcPr>
            <w:tcW w:w="851" w:type="dxa"/>
            <w:hideMark/>
          </w:tcPr>
          <w:p w14:paraId="43A07DB8" w14:textId="48EBCA16"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213999C4" w14:textId="77777777" w:rsidR="007B71CD" w:rsidRPr="003D34BE" w:rsidRDefault="007B71CD" w:rsidP="002A3285">
            <w:pPr>
              <w:jc w:val="left"/>
              <w:rPr>
                <w:rFonts w:asciiTheme="minorHAnsi" w:hAnsiTheme="minorHAnsi"/>
                <w:sz w:val="16"/>
                <w:szCs w:val="16"/>
              </w:rPr>
            </w:pPr>
          </w:p>
        </w:tc>
        <w:tc>
          <w:tcPr>
            <w:tcW w:w="3513" w:type="dxa"/>
            <w:hideMark/>
          </w:tcPr>
          <w:p w14:paraId="7F03E078" w14:textId="3C90FCA8"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r w:rsidRPr="003D34BE">
              <w:rPr>
                <w:rFonts w:asciiTheme="minorHAnsi" w:hAnsiTheme="minorHAnsi"/>
                <w:sz w:val="16"/>
                <w:szCs w:val="16"/>
              </w:rPr>
              <w:t xml:space="preserve"> </w:t>
            </w:r>
          </w:p>
        </w:tc>
      </w:tr>
      <w:tr w:rsidR="007B71CD" w:rsidRPr="003D34BE" w14:paraId="344DE2F5" w14:textId="77777777" w:rsidTr="00004BDE">
        <w:trPr>
          <w:trHeight w:val="300"/>
        </w:trPr>
        <w:tc>
          <w:tcPr>
            <w:tcW w:w="947" w:type="dxa"/>
            <w:hideMark/>
          </w:tcPr>
          <w:p w14:paraId="44C616AE"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T13</w:t>
            </w:r>
          </w:p>
        </w:tc>
        <w:tc>
          <w:tcPr>
            <w:tcW w:w="1106" w:type="dxa"/>
            <w:hideMark/>
          </w:tcPr>
          <w:p w14:paraId="7E60FCF4"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106" w:type="dxa"/>
            <w:hideMark/>
          </w:tcPr>
          <w:p w14:paraId="69D5247C"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485" w:type="dxa"/>
            <w:hideMark/>
          </w:tcPr>
          <w:p w14:paraId="30E58F07"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Sospensione</w:t>
            </w:r>
            <w:proofErr w:type="spellEnd"/>
          </w:p>
        </w:tc>
        <w:tc>
          <w:tcPr>
            <w:tcW w:w="851" w:type="dxa"/>
            <w:hideMark/>
          </w:tcPr>
          <w:p w14:paraId="71ACBB2F" w14:textId="6B5517F3"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7E268EE7" w14:textId="77777777" w:rsidR="007B71CD" w:rsidRPr="003D34BE" w:rsidRDefault="007B71CD" w:rsidP="002A3285">
            <w:pPr>
              <w:jc w:val="left"/>
              <w:rPr>
                <w:rFonts w:asciiTheme="minorHAnsi" w:hAnsiTheme="minorHAnsi"/>
                <w:sz w:val="16"/>
                <w:szCs w:val="16"/>
              </w:rPr>
            </w:pPr>
          </w:p>
        </w:tc>
        <w:tc>
          <w:tcPr>
            <w:tcW w:w="3513" w:type="dxa"/>
            <w:hideMark/>
          </w:tcPr>
          <w:p w14:paraId="0A95EA65" w14:textId="39CCBAC9"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WHS_StatusUpdateMig</w:t>
            </w:r>
            <w:proofErr w:type="spellEnd"/>
          </w:p>
        </w:tc>
      </w:tr>
      <w:tr w:rsidR="007B71CD" w:rsidRPr="003D34BE" w14:paraId="5B5989DA" w14:textId="77777777" w:rsidTr="00004BDE">
        <w:trPr>
          <w:trHeight w:val="315"/>
        </w:trPr>
        <w:tc>
          <w:tcPr>
            <w:tcW w:w="947" w:type="dxa"/>
            <w:hideMark/>
          </w:tcPr>
          <w:p w14:paraId="2B08A8AC"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T14</w:t>
            </w:r>
          </w:p>
        </w:tc>
        <w:tc>
          <w:tcPr>
            <w:tcW w:w="1106" w:type="dxa"/>
            <w:hideMark/>
          </w:tcPr>
          <w:p w14:paraId="063B95E5"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106" w:type="dxa"/>
            <w:hideMark/>
          </w:tcPr>
          <w:p w14:paraId="36F229A4"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 xml:space="preserve">In </w:t>
            </w:r>
            <w:proofErr w:type="spellStart"/>
            <w:r w:rsidRPr="003D34BE">
              <w:rPr>
                <w:rFonts w:asciiTheme="minorHAnsi" w:hAnsiTheme="minorHAnsi"/>
                <w:sz w:val="16"/>
                <w:szCs w:val="16"/>
              </w:rPr>
              <w:t>Annullamento</w:t>
            </w:r>
            <w:proofErr w:type="spellEnd"/>
          </w:p>
        </w:tc>
        <w:tc>
          <w:tcPr>
            <w:tcW w:w="1485" w:type="dxa"/>
            <w:hideMark/>
          </w:tcPr>
          <w:p w14:paraId="03343BF1"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lang w:val="it-IT"/>
              </w:rPr>
              <w:t>Richiesta Annulla</w:t>
            </w:r>
            <w:proofErr w:type="spellStart"/>
            <w:r w:rsidRPr="003D34BE">
              <w:rPr>
                <w:rFonts w:asciiTheme="minorHAnsi" w:hAnsiTheme="minorHAnsi"/>
                <w:sz w:val="16"/>
                <w:szCs w:val="16"/>
              </w:rPr>
              <w:t>mento</w:t>
            </w:r>
            <w:proofErr w:type="spellEnd"/>
          </w:p>
        </w:tc>
        <w:tc>
          <w:tcPr>
            <w:tcW w:w="851" w:type="dxa"/>
            <w:hideMark/>
          </w:tcPr>
          <w:p w14:paraId="05EC4B58" w14:textId="21FF141A"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7F9A55B3" w14:textId="77777777" w:rsidR="007B71CD" w:rsidRPr="003D34BE" w:rsidRDefault="007B71CD" w:rsidP="002A3285">
            <w:pPr>
              <w:jc w:val="left"/>
              <w:rPr>
                <w:rFonts w:asciiTheme="minorHAnsi" w:hAnsiTheme="minorHAnsi"/>
                <w:sz w:val="16"/>
                <w:szCs w:val="16"/>
              </w:rPr>
            </w:pPr>
          </w:p>
        </w:tc>
        <w:tc>
          <w:tcPr>
            <w:tcW w:w="3513" w:type="dxa"/>
            <w:hideMark/>
          </w:tcPr>
          <w:p w14:paraId="55132AB0" w14:textId="2845249D" w:rsidR="007B71CD" w:rsidRPr="003D34BE" w:rsidRDefault="007B71CD" w:rsidP="00004BDE">
            <w:pPr>
              <w:ind w:right="1879"/>
              <w:jc w:val="left"/>
              <w:rPr>
                <w:rFonts w:asciiTheme="minorHAnsi" w:hAnsiTheme="minorHAnsi"/>
                <w:sz w:val="16"/>
                <w:szCs w:val="16"/>
              </w:rPr>
            </w:pPr>
            <w:proofErr w:type="spellStart"/>
            <w:r w:rsidRPr="003D34BE">
              <w:rPr>
                <w:rFonts w:asciiTheme="minorHAnsi" w:hAnsiTheme="minorHAnsi"/>
                <w:sz w:val="16"/>
                <w:szCs w:val="16"/>
              </w:rPr>
              <w:t>Rec_StatusUpdateMig</w:t>
            </w:r>
            <w:proofErr w:type="spellEnd"/>
          </w:p>
        </w:tc>
      </w:tr>
      <w:tr w:rsidR="007B71CD" w:rsidRPr="003D34BE" w14:paraId="6FF2FD99" w14:textId="77777777" w:rsidTr="00004BDE">
        <w:trPr>
          <w:trHeight w:val="190"/>
        </w:trPr>
        <w:tc>
          <w:tcPr>
            <w:tcW w:w="947" w:type="dxa"/>
            <w:hideMark/>
          </w:tcPr>
          <w:p w14:paraId="150A5EA4" w14:textId="77777777"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T15</w:t>
            </w:r>
          </w:p>
        </w:tc>
        <w:tc>
          <w:tcPr>
            <w:tcW w:w="1106" w:type="dxa"/>
            <w:hideMark/>
          </w:tcPr>
          <w:p w14:paraId="49DD8960"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106" w:type="dxa"/>
            <w:hideMark/>
          </w:tcPr>
          <w:p w14:paraId="52EC12DF"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Espletato</w:t>
            </w:r>
            <w:proofErr w:type="spellEnd"/>
            <w:r w:rsidRPr="003D34BE">
              <w:rPr>
                <w:rFonts w:asciiTheme="minorHAnsi" w:hAnsiTheme="minorHAnsi"/>
                <w:sz w:val="16"/>
                <w:szCs w:val="16"/>
              </w:rPr>
              <w:t xml:space="preserve"> KO</w:t>
            </w:r>
          </w:p>
        </w:tc>
        <w:tc>
          <w:tcPr>
            <w:tcW w:w="1485" w:type="dxa"/>
            <w:hideMark/>
          </w:tcPr>
          <w:p w14:paraId="459CDD89" w14:textId="77777777" w:rsidR="007B71CD" w:rsidRPr="003D34BE" w:rsidRDefault="007B71CD" w:rsidP="00C74421">
            <w:pPr>
              <w:jc w:val="left"/>
              <w:rPr>
                <w:rFonts w:asciiTheme="minorHAnsi" w:hAnsiTheme="minorHAnsi"/>
                <w:sz w:val="16"/>
                <w:szCs w:val="16"/>
              </w:rPr>
            </w:pPr>
            <w:proofErr w:type="spellStart"/>
            <w:r w:rsidRPr="003D34BE">
              <w:rPr>
                <w:rFonts w:asciiTheme="minorHAnsi" w:hAnsiTheme="minorHAnsi"/>
                <w:sz w:val="16"/>
                <w:szCs w:val="16"/>
              </w:rPr>
              <w:t>Espletamento</w:t>
            </w:r>
            <w:proofErr w:type="spellEnd"/>
            <w:r w:rsidRPr="003D34BE">
              <w:rPr>
                <w:rFonts w:asciiTheme="minorHAnsi" w:hAnsiTheme="minorHAnsi"/>
                <w:sz w:val="16"/>
                <w:szCs w:val="16"/>
              </w:rPr>
              <w:t xml:space="preserve"> KO</w:t>
            </w:r>
          </w:p>
        </w:tc>
        <w:tc>
          <w:tcPr>
            <w:tcW w:w="851" w:type="dxa"/>
            <w:hideMark/>
          </w:tcPr>
          <w:p w14:paraId="2DEBB985" w14:textId="15BB9401" w:rsidR="007B71CD" w:rsidRPr="003D34BE" w:rsidRDefault="007B71CD" w:rsidP="00C74421">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6F179E61" w14:textId="77777777" w:rsidR="007B71CD" w:rsidRPr="003D34BE" w:rsidRDefault="007B71CD" w:rsidP="002A3285">
            <w:pPr>
              <w:jc w:val="left"/>
              <w:rPr>
                <w:rFonts w:asciiTheme="minorHAnsi" w:hAnsiTheme="minorHAnsi"/>
                <w:sz w:val="16"/>
                <w:szCs w:val="16"/>
              </w:rPr>
            </w:pPr>
          </w:p>
        </w:tc>
        <w:tc>
          <w:tcPr>
            <w:tcW w:w="3513" w:type="dxa"/>
            <w:hideMark/>
          </w:tcPr>
          <w:p w14:paraId="4738FA9C" w14:textId="5ED6BCD8"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WHS_OrderCompletionMig</w:t>
            </w:r>
            <w:proofErr w:type="spellEnd"/>
          </w:p>
        </w:tc>
      </w:tr>
      <w:tr w:rsidR="007B71CD" w:rsidRPr="003D34BE" w14:paraId="6912328C" w14:textId="77777777" w:rsidTr="00004BDE">
        <w:trPr>
          <w:trHeight w:val="190"/>
        </w:trPr>
        <w:tc>
          <w:tcPr>
            <w:tcW w:w="947" w:type="dxa"/>
          </w:tcPr>
          <w:p w14:paraId="355EED7D" w14:textId="15A5C7FE"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T16</w:t>
            </w:r>
          </w:p>
        </w:tc>
        <w:tc>
          <w:tcPr>
            <w:tcW w:w="1106" w:type="dxa"/>
          </w:tcPr>
          <w:p w14:paraId="15C99B98" w14:textId="63E115B8"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tcPr>
          <w:p w14:paraId="7262DF1F" w14:textId="27EB7664"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Espletato</w:t>
            </w:r>
            <w:proofErr w:type="spellEnd"/>
            <w:r w:rsidRPr="003D34BE">
              <w:rPr>
                <w:rFonts w:asciiTheme="minorHAnsi" w:hAnsiTheme="minorHAnsi"/>
                <w:sz w:val="16"/>
                <w:szCs w:val="16"/>
              </w:rPr>
              <w:t xml:space="preserve"> KO</w:t>
            </w:r>
          </w:p>
        </w:tc>
        <w:tc>
          <w:tcPr>
            <w:tcW w:w="1485" w:type="dxa"/>
          </w:tcPr>
          <w:p w14:paraId="56169E59" w14:textId="545F0AB2"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Espletamento</w:t>
            </w:r>
            <w:proofErr w:type="spellEnd"/>
            <w:r w:rsidRPr="003D34BE">
              <w:rPr>
                <w:rFonts w:asciiTheme="minorHAnsi" w:hAnsiTheme="minorHAnsi"/>
                <w:sz w:val="16"/>
                <w:szCs w:val="16"/>
              </w:rPr>
              <w:t xml:space="preserve"> KO</w:t>
            </w:r>
          </w:p>
        </w:tc>
        <w:tc>
          <w:tcPr>
            <w:tcW w:w="851" w:type="dxa"/>
          </w:tcPr>
          <w:p w14:paraId="3CC5A05D" w14:textId="0286A455"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15A2B401" w14:textId="77777777" w:rsidR="007B71CD" w:rsidRPr="003D34BE" w:rsidRDefault="007B71CD" w:rsidP="002A3285">
            <w:pPr>
              <w:jc w:val="left"/>
              <w:rPr>
                <w:rFonts w:asciiTheme="minorHAnsi" w:hAnsiTheme="minorHAnsi"/>
                <w:sz w:val="16"/>
                <w:szCs w:val="16"/>
              </w:rPr>
            </w:pPr>
          </w:p>
        </w:tc>
        <w:tc>
          <w:tcPr>
            <w:tcW w:w="3513" w:type="dxa"/>
          </w:tcPr>
          <w:p w14:paraId="04A5D612" w14:textId="7823EF5D"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WHS_OrderCompletionMig</w:t>
            </w:r>
            <w:proofErr w:type="spellEnd"/>
          </w:p>
        </w:tc>
      </w:tr>
      <w:tr w:rsidR="007B71CD" w:rsidRPr="003D34BE" w14:paraId="0E69C1CA" w14:textId="77777777" w:rsidTr="00004BDE">
        <w:trPr>
          <w:trHeight w:val="190"/>
        </w:trPr>
        <w:tc>
          <w:tcPr>
            <w:tcW w:w="947" w:type="dxa"/>
          </w:tcPr>
          <w:p w14:paraId="4EFC16F5" w14:textId="07DA9146"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T17</w:t>
            </w:r>
          </w:p>
        </w:tc>
        <w:tc>
          <w:tcPr>
            <w:tcW w:w="1106" w:type="dxa"/>
          </w:tcPr>
          <w:p w14:paraId="380983AE" w14:textId="2049A6B5"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tcPr>
          <w:p w14:paraId="600D7969" w14:textId="3F865A0D"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r w:rsidRPr="003D34BE">
              <w:rPr>
                <w:rFonts w:asciiTheme="minorHAnsi" w:hAnsiTheme="minorHAnsi"/>
                <w:sz w:val="16"/>
                <w:szCs w:val="16"/>
              </w:rPr>
              <w:t xml:space="preserve"> KO</w:t>
            </w:r>
          </w:p>
        </w:tc>
        <w:tc>
          <w:tcPr>
            <w:tcW w:w="1485" w:type="dxa"/>
          </w:tcPr>
          <w:p w14:paraId="7FF78AC1" w14:textId="188D8B47"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Accettazione</w:t>
            </w:r>
            <w:proofErr w:type="spellEnd"/>
            <w:r w:rsidRPr="003D34BE">
              <w:rPr>
                <w:rFonts w:asciiTheme="minorHAnsi" w:hAnsiTheme="minorHAnsi"/>
                <w:sz w:val="16"/>
                <w:szCs w:val="16"/>
              </w:rPr>
              <w:t xml:space="preserve"> KO</w:t>
            </w:r>
          </w:p>
        </w:tc>
        <w:tc>
          <w:tcPr>
            <w:tcW w:w="851" w:type="dxa"/>
          </w:tcPr>
          <w:p w14:paraId="5693179B" w14:textId="3C99B1DB"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41579442" w14:textId="77777777" w:rsidR="007B71CD" w:rsidRPr="003D34BE" w:rsidRDefault="007B71CD" w:rsidP="002A3285">
            <w:pPr>
              <w:jc w:val="left"/>
              <w:rPr>
                <w:rFonts w:asciiTheme="minorHAnsi" w:hAnsiTheme="minorHAnsi"/>
                <w:sz w:val="16"/>
                <w:szCs w:val="16"/>
              </w:rPr>
            </w:pPr>
          </w:p>
        </w:tc>
        <w:tc>
          <w:tcPr>
            <w:tcW w:w="3513" w:type="dxa"/>
          </w:tcPr>
          <w:p w14:paraId="63FD7B22" w14:textId="1DE04F86"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WHS_OrderCompletionMig</w:t>
            </w:r>
            <w:proofErr w:type="spellEnd"/>
          </w:p>
        </w:tc>
      </w:tr>
      <w:tr w:rsidR="007B71CD" w:rsidRPr="003D34BE" w14:paraId="35737870" w14:textId="77777777" w:rsidTr="00004BDE">
        <w:trPr>
          <w:trHeight w:val="315"/>
        </w:trPr>
        <w:tc>
          <w:tcPr>
            <w:tcW w:w="947" w:type="dxa"/>
            <w:vMerge w:val="restart"/>
            <w:hideMark/>
          </w:tcPr>
          <w:p w14:paraId="57F7C8FF" w14:textId="77777777"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lang w:val="it-IT"/>
              </w:rPr>
              <w:t>R1</w:t>
            </w:r>
          </w:p>
        </w:tc>
        <w:tc>
          <w:tcPr>
            <w:tcW w:w="1106" w:type="dxa"/>
            <w:vMerge w:val="restart"/>
            <w:hideMark/>
          </w:tcPr>
          <w:p w14:paraId="57E6C690" w14:textId="77777777"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lang w:val="it-IT"/>
              </w:rPr>
              <w:t>Acquisito</w:t>
            </w:r>
          </w:p>
        </w:tc>
        <w:tc>
          <w:tcPr>
            <w:tcW w:w="1106" w:type="dxa"/>
            <w:vMerge w:val="restart"/>
            <w:hideMark/>
          </w:tcPr>
          <w:p w14:paraId="4B5C59AE" w14:textId="77777777"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lang w:val="it-IT"/>
              </w:rPr>
              <w:t>Acquisito</w:t>
            </w:r>
          </w:p>
        </w:tc>
        <w:tc>
          <w:tcPr>
            <w:tcW w:w="1485" w:type="dxa"/>
            <w:hideMark/>
          </w:tcPr>
          <w:p w14:paraId="30E93A1C" w14:textId="0FC6F451"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lang w:val="it-IT"/>
              </w:rPr>
              <w:t>Rimodulazione</w:t>
            </w:r>
            <w:r w:rsidR="00182B5C">
              <w:rPr>
                <w:rFonts w:asciiTheme="minorHAnsi" w:hAnsiTheme="minorHAnsi"/>
                <w:sz w:val="16"/>
                <w:szCs w:val="16"/>
                <w:lang w:val="it-IT"/>
              </w:rPr>
              <w:t xml:space="preserve"> DAC</w:t>
            </w:r>
          </w:p>
        </w:tc>
        <w:tc>
          <w:tcPr>
            <w:tcW w:w="851" w:type="dxa"/>
            <w:hideMark/>
          </w:tcPr>
          <w:p w14:paraId="7E670C19" w14:textId="06CE35F8"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rPr>
              <w:t>Recipient</w:t>
            </w:r>
          </w:p>
        </w:tc>
        <w:tc>
          <w:tcPr>
            <w:tcW w:w="850" w:type="dxa"/>
          </w:tcPr>
          <w:p w14:paraId="326D58A7" w14:textId="77777777" w:rsidR="007B71CD" w:rsidRPr="003D34BE" w:rsidRDefault="007B71CD" w:rsidP="006B28F9">
            <w:pPr>
              <w:jc w:val="left"/>
              <w:rPr>
                <w:rFonts w:asciiTheme="minorHAnsi" w:hAnsiTheme="minorHAnsi"/>
                <w:sz w:val="16"/>
                <w:szCs w:val="16"/>
              </w:rPr>
            </w:pPr>
          </w:p>
        </w:tc>
        <w:tc>
          <w:tcPr>
            <w:tcW w:w="3513" w:type="dxa"/>
            <w:hideMark/>
          </w:tcPr>
          <w:p w14:paraId="524829AB" w14:textId="57DF73E1" w:rsidR="007B71CD" w:rsidRPr="003D34BE" w:rsidRDefault="007B71CD" w:rsidP="006B28F9">
            <w:pPr>
              <w:jc w:val="left"/>
              <w:rPr>
                <w:rFonts w:asciiTheme="minorHAnsi" w:hAnsiTheme="minorHAnsi"/>
                <w:sz w:val="16"/>
                <w:szCs w:val="16"/>
                <w:lang w:val="it-IT"/>
              </w:rPr>
            </w:pPr>
            <w:r w:rsidRPr="003D34BE">
              <w:rPr>
                <w:rFonts w:asciiTheme="minorHAnsi" w:hAnsiTheme="minorHAnsi"/>
                <w:sz w:val="16"/>
                <w:szCs w:val="16"/>
              </w:rPr>
              <w:t>Rec</w:t>
            </w:r>
            <w:r w:rsidRPr="003D34BE">
              <w:rPr>
                <w:rFonts w:asciiTheme="minorHAnsi" w:hAnsiTheme="minorHAnsi"/>
                <w:sz w:val="16"/>
                <w:szCs w:val="16"/>
                <w:lang w:val="it-IT"/>
              </w:rPr>
              <w:t>_</w:t>
            </w:r>
            <w:proofErr w:type="spellStart"/>
            <w:r w:rsidRPr="003D34BE">
              <w:rPr>
                <w:rFonts w:asciiTheme="minorHAnsi" w:hAnsiTheme="minorHAnsi"/>
                <w:sz w:val="16"/>
                <w:szCs w:val="16"/>
                <w:lang w:val="it-IT"/>
              </w:rPr>
              <w:t>RescheduleMig</w:t>
            </w:r>
            <w:proofErr w:type="spellEnd"/>
          </w:p>
        </w:tc>
      </w:tr>
      <w:tr w:rsidR="007B71CD" w:rsidRPr="003D34BE" w14:paraId="68868B70" w14:textId="77777777" w:rsidTr="00004BDE">
        <w:trPr>
          <w:trHeight w:val="315"/>
        </w:trPr>
        <w:tc>
          <w:tcPr>
            <w:tcW w:w="947" w:type="dxa"/>
            <w:vMerge/>
            <w:hideMark/>
          </w:tcPr>
          <w:p w14:paraId="29E02912" w14:textId="77777777" w:rsidR="007B71CD" w:rsidRPr="003D34BE" w:rsidRDefault="007B71CD" w:rsidP="006B28F9">
            <w:pPr>
              <w:jc w:val="left"/>
              <w:rPr>
                <w:rFonts w:asciiTheme="minorHAnsi" w:hAnsiTheme="minorHAnsi"/>
                <w:sz w:val="16"/>
                <w:szCs w:val="16"/>
                <w:lang w:val="it-IT"/>
              </w:rPr>
            </w:pPr>
          </w:p>
        </w:tc>
        <w:tc>
          <w:tcPr>
            <w:tcW w:w="1106" w:type="dxa"/>
            <w:vMerge/>
            <w:hideMark/>
          </w:tcPr>
          <w:p w14:paraId="17945CDA" w14:textId="77777777" w:rsidR="007B71CD" w:rsidRPr="003D34BE" w:rsidRDefault="007B71CD" w:rsidP="006B28F9">
            <w:pPr>
              <w:jc w:val="left"/>
              <w:rPr>
                <w:rFonts w:asciiTheme="minorHAnsi" w:hAnsiTheme="minorHAnsi"/>
                <w:sz w:val="16"/>
                <w:szCs w:val="16"/>
                <w:lang w:val="it-IT"/>
              </w:rPr>
            </w:pPr>
          </w:p>
        </w:tc>
        <w:tc>
          <w:tcPr>
            <w:tcW w:w="1106" w:type="dxa"/>
            <w:vMerge/>
            <w:hideMark/>
          </w:tcPr>
          <w:p w14:paraId="31BACB59" w14:textId="77777777" w:rsidR="007B71CD" w:rsidRPr="003D34BE" w:rsidRDefault="007B71CD" w:rsidP="006B28F9">
            <w:pPr>
              <w:jc w:val="left"/>
              <w:rPr>
                <w:rFonts w:asciiTheme="minorHAnsi" w:hAnsiTheme="minorHAnsi"/>
                <w:sz w:val="16"/>
                <w:szCs w:val="16"/>
                <w:lang w:val="it-IT"/>
              </w:rPr>
            </w:pPr>
          </w:p>
        </w:tc>
        <w:tc>
          <w:tcPr>
            <w:tcW w:w="1485" w:type="dxa"/>
            <w:hideMark/>
          </w:tcPr>
          <w:p w14:paraId="6617D8FE" w14:textId="220BCF1F" w:rsidR="007B71CD" w:rsidRPr="003D34BE" w:rsidRDefault="00182B5C" w:rsidP="006B28F9">
            <w:pPr>
              <w:jc w:val="left"/>
              <w:rPr>
                <w:rFonts w:asciiTheme="minorHAnsi" w:hAnsiTheme="minorHAnsi"/>
                <w:sz w:val="16"/>
                <w:szCs w:val="16"/>
              </w:rPr>
            </w:pPr>
            <w:r w:rsidRPr="003D34BE">
              <w:rPr>
                <w:rFonts w:asciiTheme="minorHAnsi" w:hAnsiTheme="minorHAnsi"/>
                <w:sz w:val="16"/>
                <w:szCs w:val="16"/>
                <w:lang w:val="it-IT"/>
              </w:rPr>
              <w:t>Rimodulazione</w:t>
            </w:r>
            <w:r>
              <w:rPr>
                <w:rFonts w:asciiTheme="minorHAnsi" w:hAnsiTheme="minorHAnsi"/>
                <w:sz w:val="16"/>
                <w:szCs w:val="16"/>
                <w:lang w:val="it-IT"/>
              </w:rPr>
              <w:t xml:space="preserve"> DAC</w:t>
            </w:r>
            <w:r w:rsidRPr="003D34BE" w:rsidDel="00182B5C">
              <w:rPr>
                <w:rFonts w:asciiTheme="minorHAnsi" w:hAnsiTheme="minorHAnsi"/>
                <w:sz w:val="16"/>
                <w:szCs w:val="16"/>
                <w:lang w:val="it-IT"/>
              </w:rPr>
              <w:t xml:space="preserve"> </w:t>
            </w:r>
          </w:p>
        </w:tc>
        <w:tc>
          <w:tcPr>
            <w:tcW w:w="851" w:type="dxa"/>
            <w:hideMark/>
          </w:tcPr>
          <w:p w14:paraId="3BEC62F0" w14:textId="1330D747"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10C6C6F9" w14:textId="77777777" w:rsidR="007B71CD" w:rsidRPr="003D34BE" w:rsidRDefault="007B71CD" w:rsidP="002A3285">
            <w:pPr>
              <w:jc w:val="left"/>
              <w:rPr>
                <w:rFonts w:asciiTheme="minorHAnsi" w:hAnsiTheme="minorHAnsi"/>
                <w:sz w:val="16"/>
                <w:szCs w:val="16"/>
              </w:rPr>
            </w:pPr>
          </w:p>
        </w:tc>
        <w:tc>
          <w:tcPr>
            <w:tcW w:w="3513" w:type="dxa"/>
            <w:hideMark/>
          </w:tcPr>
          <w:p w14:paraId="769C62C8" w14:textId="27EED74F"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WHS_RescheduleMig</w:t>
            </w:r>
            <w:proofErr w:type="spellEnd"/>
          </w:p>
        </w:tc>
      </w:tr>
      <w:tr w:rsidR="007B71CD" w:rsidRPr="003D34BE" w14:paraId="1A888E45" w14:textId="77777777" w:rsidTr="00004BDE">
        <w:trPr>
          <w:trHeight w:val="315"/>
        </w:trPr>
        <w:tc>
          <w:tcPr>
            <w:tcW w:w="947" w:type="dxa"/>
            <w:vMerge w:val="restart"/>
            <w:hideMark/>
          </w:tcPr>
          <w:p w14:paraId="0CA04067" w14:textId="77777777"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R2</w:t>
            </w:r>
          </w:p>
        </w:tc>
        <w:tc>
          <w:tcPr>
            <w:tcW w:w="1106" w:type="dxa"/>
            <w:vMerge w:val="restart"/>
            <w:hideMark/>
          </w:tcPr>
          <w:p w14:paraId="7AD3546E" w14:textId="77777777"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106" w:type="dxa"/>
            <w:vMerge w:val="restart"/>
            <w:hideMark/>
          </w:tcPr>
          <w:p w14:paraId="185AF5D3" w14:textId="77777777"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Accettato</w:t>
            </w:r>
            <w:proofErr w:type="spellEnd"/>
          </w:p>
        </w:tc>
        <w:tc>
          <w:tcPr>
            <w:tcW w:w="1485" w:type="dxa"/>
            <w:hideMark/>
          </w:tcPr>
          <w:p w14:paraId="74956ED9" w14:textId="6798E397" w:rsidR="007B71CD" w:rsidRPr="003D34BE" w:rsidRDefault="00182B5C" w:rsidP="006B28F9">
            <w:pPr>
              <w:jc w:val="left"/>
              <w:rPr>
                <w:rFonts w:asciiTheme="minorHAnsi" w:hAnsiTheme="minorHAnsi"/>
                <w:sz w:val="16"/>
                <w:szCs w:val="16"/>
              </w:rPr>
            </w:pPr>
            <w:r w:rsidRPr="003D34BE">
              <w:rPr>
                <w:rFonts w:asciiTheme="minorHAnsi" w:hAnsiTheme="minorHAnsi"/>
                <w:sz w:val="16"/>
                <w:szCs w:val="16"/>
                <w:lang w:val="it-IT"/>
              </w:rPr>
              <w:t>Rimodulazione</w:t>
            </w:r>
            <w:r>
              <w:rPr>
                <w:rFonts w:asciiTheme="minorHAnsi" w:hAnsiTheme="minorHAnsi"/>
                <w:sz w:val="16"/>
                <w:szCs w:val="16"/>
                <w:lang w:val="it-IT"/>
              </w:rPr>
              <w:t xml:space="preserve"> DAC</w:t>
            </w:r>
            <w:r w:rsidRPr="003D34BE" w:rsidDel="00182B5C">
              <w:rPr>
                <w:rFonts w:asciiTheme="minorHAnsi" w:hAnsiTheme="minorHAnsi"/>
                <w:sz w:val="16"/>
                <w:szCs w:val="16"/>
                <w:lang w:val="it-IT"/>
              </w:rPr>
              <w:t xml:space="preserve"> </w:t>
            </w:r>
          </w:p>
        </w:tc>
        <w:tc>
          <w:tcPr>
            <w:tcW w:w="851" w:type="dxa"/>
            <w:hideMark/>
          </w:tcPr>
          <w:p w14:paraId="23CA7AD0" w14:textId="4A5B313C"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0D5E02E6" w14:textId="77777777" w:rsidR="007B71CD" w:rsidRPr="003D34BE" w:rsidRDefault="007B71CD" w:rsidP="002A3285">
            <w:pPr>
              <w:jc w:val="left"/>
              <w:rPr>
                <w:rFonts w:asciiTheme="minorHAnsi" w:hAnsiTheme="minorHAnsi"/>
                <w:sz w:val="16"/>
                <w:szCs w:val="16"/>
              </w:rPr>
            </w:pPr>
          </w:p>
        </w:tc>
        <w:tc>
          <w:tcPr>
            <w:tcW w:w="3513" w:type="dxa"/>
            <w:hideMark/>
          </w:tcPr>
          <w:p w14:paraId="29D63A55" w14:textId="34CBE6B2"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Rec_RescheduleMig</w:t>
            </w:r>
            <w:proofErr w:type="spellEnd"/>
          </w:p>
        </w:tc>
      </w:tr>
      <w:tr w:rsidR="007B71CD" w:rsidRPr="003D34BE" w14:paraId="09E5AADA" w14:textId="77777777" w:rsidTr="00004BDE">
        <w:trPr>
          <w:trHeight w:val="315"/>
        </w:trPr>
        <w:tc>
          <w:tcPr>
            <w:tcW w:w="947" w:type="dxa"/>
            <w:vMerge/>
            <w:hideMark/>
          </w:tcPr>
          <w:p w14:paraId="03C6BA2C" w14:textId="77777777" w:rsidR="007B71CD" w:rsidRPr="003D34BE" w:rsidRDefault="007B71CD" w:rsidP="006B28F9">
            <w:pPr>
              <w:jc w:val="left"/>
              <w:rPr>
                <w:rFonts w:asciiTheme="minorHAnsi" w:hAnsiTheme="minorHAnsi"/>
                <w:sz w:val="16"/>
                <w:szCs w:val="16"/>
              </w:rPr>
            </w:pPr>
          </w:p>
        </w:tc>
        <w:tc>
          <w:tcPr>
            <w:tcW w:w="1106" w:type="dxa"/>
            <w:vMerge/>
            <w:hideMark/>
          </w:tcPr>
          <w:p w14:paraId="79E0D9EF" w14:textId="77777777" w:rsidR="007B71CD" w:rsidRPr="003D34BE" w:rsidRDefault="007B71CD" w:rsidP="006B28F9">
            <w:pPr>
              <w:jc w:val="left"/>
              <w:rPr>
                <w:rFonts w:asciiTheme="minorHAnsi" w:hAnsiTheme="minorHAnsi"/>
                <w:sz w:val="16"/>
                <w:szCs w:val="16"/>
              </w:rPr>
            </w:pPr>
          </w:p>
        </w:tc>
        <w:tc>
          <w:tcPr>
            <w:tcW w:w="1106" w:type="dxa"/>
            <w:vMerge/>
            <w:hideMark/>
          </w:tcPr>
          <w:p w14:paraId="4215AF9E" w14:textId="77777777" w:rsidR="007B71CD" w:rsidRPr="003D34BE" w:rsidRDefault="007B71CD" w:rsidP="006B28F9">
            <w:pPr>
              <w:jc w:val="left"/>
              <w:rPr>
                <w:rFonts w:asciiTheme="minorHAnsi" w:hAnsiTheme="minorHAnsi"/>
                <w:sz w:val="16"/>
                <w:szCs w:val="16"/>
              </w:rPr>
            </w:pPr>
          </w:p>
        </w:tc>
        <w:tc>
          <w:tcPr>
            <w:tcW w:w="1485" w:type="dxa"/>
            <w:hideMark/>
          </w:tcPr>
          <w:p w14:paraId="54FF1BBC" w14:textId="4FF2FDE3" w:rsidR="007B71CD" w:rsidRPr="003D34BE" w:rsidRDefault="00182B5C" w:rsidP="006B28F9">
            <w:pPr>
              <w:jc w:val="left"/>
              <w:rPr>
                <w:rFonts w:asciiTheme="minorHAnsi" w:hAnsiTheme="minorHAnsi"/>
                <w:sz w:val="16"/>
                <w:szCs w:val="16"/>
              </w:rPr>
            </w:pPr>
            <w:r w:rsidRPr="003D34BE">
              <w:rPr>
                <w:rFonts w:asciiTheme="minorHAnsi" w:hAnsiTheme="minorHAnsi"/>
                <w:sz w:val="16"/>
                <w:szCs w:val="16"/>
                <w:lang w:val="it-IT"/>
              </w:rPr>
              <w:t>Rimodulazione</w:t>
            </w:r>
            <w:r>
              <w:rPr>
                <w:rFonts w:asciiTheme="minorHAnsi" w:hAnsiTheme="minorHAnsi"/>
                <w:sz w:val="16"/>
                <w:szCs w:val="16"/>
                <w:lang w:val="it-IT"/>
              </w:rPr>
              <w:t xml:space="preserve"> DAC</w:t>
            </w:r>
            <w:r w:rsidRPr="003D34BE" w:rsidDel="00182B5C">
              <w:rPr>
                <w:rFonts w:asciiTheme="minorHAnsi" w:hAnsiTheme="minorHAnsi"/>
                <w:sz w:val="16"/>
                <w:szCs w:val="16"/>
                <w:lang w:val="it-IT"/>
              </w:rPr>
              <w:t xml:space="preserve"> </w:t>
            </w:r>
          </w:p>
        </w:tc>
        <w:tc>
          <w:tcPr>
            <w:tcW w:w="851" w:type="dxa"/>
            <w:hideMark/>
          </w:tcPr>
          <w:p w14:paraId="59D7E53F" w14:textId="1763278B"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6071AEDA" w14:textId="77777777" w:rsidR="007B71CD" w:rsidRPr="003D34BE" w:rsidRDefault="007B71CD" w:rsidP="002A3285">
            <w:pPr>
              <w:jc w:val="left"/>
              <w:rPr>
                <w:rFonts w:asciiTheme="minorHAnsi" w:hAnsiTheme="minorHAnsi"/>
                <w:sz w:val="16"/>
                <w:szCs w:val="16"/>
              </w:rPr>
            </w:pPr>
          </w:p>
        </w:tc>
        <w:tc>
          <w:tcPr>
            <w:tcW w:w="3513" w:type="dxa"/>
            <w:hideMark/>
          </w:tcPr>
          <w:p w14:paraId="4A827595" w14:textId="6AA1E8ED"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WHS_RescheduleMig</w:t>
            </w:r>
            <w:proofErr w:type="spellEnd"/>
          </w:p>
        </w:tc>
      </w:tr>
      <w:tr w:rsidR="007B71CD" w:rsidRPr="003D34BE" w14:paraId="1E67E8FB" w14:textId="77777777" w:rsidTr="00004BDE">
        <w:trPr>
          <w:trHeight w:val="315"/>
        </w:trPr>
        <w:tc>
          <w:tcPr>
            <w:tcW w:w="947" w:type="dxa"/>
            <w:vMerge w:val="restart"/>
            <w:hideMark/>
          </w:tcPr>
          <w:p w14:paraId="4AD818E1" w14:textId="77777777"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R3</w:t>
            </w:r>
          </w:p>
        </w:tc>
        <w:tc>
          <w:tcPr>
            <w:tcW w:w="1106" w:type="dxa"/>
            <w:vMerge w:val="restart"/>
            <w:hideMark/>
          </w:tcPr>
          <w:p w14:paraId="5F3F459B" w14:textId="77777777"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106" w:type="dxa"/>
            <w:vMerge w:val="restart"/>
            <w:hideMark/>
          </w:tcPr>
          <w:p w14:paraId="195E2B4B" w14:textId="77777777" w:rsidR="007B71CD" w:rsidRPr="003D34BE" w:rsidRDefault="007B71CD" w:rsidP="006B28F9">
            <w:pPr>
              <w:jc w:val="left"/>
              <w:rPr>
                <w:rFonts w:asciiTheme="minorHAnsi" w:hAnsiTheme="minorHAnsi"/>
                <w:sz w:val="16"/>
                <w:szCs w:val="16"/>
              </w:rPr>
            </w:pPr>
            <w:proofErr w:type="spellStart"/>
            <w:r w:rsidRPr="003D34BE">
              <w:rPr>
                <w:rFonts w:asciiTheme="minorHAnsi" w:hAnsiTheme="minorHAnsi"/>
                <w:sz w:val="16"/>
                <w:szCs w:val="16"/>
              </w:rPr>
              <w:t>Sospeso</w:t>
            </w:r>
            <w:proofErr w:type="spellEnd"/>
          </w:p>
        </w:tc>
        <w:tc>
          <w:tcPr>
            <w:tcW w:w="1485" w:type="dxa"/>
            <w:hideMark/>
          </w:tcPr>
          <w:p w14:paraId="4CAFA9DF" w14:textId="5C9C58E8" w:rsidR="007B71CD" w:rsidRPr="003D34BE" w:rsidRDefault="00182B5C" w:rsidP="006B28F9">
            <w:pPr>
              <w:jc w:val="left"/>
              <w:rPr>
                <w:rFonts w:asciiTheme="minorHAnsi" w:hAnsiTheme="minorHAnsi"/>
                <w:sz w:val="16"/>
                <w:szCs w:val="16"/>
              </w:rPr>
            </w:pPr>
            <w:r w:rsidRPr="003D34BE">
              <w:rPr>
                <w:rFonts w:asciiTheme="minorHAnsi" w:hAnsiTheme="minorHAnsi"/>
                <w:sz w:val="16"/>
                <w:szCs w:val="16"/>
                <w:lang w:val="it-IT"/>
              </w:rPr>
              <w:t>Rimodulazione</w:t>
            </w:r>
            <w:r>
              <w:rPr>
                <w:rFonts w:asciiTheme="minorHAnsi" w:hAnsiTheme="minorHAnsi"/>
                <w:sz w:val="16"/>
                <w:szCs w:val="16"/>
                <w:lang w:val="it-IT"/>
              </w:rPr>
              <w:t xml:space="preserve"> DAC</w:t>
            </w:r>
            <w:r w:rsidRPr="003D34BE" w:rsidDel="00182B5C">
              <w:rPr>
                <w:rFonts w:asciiTheme="minorHAnsi" w:hAnsiTheme="minorHAnsi"/>
                <w:sz w:val="16"/>
                <w:szCs w:val="16"/>
                <w:lang w:val="it-IT"/>
              </w:rPr>
              <w:t xml:space="preserve"> </w:t>
            </w:r>
          </w:p>
        </w:tc>
        <w:tc>
          <w:tcPr>
            <w:tcW w:w="851" w:type="dxa"/>
            <w:hideMark/>
          </w:tcPr>
          <w:p w14:paraId="0A14B0BF" w14:textId="744BF3C6"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Recipient</w:t>
            </w:r>
          </w:p>
        </w:tc>
        <w:tc>
          <w:tcPr>
            <w:tcW w:w="850" w:type="dxa"/>
          </w:tcPr>
          <w:p w14:paraId="375D3F4D" w14:textId="77777777" w:rsidR="007B71CD" w:rsidRPr="003D34BE" w:rsidRDefault="007B71CD" w:rsidP="002A3285">
            <w:pPr>
              <w:jc w:val="left"/>
              <w:rPr>
                <w:rFonts w:asciiTheme="minorHAnsi" w:hAnsiTheme="minorHAnsi"/>
                <w:sz w:val="16"/>
                <w:szCs w:val="16"/>
              </w:rPr>
            </w:pPr>
          </w:p>
        </w:tc>
        <w:tc>
          <w:tcPr>
            <w:tcW w:w="3513" w:type="dxa"/>
            <w:hideMark/>
          </w:tcPr>
          <w:p w14:paraId="56CD55F8" w14:textId="044DCA79"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Rec_RescheduleMig</w:t>
            </w:r>
            <w:proofErr w:type="spellEnd"/>
          </w:p>
        </w:tc>
      </w:tr>
      <w:tr w:rsidR="007B71CD" w:rsidRPr="003D34BE" w14:paraId="7BEA2FDB" w14:textId="77777777" w:rsidTr="00004BDE">
        <w:trPr>
          <w:trHeight w:val="315"/>
        </w:trPr>
        <w:tc>
          <w:tcPr>
            <w:tcW w:w="947" w:type="dxa"/>
            <w:vMerge/>
            <w:hideMark/>
          </w:tcPr>
          <w:p w14:paraId="1361AF84" w14:textId="77777777" w:rsidR="007B71CD" w:rsidRPr="003D34BE" w:rsidRDefault="007B71CD" w:rsidP="006B28F9">
            <w:pPr>
              <w:jc w:val="left"/>
              <w:rPr>
                <w:rFonts w:asciiTheme="minorHAnsi" w:hAnsiTheme="minorHAnsi"/>
                <w:sz w:val="16"/>
                <w:szCs w:val="16"/>
              </w:rPr>
            </w:pPr>
          </w:p>
        </w:tc>
        <w:tc>
          <w:tcPr>
            <w:tcW w:w="1106" w:type="dxa"/>
            <w:vMerge/>
            <w:hideMark/>
          </w:tcPr>
          <w:p w14:paraId="259715A0" w14:textId="77777777" w:rsidR="007B71CD" w:rsidRPr="003D34BE" w:rsidRDefault="007B71CD" w:rsidP="006B28F9">
            <w:pPr>
              <w:jc w:val="left"/>
              <w:rPr>
                <w:rFonts w:asciiTheme="minorHAnsi" w:hAnsiTheme="minorHAnsi"/>
                <w:sz w:val="16"/>
                <w:szCs w:val="16"/>
              </w:rPr>
            </w:pPr>
          </w:p>
        </w:tc>
        <w:tc>
          <w:tcPr>
            <w:tcW w:w="1106" w:type="dxa"/>
            <w:vMerge/>
            <w:hideMark/>
          </w:tcPr>
          <w:p w14:paraId="30255738" w14:textId="77777777" w:rsidR="007B71CD" w:rsidRPr="003D34BE" w:rsidRDefault="007B71CD" w:rsidP="006B28F9">
            <w:pPr>
              <w:jc w:val="left"/>
              <w:rPr>
                <w:rFonts w:asciiTheme="minorHAnsi" w:hAnsiTheme="minorHAnsi"/>
                <w:sz w:val="16"/>
                <w:szCs w:val="16"/>
              </w:rPr>
            </w:pPr>
          </w:p>
        </w:tc>
        <w:tc>
          <w:tcPr>
            <w:tcW w:w="1485" w:type="dxa"/>
            <w:hideMark/>
          </w:tcPr>
          <w:p w14:paraId="238FCCBF" w14:textId="57CD3D78" w:rsidR="007B71CD" w:rsidRPr="003D34BE" w:rsidRDefault="00182B5C" w:rsidP="006B28F9">
            <w:pPr>
              <w:jc w:val="left"/>
              <w:rPr>
                <w:rFonts w:asciiTheme="minorHAnsi" w:hAnsiTheme="minorHAnsi"/>
                <w:sz w:val="16"/>
                <w:szCs w:val="16"/>
              </w:rPr>
            </w:pPr>
            <w:r w:rsidRPr="003D34BE">
              <w:rPr>
                <w:rFonts w:asciiTheme="minorHAnsi" w:hAnsiTheme="minorHAnsi"/>
                <w:sz w:val="16"/>
                <w:szCs w:val="16"/>
                <w:lang w:val="it-IT"/>
              </w:rPr>
              <w:t>Rimodulazione</w:t>
            </w:r>
            <w:r>
              <w:rPr>
                <w:rFonts w:asciiTheme="minorHAnsi" w:hAnsiTheme="minorHAnsi"/>
                <w:sz w:val="16"/>
                <w:szCs w:val="16"/>
                <w:lang w:val="it-IT"/>
              </w:rPr>
              <w:t xml:space="preserve"> DAC</w:t>
            </w:r>
            <w:r w:rsidRPr="003D34BE" w:rsidDel="00182B5C">
              <w:rPr>
                <w:rFonts w:asciiTheme="minorHAnsi" w:hAnsiTheme="minorHAnsi"/>
                <w:sz w:val="16"/>
                <w:szCs w:val="16"/>
                <w:lang w:val="it-IT"/>
              </w:rPr>
              <w:t xml:space="preserve"> </w:t>
            </w:r>
          </w:p>
        </w:tc>
        <w:tc>
          <w:tcPr>
            <w:tcW w:w="851" w:type="dxa"/>
            <w:hideMark/>
          </w:tcPr>
          <w:p w14:paraId="5EAE8736" w14:textId="1C7285FD" w:rsidR="007B71CD" w:rsidRPr="003D34BE" w:rsidRDefault="007B71CD" w:rsidP="006B28F9">
            <w:pPr>
              <w:jc w:val="left"/>
              <w:rPr>
                <w:rFonts w:asciiTheme="minorHAnsi" w:hAnsiTheme="minorHAnsi"/>
                <w:sz w:val="16"/>
                <w:szCs w:val="16"/>
              </w:rPr>
            </w:pPr>
            <w:r w:rsidRPr="003D34BE">
              <w:rPr>
                <w:rFonts w:asciiTheme="minorHAnsi" w:hAnsiTheme="minorHAnsi"/>
                <w:sz w:val="16"/>
                <w:szCs w:val="16"/>
              </w:rPr>
              <w:t>WHS</w:t>
            </w:r>
          </w:p>
        </w:tc>
        <w:tc>
          <w:tcPr>
            <w:tcW w:w="850" w:type="dxa"/>
          </w:tcPr>
          <w:p w14:paraId="61A4748B" w14:textId="77777777" w:rsidR="007B71CD" w:rsidRPr="003D34BE" w:rsidRDefault="007B71CD" w:rsidP="002A3285">
            <w:pPr>
              <w:jc w:val="left"/>
              <w:rPr>
                <w:rFonts w:asciiTheme="minorHAnsi" w:hAnsiTheme="minorHAnsi"/>
                <w:sz w:val="16"/>
                <w:szCs w:val="16"/>
              </w:rPr>
            </w:pPr>
          </w:p>
        </w:tc>
        <w:tc>
          <w:tcPr>
            <w:tcW w:w="3513" w:type="dxa"/>
            <w:hideMark/>
          </w:tcPr>
          <w:p w14:paraId="68861BED" w14:textId="0F52416C" w:rsidR="007B71CD" w:rsidRPr="003D34BE" w:rsidRDefault="007B71CD" w:rsidP="002A3285">
            <w:pPr>
              <w:jc w:val="left"/>
              <w:rPr>
                <w:rFonts w:asciiTheme="minorHAnsi" w:hAnsiTheme="minorHAnsi"/>
                <w:sz w:val="16"/>
                <w:szCs w:val="16"/>
              </w:rPr>
            </w:pPr>
            <w:proofErr w:type="spellStart"/>
            <w:r w:rsidRPr="003D34BE">
              <w:rPr>
                <w:rFonts w:asciiTheme="minorHAnsi" w:hAnsiTheme="minorHAnsi"/>
                <w:sz w:val="16"/>
                <w:szCs w:val="16"/>
              </w:rPr>
              <w:t>WHS_RescheduleMig</w:t>
            </w:r>
            <w:proofErr w:type="spellEnd"/>
          </w:p>
        </w:tc>
      </w:tr>
    </w:tbl>
    <w:p w14:paraId="3700A770" w14:textId="624B8A5E" w:rsidR="001E613B" w:rsidRPr="003D34BE" w:rsidRDefault="001E613B">
      <w:pPr>
        <w:spacing w:before="0" w:after="0"/>
        <w:jc w:val="left"/>
        <w:rPr>
          <w:rFonts w:ascii="Arial" w:hAnsi="Arial" w:cs="Arial"/>
          <w:lang w:val="it-IT"/>
        </w:rPr>
      </w:pPr>
    </w:p>
    <w:p w14:paraId="6FA0E20B" w14:textId="77777777" w:rsidR="001E613B" w:rsidRPr="003D34BE" w:rsidRDefault="001E613B" w:rsidP="001E613B">
      <w:pPr>
        <w:rPr>
          <w:rFonts w:ascii="Arial" w:hAnsi="Arial" w:cs="Arial"/>
          <w:sz w:val="20"/>
          <w:lang w:val="it-IT"/>
        </w:rPr>
      </w:pPr>
      <w:r w:rsidRPr="003D34BE">
        <w:rPr>
          <w:rFonts w:ascii="Arial" w:hAnsi="Arial" w:cs="Arial"/>
          <w:sz w:val="20"/>
          <w:lang w:val="it-IT"/>
        </w:rPr>
        <w:t>La macchina a stati non permette le seguenti transizioni:</w:t>
      </w:r>
    </w:p>
    <w:p w14:paraId="0A0CC3CC" w14:textId="77777777" w:rsidR="001E613B" w:rsidRPr="003D34BE" w:rsidRDefault="001E613B" w:rsidP="001E613B">
      <w:pPr>
        <w:pStyle w:val="Paragrafoelenco"/>
        <w:numPr>
          <w:ilvl w:val="0"/>
          <w:numId w:val="15"/>
        </w:numPr>
        <w:rPr>
          <w:rFonts w:ascii="Arial" w:hAnsi="Arial" w:cs="Arial"/>
          <w:sz w:val="20"/>
          <w:lang w:val="it-IT"/>
        </w:rPr>
      </w:pPr>
      <w:r w:rsidRPr="003D34BE">
        <w:rPr>
          <w:rFonts w:ascii="Arial" w:hAnsi="Arial" w:cs="Arial"/>
          <w:sz w:val="20"/>
          <w:lang w:val="it-IT"/>
        </w:rPr>
        <w:t xml:space="preserve">ACQUISITO-&gt;SOSPESO-&gt; ACCETTATO </w:t>
      </w:r>
    </w:p>
    <w:p w14:paraId="26C03011" w14:textId="35B857D8" w:rsidR="001E613B" w:rsidRPr="003D34BE" w:rsidRDefault="001E613B" w:rsidP="001E613B">
      <w:pPr>
        <w:pStyle w:val="Paragrafoelenco"/>
        <w:numPr>
          <w:ilvl w:val="0"/>
          <w:numId w:val="15"/>
        </w:numPr>
        <w:rPr>
          <w:lang w:val="it-IT"/>
        </w:rPr>
      </w:pPr>
      <w:r w:rsidRPr="003D34BE">
        <w:rPr>
          <w:rFonts w:ascii="Arial" w:hAnsi="Arial" w:cs="Arial"/>
          <w:sz w:val="20"/>
          <w:lang w:val="it-IT"/>
        </w:rPr>
        <w:t xml:space="preserve">ACCETTATO-&gt;SOSPESO-&gt; ACQUISITO </w:t>
      </w:r>
    </w:p>
    <w:p w14:paraId="07081464" w14:textId="77777777" w:rsidR="001E613B" w:rsidRPr="003D34BE" w:rsidRDefault="001E613B">
      <w:pPr>
        <w:spacing w:before="0" w:after="0"/>
        <w:jc w:val="left"/>
        <w:rPr>
          <w:rFonts w:ascii="Arial" w:hAnsi="Arial" w:cs="Arial"/>
          <w:lang w:val="it-IT"/>
        </w:rPr>
      </w:pPr>
    </w:p>
    <w:p w14:paraId="39C2A8A7" w14:textId="407CC116" w:rsidR="002F4D8E" w:rsidRDefault="00611785" w:rsidP="00A25D6C">
      <w:pPr>
        <w:pStyle w:val="Titolo1"/>
        <w:numPr>
          <w:ilvl w:val="1"/>
          <w:numId w:val="6"/>
        </w:numPr>
        <w:spacing w:before="100" w:beforeAutospacing="1" w:after="240"/>
        <w:jc w:val="left"/>
        <w:rPr>
          <w:rFonts w:ascii="Arial" w:hAnsi="Arial" w:cs="Arial"/>
          <w:lang w:val="it-IT"/>
        </w:rPr>
      </w:pPr>
      <w:bookmarkStart w:id="22" w:name="_Toc30086717"/>
      <w:r w:rsidRPr="003D34BE">
        <w:rPr>
          <w:rFonts w:ascii="Arial" w:hAnsi="Arial" w:cs="Arial"/>
          <w:lang w:val="it-IT"/>
        </w:rPr>
        <w:t xml:space="preserve">Interazioni </w:t>
      </w:r>
      <w:r w:rsidR="005B1651" w:rsidRPr="003D34BE">
        <w:rPr>
          <w:rFonts w:ascii="Arial" w:hAnsi="Arial" w:cs="Arial"/>
          <w:lang w:val="it-IT"/>
        </w:rPr>
        <w:t>Operatore Recipient</w:t>
      </w:r>
      <w:r w:rsidR="001E441E" w:rsidRPr="003D34BE">
        <w:rPr>
          <w:rFonts w:ascii="Arial" w:hAnsi="Arial" w:cs="Arial"/>
          <w:szCs w:val="28"/>
          <w:lang w:val="it-IT"/>
        </w:rPr>
        <w:t>–</w:t>
      </w:r>
      <w:r w:rsidRPr="003D34BE">
        <w:rPr>
          <w:rFonts w:ascii="Arial" w:hAnsi="Arial" w:cs="Arial"/>
          <w:lang w:val="it-IT"/>
        </w:rPr>
        <w:t xml:space="preserve"> </w:t>
      </w:r>
      <w:bookmarkEnd w:id="21"/>
      <w:r w:rsidR="005B1651" w:rsidRPr="003D34BE">
        <w:rPr>
          <w:rFonts w:ascii="Arial" w:hAnsi="Arial" w:cs="Arial"/>
          <w:lang w:val="it-IT"/>
        </w:rPr>
        <w:t>Operatore WHS</w:t>
      </w:r>
      <w:r w:rsidR="00392436">
        <w:rPr>
          <w:rFonts w:ascii="Arial" w:hAnsi="Arial" w:cs="Arial"/>
          <w:lang w:val="it-IT"/>
        </w:rPr>
        <w:t xml:space="preserve"> </w:t>
      </w:r>
      <w:r w:rsidR="00392436" w:rsidRPr="00392436">
        <w:rPr>
          <w:rFonts w:ascii="Arial" w:hAnsi="Arial" w:cs="Arial"/>
          <w:lang w:val="it-IT"/>
        </w:rPr>
        <w:t>di Rete</w:t>
      </w:r>
      <w:bookmarkEnd w:id="22"/>
    </w:p>
    <w:p w14:paraId="728F0B5F" w14:textId="0D083F17" w:rsidR="004F4891" w:rsidRPr="00AC5185" w:rsidRDefault="004F4891" w:rsidP="004F4891">
      <w:pPr>
        <w:rPr>
          <w:rFonts w:ascii="Arial" w:eastAsia="Times New Roman" w:hAnsi="Arial" w:cs="Arial"/>
          <w:sz w:val="20"/>
          <w:szCs w:val="16"/>
          <w:lang w:val="it-IT"/>
        </w:rPr>
      </w:pPr>
      <w:bookmarkStart w:id="23" w:name="_Hlk29556848"/>
      <w:r w:rsidRPr="004F4891">
        <w:rPr>
          <w:rFonts w:ascii="Arial" w:hAnsi="Arial" w:cs="Arial"/>
          <w:sz w:val="20"/>
          <w:lang w:val="it-IT"/>
        </w:rPr>
        <w:t>I messaggi presentano una struttura comune per tutti gli Operatori WHS</w:t>
      </w:r>
      <w:r w:rsidR="00392436">
        <w:rPr>
          <w:rFonts w:ascii="Arial" w:hAnsi="Arial" w:cs="Arial"/>
          <w:sz w:val="20"/>
          <w:lang w:val="it-IT"/>
        </w:rPr>
        <w:t xml:space="preserve"> di Rete</w:t>
      </w:r>
      <w:r w:rsidRPr="004F4891">
        <w:rPr>
          <w:rFonts w:ascii="Arial" w:hAnsi="Arial" w:cs="Arial"/>
          <w:sz w:val="20"/>
          <w:lang w:val="it-IT"/>
        </w:rPr>
        <w:t xml:space="preserve"> mentre le strutture SERVIZIO_FTTH e SERVIZI_OPZIONALI sono dedicate alla rete del singolo Operatore WHS.  I dettagli di queste due strutture </w:t>
      </w:r>
      <w:r w:rsidRPr="00AC5185">
        <w:rPr>
          <w:rFonts w:ascii="Arial" w:eastAsia="Times New Roman" w:hAnsi="Arial" w:cs="Arial"/>
          <w:sz w:val="20"/>
          <w:szCs w:val="16"/>
          <w:lang w:val="it-IT"/>
        </w:rPr>
        <w:t>sono forniti dall’Operatore WHS all’Operatore Recipient.</w:t>
      </w:r>
    </w:p>
    <w:p w14:paraId="068684EF" w14:textId="78CC9917" w:rsidR="004F4891" w:rsidRPr="00AC5185" w:rsidRDefault="004F4891" w:rsidP="004F4891">
      <w:pPr>
        <w:rPr>
          <w:sz w:val="28"/>
          <w:lang w:val="it-IT"/>
        </w:rPr>
      </w:pPr>
      <w:r w:rsidRPr="00AC5185">
        <w:rPr>
          <w:rFonts w:ascii="Arial" w:eastAsia="Times New Roman" w:hAnsi="Arial" w:cs="Arial"/>
          <w:sz w:val="20"/>
          <w:szCs w:val="16"/>
          <w:lang w:val="it-IT"/>
        </w:rPr>
        <w:t>La lista dei codici e delle motivazioni</w:t>
      </w:r>
      <w:r w:rsidR="00EF6D8D" w:rsidRPr="00AC5185">
        <w:rPr>
          <w:rFonts w:ascii="Arial" w:eastAsia="Times New Roman" w:hAnsi="Arial" w:cs="Arial"/>
          <w:sz w:val="20"/>
          <w:szCs w:val="16"/>
          <w:lang w:val="it-IT"/>
        </w:rPr>
        <w:t xml:space="preserve"> </w:t>
      </w:r>
      <w:r w:rsidR="00A34F63" w:rsidRPr="00AC5185">
        <w:rPr>
          <w:rFonts w:ascii="Arial" w:eastAsia="Times New Roman" w:hAnsi="Arial" w:cs="Arial"/>
          <w:sz w:val="20"/>
          <w:szCs w:val="16"/>
          <w:lang w:val="it-IT"/>
        </w:rPr>
        <w:t xml:space="preserve">relativi alla gestione della struttura comune </w:t>
      </w:r>
      <w:r w:rsidRPr="00AC5185">
        <w:rPr>
          <w:rFonts w:ascii="Arial" w:eastAsia="Times New Roman" w:hAnsi="Arial" w:cs="Arial"/>
          <w:sz w:val="20"/>
          <w:szCs w:val="16"/>
          <w:lang w:val="it-IT"/>
        </w:rPr>
        <w:t>è riportata in Allegato 5.</w:t>
      </w:r>
    </w:p>
    <w:p w14:paraId="585C82E6" w14:textId="16E0ACE7" w:rsidR="004F4891" w:rsidRDefault="004F4891" w:rsidP="004F4891">
      <w:pPr>
        <w:rPr>
          <w:rFonts w:ascii="Arial" w:eastAsia="Times New Roman" w:hAnsi="Arial" w:cs="Arial"/>
          <w:sz w:val="20"/>
          <w:szCs w:val="16"/>
          <w:lang w:val="it-IT"/>
        </w:rPr>
      </w:pPr>
      <w:r w:rsidRPr="00AC5185">
        <w:rPr>
          <w:rFonts w:ascii="Arial" w:eastAsia="Times New Roman" w:hAnsi="Arial" w:cs="Arial"/>
          <w:sz w:val="20"/>
          <w:szCs w:val="16"/>
          <w:lang w:val="it-IT"/>
        </w:rPr>
        <w:t xml:space="preserve">La lista dei codici e delle motivazioni </w:t>
      </w:r>
      <w:bookmarkStart w:id="24" w:name="_GoBack"/>
      <w:bookmarkEnd w:id="24"/>
      <w:r w:rsidRPr="00AC5185">
        <w:rPr>
          <w:rFonts w:ascii="Arial" w:eastAsia="Times New Roman" w:hAnsi="Arial" w:cs="Arial"/>
          <w:sz w:val="20"/>
          <w:szCs w:val="16"/>
          <w:lang w:val="it-IT"/>
        </w:rPr>
        <w:t>relativ</w:t>
      </w:r>
      <w:r w:rsidR="009F78A8" w:rsidRPr="00AC5185">
        <w:rPr>
          <w:rFonts w:ascii="Arial" w:eastAsia="Times New Roman" w:hAnsi="Arial" w:cs="Arial"/>
          <w:sz w:val="20"/>
          <w:szCs w:val="16"/>
          <w:lang w:val="it-IT"/>
        </w:rPr>
        <w:t>i</w:t>
      </w:r>
      <w:r w:rsidRPr="00AC5185">
        <w:rPr>
          <w:rFonts w:ascii="Arial" w:eastAsia="Times New Roman" w:hAnsi="Arial" w:cs="Arial"/>
          <w:sz w:val="20"/>
          <w:szCs w:val="16"/>
          <w:lang w:val="it-IT"/>
        </w:rPr>
        <w:t xml:space="preserve"> </w:t>
      </w:r>
      <w:r w:rsidRPr="00A260DA">
        <w:rPr>
          <w:rFonts w:ascii="Arial" w:eastAsia="Times New Roman" w:hAnsi="Arial" w:cs="Arial"/>
          <w:sz w:val="20"/>
          <w:szCs w:val="16"/>
          <w:lang w:val="it-IT"/>
        </w:rPr>
        <w:t>alla gestione delle sezioni “servizi FTTH” e “Servizi opzionali” è fornita dall’Operatore WHS all’Operatore Recipient.</w:t>
      </w:r>
    </w:p>
    <w:p w14:paraId="19F7986F" w14:textId="77777777" w:rsidR="004F4891" w:rsidRDefault="004F4891" w:rsidP="00A260DA">
      <w:pPr>
        <w:rPr>
          <w:rFonts w:ascii="Arial" w:hAnsi="Arial" w:cs="Arial"/>
          <w:sz w:val="20"/>
          <w:lang w:val="it-IT"/>
        </w:rPr>
      </w:pPr>
    </w:p>
    <w:p w14:paraId="1E7D0665" w14:textId="71A67586" w:rsidR="00A260DA" w:rsidRPr="00A260DA" w:rsidRDefault="00A260DA" w:rsidP="00A260DA">
      <w:pPr>
        <w:rPr>
          <w:rFonts w:ascii="Arial" w:hAnsi="Arial" w:cs="Arial"/>
          <w:sz w:val="20"/>
          <w:lang w:val="it-IT"/>
        </w:rPr>
      </w:pPr>
      <w:r w:rsidRPr="00A260DA">
        <w:rPr>
          <w:rFonts w:ascii="Arial" w:hAnsi="Arial" w:cs="Arial"/>
          <w:sz w:val="20"/>
          <w:lang w:val="it-IT"/>
        </w:rPr>
        <w:t xml:space="preserve">Relativamente all’obbligatorietà delle sezioni a molteplicità ‘n’, i campi all’interno della sezione indicati come OBB sono obbligatori solo nel caso in cui la sezione è presente. </w:t>
      </w:r>
    </w:p>
    <w:bookmarkEnd w:id="23"/>
    <w:p w14:paraId="50FE2F97" w14:textId="77777777" w:rsidR="00A260DA" w:rsidRPr="00A260DA" w:rsidRDefault="00A260DA" w:rsidP="00A260DA">
      <w:pPr>
        <w:rPr>
          <w:rFonts w:ascii="Arial" w:hAnsi="Arial" w:cs="Arial"/>
          <w:sz w:val="20"/>
          <w:lang w:val="it-IT"/>
        </w:rPr>
      </w:pPr>
    </w:p>
    <w:p w14:paraId="7BCCD552" w14:textId="7411EE42" w:rsidR="00115D56" w:rsidRPr="003D34BE" w:rsidRDefault="00115D56" w:rsidP="005C5A83">
      <w:pPr>
        <w:pStyle w:val="Titolo1"/>
        <w:numPr>
          <w:ilvl w:val="2"/>
          <w:numId w:val="6"/>
        </w:numPr>
        <w:spacing w:before="120" w:after="240"/>
        <w:jc w:val="left"/>
        <w:rPr>
          <w:rFonts w:ascii="Arial" w:hAnsi="Arial" w:cs="Arial"/>
          <w:lang w:val="it-IT"/>
        </w:rPr>
      </w:pPr>
      <w:bookmarkStart w:id="25" w:name="_Ref253410163"/>
      <w:bookmarkStart w:id="26" w:name="_Ref253492236"/>
      <w:bookmarkStart w:id="27" w:name="_Toc30086718"/>
      <w:r w:rsidRPr="003D34BE">
        <w:rPr>
          <w:rFonts w:ascii="Arial" w:hAnsi="Arial" w:cs="Arial"/>
          <w:lang w:val="it-IT"/>
        </w:rPr>
        <w:t xml:space="preserve">Messaggi inviati </w:t>
      </w:r>
      <w:r w:rsidR="005B1651" w:rsidRPr="003D34BE">
        <w:rPr>
          <w:rFonts w:ascii="Arial" w:hAnsi="Arial" w:cs="Arial"/>
          <w:lang w:val="it-IT"/>
        </w:rPr>
        <w:t>dall’Operatore Recipient</w:t>
      </w:r>
      <w:bookmarkEnd w:id="27"/>
    </w:p>
    <w:p w14:paraId="7C20B601" w14:textId="1361A04F" w:rsidR="00115D56" w:rsidRPr="003D34BE" w:rsidRDefault="00115D56" w:rsidP="00D232AD">
      <w:pPr>
        <w:spacing w:beforeLines="60" w:before="144" w:afterLines="60" w:after="144"/>
        <w:rPr>
          <w:rFonts w:ascii="Arial" w:hAnsi="Arial" w:cs="Arial"/>
          <w:sz w:val="20"/>
          <w:lang w:val="it-IT"/>
        </w:rPr>
      </w:pPr>
      <w:r w:rsidRPr="003D34BE">
        <w:rPr>
          <w:rFonts w:ascii="Arial" w:hAnsi="Arial" w:cs="Arial"/>
          <w:sz w:val="20"/>
          <w:lang w:val="it-IT"/>
        </w:rPr>
        <w:t>I messaggi inviati dall’</w:t>
      </w:r>
      <w:r w:rsidR="005B1651" w:rsidRPr="003D34BE">
        <w:rPr>
          <w:rFonts w:ascii="Arial" w:hAnsi="Arial" w:cs="Arial"/>
          <w:sz w:val="20"/>
          <w:lang w:val="it-IT"/>
        </w:rPr>
        <w:t xml:space="preserve">Operatore </w:t>
      </w:r>
      <w:proofErr w:type="spellStart"/>
      <w:r w:rsidR="005B1651" w:rsidRPr="003D34BE">
        <w:rPr>
          <w:rFonts w:ascii="Arial" w:hAnsi="Arial" w:cs="Arial"/>
          <w:sz w:val="20"/>
          <w:lang w:val="it-IT"/>
        </w:rPr>
        <w:t>Recipinet</w:t>
      </w:r>
      <w:proofErr w:type="spellEnd"/>
      <w:r w:rsidRPr="003D34BE">
        <w:rPr>
          <w:rFonts w:ascii="Arial" w:hAnsi="Arial" w:cs="Arial"/>
          <w:sz w:val="20"/>
          <w:lang w:val="it-IT"/>
        </w:rPr>
        <w:t xml:space="preserve"> sono i seguenti:</w:t>
      </w:r>
    </w:p>
    <w:p w14:paraId="0DF33116" w14:textId="16BB961A" w:rsidR="00115D56" w:rsidRPr="003D34BE" w:rsidRDefault="00115D56" w:rsidP="00D232AD">
      <w:pPr>
        <w:pStyle w:val="Paragrafoelenco"/>
        <w:numPr>
          <w:ilvl w:val="0"/>
          <w:numId w:val="31"/>
        </w:numPr>
        <w:spacing w:beforeLines="60" w:before="144" w:afterLines="60" w:after="144"/>
        <w:rPr>
          <w:rFonts w:ascii="Arial" w:hAnsi="Arial" w:cs="Arial"/>
          <w:sz w:val="20"/>
          <w:lang w:val="it-IT"/>
        </w:rPr>
      </w:pPr>
      <w:r w:rsidRPr="003D34BE">
        <w:rPr>
          <w:rFonts w:ascii="Arial" w:hAnsi="Arial" w:cs="Arial"/>
          <w:sz w:val="20"/>
          <w:lang w:val="it-IT"/>
        </w:rPr>
        <w:t xml:space="preserve">Messaggio di richiesta </w:t>
      </w:r>
      <w:r w:rsidR="00A74211" w:rsidRPr="003D34BE">
        <w:rPr>
          <w:rFonts w:ascii="Arial" w:hAnsi="Arial" w:cs="Arial"/>
          <w:sz w:val="20"/>
          <w:lang w:val="it-IT"/>
        </w:rPr>
        <w:t>migrazione</w:t>
      </w:r>
      <w:r w:rsidRPr="003D34BE">
        <w:rPr>
          <w:rFonts w:ascii="Arial" w:hAnsi="Arial" w:cs="Arial"/>
          <w:sz w:val="20"/>
          <w:lang w:val="it-IT"/>
        </w:rPr>
        <w:t xml:space="preserve"> servizio:</w:t>
      </w:r>
    </w:p>
    <w:p w14:paraId="465EB3BC" w14:textId="3A5A5E02" w:rsidR="002D6049" w:rsidRPr="003D34BE" w:rsidRDefault="005B1651" w:rsidP="002D6049">
      <w:pPr>
        <w:pStyle w:val="Paragrafoelenco"/>
        <w:numPr>
          <w:ilvl w:val="1"/>
          <w:numId w:val="31"/>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Rec</w:t>
      </w:r>
      <w:r w:rsidR="000D788D" w:rsidRPr="003D34BE">
        <w:rPr>
          <w:rFonts w:ascii="Arial" w:hAnsi="Arial" w:cs="Arial"/>
          <w:sz w:val="20"/>
          <w:lang w:val="it-IT"/>
        </w:rPr>
        <w:t>_</w:t>
      </w:r>
      <w:r w:rsidR="00FC2ADF" w:rsidRPr="003D34BE">
        <w:rPr>
          <w:rFonts w:ascii="Arial" w:hAnsi="Arial" w:cs="Arial"/>
          <w:sz w:val="20"/>
          <w:lang w:val="it-IT"/>
        </w:rPr>
        <w:t>Migration</w:t>
      </w:r>
      <w:r w:rsidR="000D788D" w:rsidRPr="003D34BE">
        <w:rPr>
          <w:rFonts w:ascii="Arial" w:hAnsi="Arial" w:cs="Arial"/>
          <w:sz w:val="20"/>
          <w:lang w:val="it-IT"/>
        </w:rPr>
        <w:t>Setup</w:t>
      </w:r>
      <w:proofErr w:type="spellEnd"/>
    </w:p>
    <w:p w14:paraId="6122C405" w14:textId="5A2BB5F7" w:rsidR="00115D56" w:rsidRPr="003D34BE" w:rsidRDefault="005B1651" w:rsidP="00D232AD">
      <w:pPr>
        <w:pStyle w:val="Paragrafoelenco"/>
        <w:numPr>
          <w:ilvl w:val="0"/>
          <w:numId w:val="32"/>
        </w:numPr>
        <w:spacing w:beforeLines="60" w:before="144" w:afterLines="60" w:after="144"/>
        <w:ind w:left="709"/>
        <w:rPr>
          <w:rFonts w:ascii="Arial" w:hAnsi="Arial" w:cs="Arial"/>
          <w:sz w:val="20"/>
          <w:lang w:val="it-IT"/>
        </w:rPr>
      </w:pPr>
      <w:r w:rsidRPr="003D34BE">
        <w:rPr>
          <w:rFonts w:ascii="Arial" w:hAnsi="Arial" w:cs="Arial"/>
          <w:sz w:val="20"/>
          <w:lang w:val="it-IT"/>
        </w:rPr>
        <w:lastRenderedPageBreak/>
        <w:t>Messaggi di gestione dell’ordine</w:t>
      </w:r>
      <w:r w:rsidR="00115D56" w:rsidRPr="003D34BE">
        <w:rPr>
          <w:rFonts w:ascii="Arial" w:hAnsi="Arial" w:cs="Arial"/>
          <w:sz w:val="20"/>
          <w:lang w:val="it-IT"/>
        </w:rPr>
        <w:t>:</w:t>
      </w:r>
    </w:p>
    <w:p w14:paraId="0DC6CF9B" w14:textId="76A00DEE" w:rsidR="00115D56" w:rsidRPr="003D34BE" w:rsidRDefault="005B1651" w:rsidP="00461ABB">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Rec</w:t>
      </w:r>
      <w:r w:rsidR="00115D56" w:rsidRPr="003D34BE">
        <w:rPr>
          <w:rFonts w:ascii="Arial" w:hAnsi="Arial" w:cs="Arial"/>
          <w:sz w:val="20"/>
          <w:lang w:val="it-IT"/>
        </w:rPr>
        <w:t>_StatusUpdate</w:t>
      </w:r>
      <w:r w:rsidR="00FC2ADF" w:rsidRPr="003D34BE">
        <w:rPr>
          <w:rFonts w:ascii="Arial" w:hAnsi="Arial" w:cs="Arial"/>
          <w:sz w:val="20"/>
          <w:lang w:val="it-IT"/>
        </w:rPr>
        <w:t>Mig</w:t>
      </w:r>
      <w:proofErr w:type="spellEnd"/>
    </w:p>
    <w:p w14:paraId="1F173458" w14:textId="0636FDFC" w:rsidR="00115D56" w:rsidRPr="003D34BE" w:rsidRDefault="005B1651" w:rsidP="00D232AD">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Rec</w:t>
      </w:r>
      <w:r w:rsidR="00115D56" w:rsidRPr="003D34BE">
        <w:rPr>
          <w:rFonts w:ascii="Arial" w:hAnsi="Arial" w:cs="Arial"/>
          <w:sz w:val="20"/>
          <w:lang w:val="it-IT"/>
        </w:rPr>
        <w:t>_Reschedule</w:t>
      </w:r>
      <w:r w:rsidR="00FC2ADF" w:rsidRPr="003D34BE">
        <w:rPr>
          <w:rFonts w:ascii="Arial" w:hAnsi="Arial" w:cs="Arial"/>
          <w:sz w:val="20"/>
          <w:lang w:val="it-IT"/>
        </w:rPr>
        <w:t>Mig</w:t>
      </w:r>
      <w:proofErr w:type="spellEnd"/>
    </w:p>
    <w:p w14:paraId="1ECCEB99" w14:textId="77777777" w:rsidR="00DD787C" w:rsidRPr="003D34BE" w:rsidRDefault="00DD787C" w:rsidP="00115D56">
      <w:pPr>
        <w:rPr>
          <w:rFonts w:ascii="Arial" w:hAnsi="Arial" w:cs="Arial"/>
          <w:sz w:val="20"/>
          <w:lang w:val="it-IT"/>
        </w:rPr>
      </w:pPr>
    </w:p>
    <w:p w14:paraId="6802851A" w14:textId="7DD60FC6" w:rsidR="005C5A83" w:rsidRPr="003D34BE" w:rsidRDefault="00237F3E" w:rsidP="00115D56">
      <w:pPr>
        <w:pStyle w:val="Titolo1"/>
        <w:numPr>
          <w:ilvl w:val="3"/>
          <w:numId w:val="6"/>
        </w:numPr>
        <w:spacing w:before="120" w:after="240"/>
        <w:jc w:val="left"/>
        <w:rPr>
          <w:rFonts w:ascii="Arial" w:hAnsi="Arial" w:cs="Arial"/>
          <w:lang w:val="it-IT"/>
        </w:rPr>
      </w:pPr>
      <w:bookmarkStart w:id="28" w:name="_Ref4408397"/>
      <w:bookmarkStart w:id="29" w:name="_Toc30086719"/>
      <w:proofErr w:type="spellStart"/>
      <w:r w:rsidRPr="003D34BE">
        <w:rPr>
          <w:rFonts w:ascii="Arial" w:hAnsi="Arial" w:cs="Arial"/>
          <w:lang w:val="it-IT"/>
        </w:rPr>
        <w:t>Rec</w:t>
      </w:r>
      <w:r w:rsidR="005C5A83" w:rsidRPr="003D34BE">
        <w:rPr>
          <w:rFonts w:ascii="Arial" w:hAnsi="Arial" w:cs="Arial"/>
          <w:lang w:val="it-IT"/>
        </w:rPr>
        <w:t>_</w:t>
      </w:r>
      <w:r w:rsidR="00945358" w:rsidRPr="003D34BE">
        <w:rPr>
          <w:rFonts w:ascii="Arial" w:hAnsi="Arial" w:cs="Arial"/>
          <w:lang w:val="it-IT"/>
        </w:rPr>
        <w:t>Migration</w:t>
      </w:r>
      <w:r w:rsidR="005C5A83" w:rsidRPr="003D34BE">
        <w:rPr>
          <w:rFonts w:ascii="Arial" w:hAnsi="Arial" w:cs="Arial"/>
          <w:lang w:val="it-IT"/>
        </w:rPr>
        <w:t>Setup</w:t>
      </w:r>
      <w:bookmarkEnd w:id="28"/>
      <w:proofErr w:type="spellEnd"/>
      <w:r w:rsidR="002173C0" w:rsidRPr="003D34BE">
        <w:rPr>
          <w:rFonts w:ascii="Arial" w:hAnsi="Arial" w:cs="Arial"/>
          <w:lang w:val="it-IT"/>
        </w:rPr>
        <w:t xml:space="preserve"> (N1)</w:t>
      </w:r>
      <w:bookmarkEnd w:id="29"/>
    </w:p>
    <w:p w14:paraId="43B921AB" w14:textId="1068FD85" w:rsidR="00337456" w:rsidRPr="003D34BE" w:rsidRDefault="003D19F4" w:rsidP="00337456">
      <w:pPr>
        <w:rPr>
          <w:rFonts w:ascii="Arial" w:hAnsi="Arial" w:cs="Arial"/>
          <w:sz w:val="20"/>
          <w:lang w:val="it-IT"/>
        </w:rPr>
      </w:pPr>
      <w:r w:rsidRPr="003D34BE">
        <w:rPr>
          <w:rFonts w:ascii="Arial" w:hAnsi="Arial" w:cs="Arial"/>
          <w:sz w:val="20"/>
          <w:lang w:val="it-IT"/>
        </w:rPr>
        <w:t xml:space="preserve">Il </w:t>
      </w:r>
      <w:r w:rsidR="00237F3E" w:rsidRPr="003D34BE">
        <w:rPr>
          <w:rFonts w:ascii="Arial" w:hAnsi="Arial" w:cs="Arial"/>
          <w:sz w:val="20"/>
          <w:lang w:val="it-IT"/>
        </w:rPr>
        <w:t xml:space="preserve">Gateway dell’Operatore Recipient </w:t>
      </w:r>
      <w:r w:rsidR="00337456" w:rsidRPr="003D34BE">
        <w:rPr>
          <w:rFonts w:ascii="Arial" w:hAnsi="Arial" w:cs="Arial"/>
          <w:sz w:val="20"/>
          <w:lang w:val="it-IT"/>
        </w:rPr>
        <w:t xml:space="preserve">invoca il WS </w:t>
      </w:r>
      <w:proofErr w:type="spellStart"/>
      <w:r w:rsidR="00237F3E" w:rsidRPr="003D34BE">
        <w:rPr>
          <w:rFonts w:ascii="Arial" w:hAnsi="Arial" w:cs="Arial"/>
          <w:sz w:val="20"/>
          <w:lang w:val="it-IT"/>
        </w:rPr>
        <w:t>Rec</w:t>
      </w:r>
      <w:r w:rsidR="000D788D" w:rsidRPr="003D34BE">
        <w:rPr>
          <w:rFonts w:ascii="Arial" w:hAnsi="Arial" w:cs="Arial"/>
          <w:sz w:val="20"/>
          <w:lang w:val="it-IT"/>
        </w:rPr>
        <w:t>_</w:t>
      </w:r>
      <w:r w:rsidR="00945358" w:rsidRPr="003D34BE">
        <w:rPr>
          <w:rFonts w:ascii="Arial" w:hAnsi="Arial" w:cs="Arial"/>
          <w:sz w:val="20"/>
          <w:lang w:val="it-IT"/>
        </w:rPr>
        <w:t>Migration</w:t>
      </w:r>
      <w:r w:rsidR="000D788D" w:rsidRPr="003D34BE">
        <w:rPr>
          <w:rFonts w:ascii="Arial" w:hAnsi="Arial" w:cs="Arial"/>
          <w:sz w:val="20"/>
          <w:lang w:val="it-IT"/>
        </w:rPr>
        <w:t>Setup</w:t>
      </w:r>
      <w:proofErr w:type="spellEnd"/>
      <w:r w:rsidR="00337456" w:rsidRPr="003D34BE">
        <w:rPr>
          <w:rFonts w:ascii="Arial" w:hAnsi="Arial" w:cs="Arial"/>
          <w:sz w:val="20"/>
          <w:lang w:val="it-IT"/>
        </w:rPr>
        <w:t xml:space="preserve"> esposto dai sistemi </w:t>
      </w:r>
      <w:r w:rsidR="00237F3E" w:rsidRPr="003D34BE">
        <w:rPr>
          <w:rFonts w:ascii="Arial" w:hAnsi="Arial" w:cs="Arial"/>
          <w:sz w:val="20"/>
          <w:lang w:val="it-IT"/>
        </w:rPr>
        <w:t>dell’Operatore WHS</w:t>
      </w:r>
      <w:r w:rsidR="00337456" w:rsidRPr="003D34BE">
        <w:rPr>
          <w:rFonts w:ascii="Arial" w:hAnsi="Arial" w:cs="Arial"/>
          <w:sz w:val="20"/>
          <w:lang w:val="it-IT"/>
        </w:rPr>
        <w:t xml:space="preserve"> </w:t>
      </w:r>
      <w:r w:rsidR="00B907B8">
        <w:rPr>
          <w:rFonts w:ascii="Arial" w:hAnsi="Arial" w:cs="Arial"/>
          <w:sz w:val="20"/>
          <w:lang w:val="it-IT"/>
        </w:rPr>
        <w:t>di Rete</w:t>
      </w:r>
      <w:r w:rsidR="00B907B8" w:rsidRPr="003D34BE">
        <w:rPr>
          <w:rFonts w:ascii="Arial" w:hAnsi="Arial" w:cs="Arial"/>
          <w:sz w:val="20"/>
          <w:lang w:val="it-IT"/>
        </w:rPr>
        <w:t xml:space="preserve"> </w:t>
      </w:r>
      <w:r w:rsidR="00337456" w:rsidRPr="003D34BE">
        <w:rPr>
          <w:rFonts w:ascii="Arial" w:hAnsi="Arial" w:cs="Arial"/>
          <w:sz w:val="20"/>
          <w:lang w:val="it-IT"/>
        </w:rPr>
        <w:t xml:space="preserve">per la richiesta di </w:t>
      </w:r>
      <w:r w:rsidR="002A3285" w:rsidRPr="003D34BE">
        <w:rPr>
          <w:rFonts w:ascii="Arial" w:hAnsi="Arial" w:cs="Arial"/>
          <w:sz w:val="20"/>
          <w:lang w:val="it-IT"/>
        </w:rPr>
        <w:t>migrazione</w:t>
      </w:r>
      <w:r w:rsidR="00337456" w:rsidRPr="003D34BE">
        <w:rPr>
          <w:rFonts w:ascii="Arial" w:hAnsi="Arial" w:cs="Arial"/>
          <w:sz w:val="20"/>
          <w:lang w:val="it-IT"/>
        </w:rPr>
        <w:t>.</w:t>
      </w:r>
    </w:p>
    <w:p w14:paraId="304D7430" w14:textId="39079594" w:rsidR="00337456" w:rsidRDefault="00337456" w:rsidP="00337456">
      <w:pPr>
        <w:rPr>
          <w:rFonts w:ascii="Arial" w:hAnsi="Arial" w:cs="Arial"/>
          <w:sz w:val="20"/>
          <w:lang w:val="it-IT"/>
        </w:rPr>
      </w:pPr>
    </w:p>
    <w:p w14:paraId="73022A1A" w14:textId="06454BCD" w:rsidR="008F16A5" w:rsidRDefault="008F16A5" w:rsidP="00337456">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5.1.1</w:t>
      </w:r>
    </w:p>
    <w:p w14:paraId="1E7CC4BC" w14:textId="77777777" w:rsidR="008F16A5" w:rsidRPr="003D34BE" w:rsidRDefault="008F16A5" w:rsidP="00337456">
      <w:pPr>
        <w:rPr>
          <w:rFonts w:ascii="Arial" w:hAnsi="Arial" w:cs="Arial"/>
          <w:sz w:val="20"/>
          <w:lang w:val="it-IT"/>
        </w:rPr>
      </w:pPr>
    </w:p>
    <w:p w14:paraId="4748ED68" w14:textId="67A22E37" w:rsidR="005C5A83" w:rsidRPr="003D34BE" w:rsidRDefault="003478E7" w:rsidP="00115D56">
      <w:pPr>
        <w:pStyle w:val="Titolo1"/>
        <w:numPr>
          <w:ilvl w:val="3"/>
          <w:numId w:val="6"/>
        </w:numPr>
        <w:spacing w:before="120" w:after="240"/>
        <w:jc w:val="left"/>
        <w:rPr>
          <w:rFonts w:ascii="Arial" w:hAnsi="Arial" w:cs="Arial"/>
          <w:lang w:val="it-IT"/>
        </w:rPr>
      </w:pPr>
      <w:bookmarkStart w:id="30" w:name="_Toc30086720"/>
      <w:proofErr w:type="spellStart"/>
      <w:r w:rsidRPr="003D34BE">
        <w:rPr>
          <w:rFonts w:ascii="Arial" w:hAnsi="Arial" w:cs="Arial"/>
          <w:lang w:val="it-IT"/>
        </w:rPr>
        <w:t>Rec</w:t>
      </w:r>
      <w:r w:rsidR="005C5A83" w:rsidRPr="003D34BE">
        <w:rPr>
          <w:rFonts w:ascii="Arial" w:hAnsi="Arial" w:cs="Arial"/>
          <w:lang w:val="it-IT"/>
        </w:rPr>
        <w:t>_StatusUpdate</w:t>
      </w:r>
      <w:r w:rsidR="00945358" w:rsidRPr="003D34BE">
        <w:rPr>
          <w:rFonts w:ascii="Arial" w:hAnsi="Arial" w:cs="Arial"/>
          <w:lang w:val="it-IT"/>
        </w:rPr>
        <w:t>Mig</w:t>
      </w:r>
      <w:proofErr w:type="spellEnd"/>
      <w:r w:rsidR="0001093B" w:rsidRPr="003D34BE">
        <w:rPr>
          <w:rFonts w:ascii="Arial" w:hAnsi="Arial" w:cs="Arial"/>
          <w:lang w:val="it-IT"/>
        </w:rPr>
        <w:t xml:space="preserve"> (N2)</w:t>
      </w:r>
      <w:bookmarkEnd w:id="30"/>
    </w:p>
    <w:p w14:paraId="53C87D88" w14:textId="26D29895" w:rsidR="00EA4A1C" w:rsidRPr="003D34BE" w:rsidRDefault="00EC2C5D" w:rsidP="00EA4A1C">
      <w:pPr>
        <w:rPr>
          <w:rFonts w:ascii="Arial" w:hAnsi="Arial" w:cs="Arial"/>
          <w:sz w:val="20"/>
          <w:lang w:val="it-IT"/>
        </w:rPr>
      </w:pPr>
      <w:r w:rsidRPr="003D34BE">
        <w:rPr>
          <w:rFonts w:ascii="Arial" w:hAnsi="Arial" w:cs="Arial"/>
          <w:sz w:val="20"/>
          <w:lang w:val="it-IT"/>
        </w:rPr>
        <w:t>Il</w:t>
      </w:r>
      <w:r w:rsidR="003478E7" w:rsidRPr="003D34BE">
        <w:rPr>
          <w:rFonts w:ascii="Arial" w:hAnsi="Arial" w:cs="Arial"/>
          <w:sz w:val="20"/>
          <w:lang w:val="it-IT"/>
        </w:rPr>
        <w:t xml:space="preserve"> Gateway dell’Operatore Recipient </w:t>
      </w:r>
      <w:r w:rsidR="00EA4A1C" w:rsidRPr="003D34BE">
        <w:rPr>
          <w:rFonts w:ascii="Arial" w:hAnsi="Arial" w:cs="Arial"/>
          <w:sz w:val="20"/>
          <w:lang w:val="it-IT"/>
        </w:rPr>
        <w:t xml:space="preserve">invoca il WS </w:t>
      </w:r>
      <w:proofErr w:type="spellStart"/>
      <w:r w:rsidR="003478E7" w:rsidRPr="003D34BE">
        <w:rPr>
          <w:rFonts w:ascii="Arial" w:hAnsi="Arial" w:cs="Arial"/>
          <w:sz w:val="20"/>
          <w:lang w:val="it-IT"/>
        </w:rPr>
        <w:t>Rec</w:t>
      </w:r>
      <w:r w:rsidR="00EA4A1C" w:rsidRPr="003D34BE">
        <w:rPr>
          <w:rFonts w:ascii="Arial" w:hAnsi="Arial" w:cs="Arial"/>
          <w:sz w:val="20"/>
          <w:lang w:val="it-IT"/>
        </w:rPr>
        <w:t>_</w:t>
      </w:r>
      <w:r w:rsidR="00F835C8" w:rsidRPr="003D34BE">
        <w:rPr>
          <w:rFonts w:ascii="Arial" w:hAnsi="Arial" w:cs="Arial"/>
          <w:sz w:val="20"/>
          <w:lang w:val="it-IT"/>
        </w:rPr>
        <w:t>StatusUpdate</w:t>
      </w:r>
      <w:r w:rsidR="00945358" w:rsidRPr="003D34BE">
        <w:rPr>
          <w:rFonts w:ascii="Arial" w:hAnsi="Arial" w:cs="Arial"/>
          <w:sz w:val="20"/>
          <w:lang w:val="it-IT"/>
        </w:rPr>
        <w:t>Mig</w:t>
      </w:r>
      <w:proofErr w:type="spellEnd"/>
      <w:r w:rsidR="00EA4A1C" w:rsidRPr="003D34BE">
        <w:rPr>
          <w:rFonts w:ascii="Arial" w:hAnsi="Arial" w:cs="Arial"/>
          <w:sz w:val="20"/>
          <w:lang w:val="it-IT"/>
        </w:rPr>
        <w:t xml:space="preserve"> esposto dai sistemi </w:t>
      </w:r>
      <w:r w:rsidR="003478E7" w:rsidRPr="003D34BE">
        <w:rPr>
          <w:rFonts w:ascii="Arial" w:hAnsi="Arial" w:cs="Arial"/>
          <w:sz w:val="20"/>
          <w:lang w:val="it-IT"/>
        </w:rPr>
        <w:t>dell’Operatore WHS</w:t>
      </w:r>
      <w:r w:rsidR="00EA4A1C" w:rsidRPr="003D34BE">
        <w:rPr>
          <w:rFonts w:ascii="Arial" w:hAnsi="Arial" w:cs="Arial"/>
          <w:sz w:val="20"/>
          <w:lang w:val="it-IT"/>
        </w:rPr>
        <w:t xml:space="preserve"> </w:t>
      </w:r>
      <w:r w:rsidR="00B907B8">
        <w:rPr>
          <w:rFonts w:ascii="Arial" w:hAnsi="Arial" w:cs="Arial"/>
          <w:sz w:val="20"/>
          <w:lang w:val="it-IT"/>
        </w:rPr>
        <w:t>di Rete</w:t>
      </w:r>
      <w:r w:rsidR="00B907B8" w:rsidRPr="003D34BE">
        <w:rPr>
          <w:rFonts w:ascii="Arial" w:hAnsi="Arial" w:cs="Arial"/>
          <w:sz w:val="20"/>
          <w:lang w:val="it-IT"/>
        </w:rPr>
        <w:t xml:space="preserve"> </w:t>
      </w:r>
      <w:r w:rsidR="00AE1E30" w:rsidRPr="003D34BE">
        <w:rPr>
          <w:rFonts w:ascii="Arial" w:hAnsi="Arial" w:cs="Arial"/>
          <w:sz w:val="20"/>
          <w:lang w:val="it-IT"/>
        </w:rPr>
        <w:t xml:space="preserve">per notificare </w:t>
      </w:r>
      <w:proofErr w:type="spellStart"/>
      <w:r w:rsidR="00AE1E30" w:rsidRPr="003D34BE">
        <w:rPr>
          <w:rFonts w:ascii="Arial" w:hAnsi="Arial" w:cs="Arial"/>
          <w:sz w:val="20"/>
          <w:lang w:val="it-IT"/>
        </w:rPr>
        <w:t>desospensioni</w:t>
      </w:r>
      <w:proofErr w:type="spellEnd"/>
      <w:r w:rsidR="00AE1E30" w:rsidRPr="003D34BE">
        <w:rPr>
          <w:rFonts w:ascii="Arial" w:hAnsi="Arial" w:cs="Arial"/>
          <w:sz w:val="20"/>
          <w:lang w:val="it-IT"/>
        </w:rPr>
        <w:t xml:space="preserve"> o richieste di annullamento del</w:t>
      </w:r>
      <w:r w:rsidR="0001093B" w:rsidRPr="003D34BE">
        <w:rPr>
          <w:rFonts w:ascii="Arial" w:hAnsi="Arial" w:cs="Arial"/>
          <w:sz w:val="20"/>
          <w:lang w:val="it-IT"/>
        </w:rPr>
        <w:t>l’ordine</w:t>
      </w:r>
      <w:r w:rsidR="00EA4A1C" w:rsidRPr="003D34BE">
        <w:rPr>
          <w:rFonts w:ascii="Arial" w:hAnsi="Arial" w:cs="Arial"/>
          <w:sz w:val="20"/>
          <w:lang w:val="it-IT"/>
        </w:rPr>
        <w:t>.</w:t>
      </w:r>
    </w:p>
    <w:p w14:paraId="4D84A093" w14:textId="1A0DCC3E" w:rsidR="00EA4A1C" w:rsidRDefault="00EA4A1C" w:rsidP="00EA4A1C">
      <w:pPr>
        <w:rPr>
          <w:rFonts w:ascii="Arial" w:hAnsi="Arial" w:cs="Arial"/>
          <w:sz w:val="20"/>
          <w:lang w:val="it-IT"/>
        </w:rPr>
      </w:pPr>
    </w:p>
    <w:p w14:paraId="1E6114FB" w14:textId="758EBEB9" w:rsidR="008F16A5" w:rsidRDefault="008F16A5" w:rsidP="00EA4A1C">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5.1.2</w:t>
      </w:r>
    </w:p>
    <w:p w14:paraId="14D71D4C" w14:textId="77777777" w:rsidR="008F16A5" w:rsidRPr="003D34BE" w:rsidRDefault="008F16A5" w:rsidP="00EA4A1C">
      <w:pPr>
        <w:rPr>
          <w:rFonts w:ascii="Arial" w:hAnsi="Arial" w:cs="Arial"/>
          <w:sz w:val="20"/>
          <w:lang w:val="it-IT"/>
        </w:rPr>
      </w:pPr>
    </w:p>
    <w:p w14:paraId="724331FC" w14:textId="760EC4E9" w:rsidR="005C5A83" w:rsidRPr="003D34BE" w:rsidRDefault="0011462D" w:rsidP="00C72BE7">
      <w:pPr>
        <w:pStyle w:val="Titolo1"/>
        <w:numPr>
          <w:ilvl w:val="3"/>
          <w:numId w:val="6"/>
        </w:numPr>
        <w:spacing w:before="120" w:after="240"/>
        <w:jc w:val="left"/>
        <w:rPr>
          <w:rFonts w:ascii="Arial" w:hAnsi="Arial" w:cs="Arial"/>
          <w:lang w:val="it-IT"/>
        </w:rPr>
      </w:pPr>
      <w:bookmarkStart w:id="31" w:name="_Toc30086721"/>
      <w:proofErr w:type="spellStart"/>
      <w:r w:rsidRPr="003D34BE">
        <w:rPr>
          <w:rFonts w:ascii="Arial" w:hAnsi="Arial" w:cs="Arial"/>
          <w:lang w:val="it-IT"/>
        </w:rPr>
        <w:t>Rec</w:t>
      </w:r>
      <w:r w:rsidR="005C5A83" w:rsidRPr="003D34BE">
        <w:rPr>
          <w:rFonts w:ascii="Arial" w:hAnsi="Arial" w:cs="Arial"/>
          <w:lang w:val="it-IT"/>
        </w:rPr>
        <w:t>_Reschedule</w:t>
      </w:r>
      <w:r w:rsidR="00945358" w:rsidRPr="003D34BE">
        <w:rPr>
          <w:rFonts w:ascii="Arial" w:hAnsi="Arial" w:cs="Arial"/>
          <w:lang w:val="it-IT"/>
        </w:rPr>
        <w:t>Mig</w:t>
      </w:r>
      <w:proofErr w:type="spellEnd"/>
      <w:r w:rsidR="00443F28" w:rsidRPr="003D34BE">
        <w:rPr>
          <w:rFonts w:ascii="Arial" w:hAnsi="Arial" w:cs="Arial"/>
          <w:lang w:val="it-IT"/>
        </w:rPr>
        <w:t xml:space="preserve"> (N3)</w:t>
      </w:r>
      <w:bookmarkEnd w:id="31"/>
    </w:p>
    <w:p w14:paraId="16E17B06" w14:textId="7834479E" w:rsidR="00AE1E30" w:rsidRPr="003D34BE" w:rsidRDefault="00EC2C5D" w:rsidP="00AE1E30">
      <w:pPr>
        <w:rPr>
          <w:rFonts w:ascii="Arial" w:hAnsi="Arial" w:cs="Arial"/>
          <w:sz w:val="20"/>
          <w:lang w:val="it-IT"/>
        </w:rPr>
      </w:pPr>
      <w:r w:rsidRPr="003D34BE">
        <w:rPr>
          <w:rFonts w:ascii="Arial" w:hAnsi="Arial" w:cs="Arial"/>
          <w:sz w:val="20"/>
          <w:lang w:val="it-IT"/>
        </w:rPr>
        <w:t xml:space="preserve">Il </w:t>
      </w:r>
      <w:r w:rsidR="00AE1E30" w:rsidRPr="003D34BE">
        <w:rPr>
          <w:rFonts w:ascii="Arial" w:hAnsi="Arial" w:cs="Arial"/>
          <w:sz w:val="20"/>
          <w:lang w:val="it-IT"/>
        </w:rPr>
        <w:t>Gateway d</w:t>
      </w:r>
      <w:r w:rsidRPr="003D34BE">
        <w:rPr>
          <w:rFonts w:ascii="Arial" w:hAnsi="Arial" w:cs="Arial"/>
          <w:sz w:val="20"/>
          <w:lang w:val="it-IT"/>
        </w:rPr>
        <w:t>ell’</w:t>
      </w:r>
      <w:r w:rsidR="0011462D" w:rsidRPr="003D34BE">
        <w:rPr>
          <w:rFonts w:ascii="Arial" w:hAnsi="Arial" w:cs="Arial"/>
          <w:sz w:val="20"/>
          <w:lang w:val="it-IT"/>
        </w:rPr>
        <w:t>Operatore</w:t>
      </w:r>
      <w:r w:rsidR="00AE1E30" w:rsidRPr="003D34BE">
        <w:rPr>
          <w:rFonts w:ascii="Arial" w:hAnsi="Arial" w:cs="Arial"/>
          <w:sz w:val="20"/>
          <w:lang w:val="it-IT"/>
        </w:rPr>
        <w:t xml:space="preserve"> </w:t>
      </w:r>
      <w:r w:rsidR="00945358" w:rsidRPr="003D34BE">
        <w:rPr>
          <w:rFonts w:ascii="Arial" w:hAnsi="Arial" w:cs="Arial"/>
          <w:sz w:val="20"/>
          <w:lang w:val="it-IT"/>
        </w:rPr>
        <w:t xml:space="preserve">Recipient </w:t>
      </w:r>
      <w:r w:rsidR="00AE1E30" w:rsidRPr="003D34BE">
        <w:rPr>
          <w:rFonts w:ascii="Arial" w:hAnsi="Arial" w:cs="Arial"/>
          <w:sz w:val="20"/>
          <w:lang w:val="it-IT"/>
        </w:rPr>
        <w:t xml:space="preserve">invoca il WS </w:t>
      </w:r>
      <w:proofErr w:type="spellStart"/>
      <w:r w:rsidR="0011462D" w:rsidRPr="003D34BE">
        <w:rPr>
          <w:rFonts w:ascii="Arial" w:hAnsi="Arial" w:cs="Arial"/>
          <w:sz w:val="20"/>
          <w:lang w:val="it-IT"/>
        </w:rPr>
        <w:t>Rec</w:t>
      </w:r>
      <w:r w:rsidR="00AE1E30" w:rsidRPr="003D34BE">
        <w:rPr>
          <w:rFonts w:ascii="Arial" w:hAnsi="Arial" w:cs="Arial"/>
          <w:sz w:val="20"/>
          <w:lang w:val="it-IT"/>
        </w:rPr>
        <w:t>_Reschedule</w:t>
      </w:r>
      <w:r w:rsidR="000B5900" w:rsidRPr="003D34BE">
        <w:rPr>
          <w:rFonts w:ascii="Arial" w:hAnsi="Arial" w:cs="Arial"/>
          <w:sz w:val="20"/>
          <w:lang w:val="it-IT"/>
        </w:rPr>
        <w:t>Mig</w:t>
      </w:r>
      <w:proofErr w:type="spellEnd"/>
      <w:r w:rsidR="00AE1E30" w:rsidRPr="003D34BE">
        <w:rPr>
          <w:rFonts w:ascii="Arial" w:hAnsi="Arial" w:cs="Arial"/>
          <w:sz w:val="20"/>
          <w:lang w:val="it-IT"/>
        </w:rPr>
        <w:t xml:space="preserve"> esposto dai sistemi </w:t>
      </w:r>
      <w:r w:rsidR="0011462D" w:rsidRPr="003D34BE">
        <w:rPr>
          <w:rFonts w:ascii="Arial" w:hAnsi="Arial" w:cs="Arial"/>
          <w:sz w:val="20"/>
          <w:lang w:val="it-IT"/>
        </w:rPr>
        <w:t>dell’Operatore WHS</w:t>
      </w:r>
      <w:r w:rsidR="00AE1E30" w:rsidRPr="003D34BE">
        <w:rPr>
          <w:rFonts w:ascii="Arial" w:hAnsi="Arial" w:cs="Arial"/>
          <w:sz w:val="20"/>
          <w:lang w:val="it-IT"/>
        </w:rPr>
        <w:t xml:space="preserve"> </w:t>
      </w:r>
      <w:r w:rsidR="00B907B8">
        <w:rPr>
          <w:rFonts w:ascii="Arial" w:hAnsi="Arial" w:cs="Arial"/>
          <w:sz w:val="20"/>
          <w:lang w:val="it-IT"/>
        </w:rPr>
        <w:t>di Rete</w:t>
      </w:r>
      <w:r w:rsidR="00B907B8" w:rsidRPr="003D34BE">
        <w:rPr>
          <w:rFonts w:ascii="Arial" w:hAnsi="Arial" w:cs="Arial"/>
          <w:sz w:val="20"/>
          <w:lang w:val="it-IT"/>
        </w:rPr>
        <w:t xml:space="preserve"> </w:t>
      </w:r>
      <w:r w:rsidR="00AE1E30" w:rsidRPr="003D34BE">
        <w:rPr>
          <w:rFonts w:ascii="Arial" w:hAnsi="Arial" w:cs="Arial"/>
          <w:sz w:val="20"/>
          <w:lang w:val="it-IT"/>
        </w:rPr>
        <w:t>per notifica</w:t>
      </w:r>
      <w:r w:rsidR="0011462D" w:rsidRPr="003D34BE">
        <w:rPr>
          <w:rFonts w:ascii="Arial" w:hAnsi="Arial" w:cs="Arial"/>
          <w:sz w:val="20"/>
          <w:lang w:val="it-IT"/>
        </w:rPr>
        <w:t>re la rimodulazione DAC di un ordinativo</w:t>
      </w:r>
      <w:r w:rsidR="00AE1E30" w:rsidRPr="003D34BE">
        <w:rPr>
          <w:rFonts w:ascii="Arial" w:hAnsi="Arial" w:cs="Arial"/>
          <w:sz w:val="20"/>
          <w:lang w:val="it-IT"/>
        </w:rPr>
        <w:t>.</w:t>
      </w:r>
    </w:p>
    <w:p w14:paraId="63394D00" w14:textId="5AE5CDD8" w:rsidR="00AE1E30" w:rsidRDefault="00AE1E30" w:rsidP="00AE1E30">
      <w:pPr>
        <w:rPr>
          <w:rFonts w:ascii="Arial" w:hAnsi="Arial" w:cs="Arial"/>
          <w:sz w:val="20"/>
          <w:lang w:val="it-IT"/>
        </w:rPr>
      </w:pPr>
    </w:p>
    <w:p w14:paraId="172027BC" w14:textId="739A8934" w:rsidR="008F16A5" w:rsidRDefault="008F16A5" w:rsidP="008F16A5">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5.1.3</w:t>
      </w:r>
    </w:p>
    <w:p w14:paraId="3D16C9A9" w14:textId="77777777" w:rsidR="008F16A5" w:rsidRPr="003D34BE" w:rsidRDefault="008F16A5" w:rsidP="00AE1E30">
      <w:pPr>
        <w:rPr>
          <w:rFonts w:ascii="Arial" w:hAnsi="Arial" w:cs="Arial"/>
          <w:sz w:val="20"/>
          <w:lang w:val="it-IT"/>
        </w:rPr>
      </w:pPr>
    </w:p>
    <w:p w14:paraId="29936E20" w14:textId="08AC8125" w:rsidR="00115D56" w:rsidRPr="003D34BE" w:rsidRDefault="00115D56" w:rsidP="005C5A83">
      <w:pPr>
        <w:pStyle w:val="Titolo1"/>
        <w:numPr>
          <w:ilvl w:val="2"/>
          <w:numId w:val="6"/>
        </w:numPr>
        <w:spacing w:before="120" w:after="240"/>
        <w:jc w:val="left"/>
        <w:rPr>
          <w:rFonts w:ascii="Arial" w:hAnsi="Arial" w:cs="Arial"/>
          <w:lang w:val="it-IT"/>
        </w:rPr>
      </w:pPr>
      <w:bookmarkStart w:id="32" w:name="_Toc30086722"/>
      <w:r w:rsidRPr="003D34BE">
        <w:rPr>
          <w:rFonts w:ascii="Arial" w:hAnsi="Arial" w:cs="Arial"/>
          <w:lang w:val="it-IT"/>
        </w:rPr>
        <w:t xml:space="preserve">Messaggi inviati </w:t>
      </w:r>
      <w:r w:rsidR="0004470F" w:rsidRPr="003D34BE">
        <w:rPr>
          <w:rFonts w:ascii="Arial" w:hAnsi="Arial" w:cs="Arial"/>
          <w:lang w:val="it-IT"/>
        </w:rPr>
        <w:t>da Operatore WHS</w:t>
      </w:r>
      <w:r w:rsidR="00B907B8">
        <w:rPr>
          <w:rFonts w:ascii="Arial" w:hAnsi="Arial" w:cs="Arial"/>
          <w:lang w:val="it-IT"/>
        </w:rPr>
        <w:t xml:space="preserve"> </w:t>
      </w:r>
      <w:r w:rsidR="00B907B8" w:rsidRPr="00B907B8">
        <w:rPr>
          <w:rFonts w:ascii="Arial" w:hAnsi="Arial" w:cs="Arial"/>
          <w:lang w:val="it-IT"/>
        </w:rPr>
        <w:t>di Rete</w:t>
      </w:r>
      <w:bookmarkEnd w:id="32"/>
    </w:p>
    <w:p w14:paraId="17F497CC" w14:textId="5CE32EF3" w:rsidR="00115D56" w:rsidRPr="003D34BE" w:rsidRDefault="0004470F" w:rsidP="00D232AD">
      <w:pPr>
        <w:spacing w:beforeLines="60" w:before="144" w:afterLines="60" w:after="144"/>
        <w:rPr>
          <w:rFonts w:ascii="Arial" w:hAnsi="Arial" w:cs="Arial"/>
          <w:sz w:val="20"/>
          <w:lang w:val="it-IT"/>
        </w:rPr>
      </w:pPr>
      <w:r w:rsidRPr="003D34BE">
        <w:rPr>
          <w:rFonts w:ascii="Arial" w:hAnsi="Arial" w:cs="Arial"/>
          <w:sz w:val="20"/>
          <w:lang w:val="it-IT"/>
        </w:rPr>
        <w:t xml:space="preserve">I messaggi inviati </w:t>
      </w:r>
      <w:proofErr w:type="spellStart"/>
      <w:r w:rsidRPr="003D34BE">
        <w:rPr>
          <w:rFonts w:ascii="Arial" w:hAnsi="Arial" w:cs="Arial"/>
          <w:sz w:val="20"/>
          <w:lang w:val="it-IT"/>
        </w:rPr>
        <w:t>dallOperatore</w:t>
      </w:r>
      <w:proofErr w:type="spellEnd"/>
      <w:r w:rsidRPr="003D34BE">
        <w:rPr>
          <w:rFonts w:ascii="Arial" w:hAnsi="Arial" w:cs="Arial"/>
          <w:sz w:val="20"/>
          <w:lang w:val="it-IT"/>
        </w:rPr>
        <w:t xml:space="preserve"> WHS </w:t>
      </w:r>
      <w:r w:rsidR="00B907B8">
        <w:rPr>
          <w:rFonts w:ascii="Arial" w:hAnsi="Arial" w:cs="Arial"/>
          <w:sz w:val="20"/>
          <w:lang w:val="it-IT"/>
        </w:rPr>
        <w:t>di Rete</w:t>
      </w:r>
      <w:r w:rsidR="00B907B8" w:rsidRPr="003D34BE">
        <w:rPr>
          <w:rFonts w:ascii="Arial" w:hAnsi="Arial" w:cs="Arial"/>
          <w:sz w:val="20"/>
          <w:lang w:val="it-IT"/>
        </w:rPr>
        <w:t xml:space="preserve"> </w:t>
      </w:r>
      <w:r w:rsidR="00115D56" w:rsidRPr="003D34BE">
        <w:rPr>
          <w:rFonts w:ascii="Arial" w:hAnsi="Arial" w:cs="Arial"/>
          <w:sz w:val="20"/>
          <w:lang w:val="it-IT"/>
        </w:rPr>
        <w:t>sono i seguenti:</w:t>
      </w:r>
    </w:p>
    <w:p w14:paraId="1D701C3E" w14:textId="2F631E8C" w:rsidR="00115D56" w:rsidRPr="003D34BE" w:rsidRDefault="00B40E0E" w:rsidP="00D232AD">
      <w:pPr>
        <w:pStyle w:val="Paragrafoelenco"/>
        <w:numPr>
          <w:ilvl w:val="0"/>
          <w:numId w:val="32"/>
        </w:numPr>
        <w:spacing w:beforeLines="60" w:before="144" w:afterLines="60" w:after="144"/>
        <w:ind w:left="709"/>
        <w:rPr>
          <w:rFonts w:ascii="Arial" w:hAnsi="Arial" w:cs="Arial"/>
          <w:sz w:val="20"/>
          <w:lang w:val="it-IT"/>
        </w:rPr>
      </w:pPr>
      <w:r w:rsidRPr="003D34BE">
        <w:rPr>
          <w:rFonts w:ascii="Arial" w:hAnsi="Arial" w:cs="Arial"/>
          <w:sz w:val="20"/>
          <w:lang w:val="it-IT"/>
        </w:rPr>
        <w:t>Messaggi di gestione dell’ordine</w:t>
      </w:r>
      <w:r w:rsidR="00115D56" w:rsidRPr="003D34BE">
        <w:rPr>
          <w:rFonts w:ascii="Arial" w:hAnsi="Arial" w:cs="Arial"/>
          <w:sz w:val="20"/>
          <w:lang w:val="it-IT"/>
        </w:rPr>
        <w:t>:</w:t>
      </w:r>
      <w:r w:rsidR="004E754C" w:rsidRPr="003D34BE">
        <w:rPr>
          <w:rFonts w:ascii="Arial" w:hAnsi="Arial" w:cs="Arial"/>
          <w:sz w:val="20"/>
          <w:lang w:val="it-IT"/>
        </w:rPr>
        <w:t xml:space="preserve"> </w:t>
      </w:r>
    </w:p>
    <w:p w14:paraId="70F833AA" w14:textId="388D4BAF" w:rsidR="00115D56" w:rsidRPr="003D34BE" w:rsidRDefault="0004470F" w:rsidP="00D232AD">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WHS</w:t>
      </w:r>
      <w:r w:rsidR="00115D56" w:rsidRPr="003D34BE">
        <w:rPr>
          <w:rFonts w:ascii="Arial" w:hAnsi="Arial" w:cs="Arial"/>
          <w:sz w:val="20"/>
          <w:lang w:val="it-IT"/>
        </w:rPr>
        <w:t>_StatusUpdate</w:t>
      </w:r>
      <w:r w:rsidR="00852865" w:rsidRPr="003D34BE">
        <w:rPr>
          <w:rFonts w:ascii="Arial" w:hAnsi="Arial" w:cs="Arial"/>
          <w:sz w:val="20"/>
          <w:lang w:val="it-IT"/>
        </w:rPr>
        <w:t>Mig</w:t>
      </w:r>
      <w:proofErr w:type="spellEnd"/>
    </w:p>
    <w:p w14:paraId="7CE2E2FC" w14:textId="7406C661" w:rsidR="00115D56" w:rsidRPr="003D34BE" w:rsidRDefault="0004470F" w:rsidP="00D232AD">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WHS</w:t>
      </w:r>
      <w:r w:rsidR="00115D56" w:rsidRPr="003D34BE">
        <w:rPr>
          <w:rFonts w:ascii="Arial" w:hAnsi="Arial" w:cs="Arial"/>
          <w:sz w:val="20"/>
          <w:lang w:val="it-IT"/>
        </w:rPr>
        <w:t>_Reschedule</w:t>
      </w:r>
      <w:r w:rsidR="00852865" w:rsidRPr="003D34BE">
        <w:rPr>
          <w:rFonts w:ascii="Arial" w:hAnsi="Arial" w:cs="Arial"/>
          <w:sz w:val="20"/>
          <w:lang w:val="it-IT"/>
        </w:rPr>
        <w:t>Mig</w:t>
      </w:r>
      <w:proofErr w:type="spellEnd"/>
    </w:p>
    <w:p w14:paraId="272AE2D9" w14:textId="08E6DA9D" w:rsidR="00115D56" w:rsidRPr="003D34BE" w:rsidRDefault="00115D56" w:rsidP="00D232AD">
      <w:pPr>
        <w:pStyle w:val="Paragrafoelenco"/>
        <w:numPr>
          <w:ilvl w:val="0"/>
          <w:numId w:val="32"/>
        </w:numPr>
        <w:spacing w:beforeLines="60" w:before="144" w:afterLines="60" w:after="144"/>
        <w:ind w:left="709"/>
        <w:rPr>
          <w:rFonts w:ascii="Arial" w:hAnsi="Arial" w:cs="Arial"/>
          <w:sz w:val="20"/>
          <w:lang w:val="it-IT"/>
        </w:rPr>
      </w:pPr>
      <w:r w:rsidRPr="003D34BE">
        <w:rPr>
          <w:rFonts w:ascii="Arial" w:hAnsi="Arial" w:cs="Arial"/>
          <w:sz w:val="20"/>
          <w:lang w:val="it-IT"/>
        </w:rPr>
        <w:t xml:space="preserve">Messaggio di </w:t>
      </w:r>
      <w:r w:rsidR="00831A19" w:rsidRPr="003D34BE">
        <w:rPr>
          <w:rFonts w:ascii="Arial" w:hAnsi="Arial" w:cs="Arial"/>
          <w:sz w:val="20"/>
          <w:lang w:val="it-IT"/>
        </w:rPr>
        <w:t>espletamento ordine</w:t>
      </w:r>
      <w:r w:rsidRPr="003D34BE">
        <w:rPr>
          <w:rFonts w:ascii="Arial" w:hAnsi="Arial" w:cs="Arial"/>
          <w:sz w:val="20"/>
          <w:lang w:val="it-IT"/>
        </w:rPr>
        <w:t>:</w:t>
      </w:r>
      <w:r w:rsidR="004E754C" w:rsidRPr="003D34BE">
        <w:rPr>
          <w:rFonts w:ascii="Arial" w:hAnsi="Arial" w:cs="Arial"/>
          <w:sz w:val="20"/>
          <w:lang w:val="it-IT"/>
        </w:rPr>
        <w:t xml:space="preserve"> </w:t>
      </w:r>
    </w:p>
    <w:p w14:paraId="4D936585" w14:textId="3B30A7D5" w:rsidR="004E754C" w:rsidRPr="003D34BE" w:rsidRDefault="0004470F" w:rsidP="004E754C">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WHS</w:t>
      </w:r>
      <w:r w:rsidR="00831A19" w:rsidRPr="003D34BE">
        <w:rPr>
          <w:rFonts w:ascii="Arial" w:hAnsi="Arial" w:cs="Arial"/>
          <w:sz w:val="20"/>
          <w:lang w:val="it-IT"/>
        </w:rPr>
        <w:t>_CompletionOrder</w:t>
      </w:r>
      <w:r w:rsidR="00852865" w:rsidRPr="003D34BE">
        <w:rPr>
          <w:rFonts w:ascii="Arial" w:hAnsi="Arial" w:cs="Arial"/>
          <w:sz w:val="20"/>
          <w:lang w:val="it-IT"/>
        </w:rPr>
        <w:t>Mig</w:t>
      </w:r>
      <w:proofErr w:type="spellEnd"/>
      <w:r w:rsidR="004E754C" w:rsidRPr="003D34BE">
        <w:rPr>
          <w:rFonts w:ascii="Arial" w:hAnsi="Arial" w:cs="Arial"/>
          <w:sz w:val="20"/>
          <w:lang w:val="it-IT"/>
        </w:rPr>
        <w:t xml:space="preserve"> </w:t>
      </w:r>
    </w:p>
    <w:p w14:paraId="0C36BB7C" w14:textId="16FF6285" w:rsidR="004E754C" w:rsidRPr="003D34BE" w:rsidRDefault="004E754C" w:rsidP="004E754C">
      <w:pPr>
        <w:pStyle w:val="Paragrafoelenco"/>
        <w:numPr>
          <w:ilvl w:val="0"/>
          <w:numId w:val="32"/>
        </w:numPr>
        <w:spacing w:beforeLines="60" w:before="144" w:afterLines="60" w:after="144"/>
        <w:ind w:left="709"/>
        <w:rPr>
          <w:rFonts w:ascii="Arial" w:hAnsi="Arial" w:cs="Arial"/>
          <w:sz w:val="20"/>
          <w:lang w:val="it-IT"/>
        </w:rPr>
      </w:pPr>
      <w:r w:rsidRPr="003D34BE">
        <w:rPr>
          <w:rFonts w:ascii="Arial" w:hAnsi="Arial" w:cs="Arial"/>
          <w:sz w:val="20"/>
          <w:lang w:val="it-IT"/>
        </w:rPr>
        <w:t>Messaggio di Policy di Contatto:</w:t>
      </w:r>
    </w:p>
    <w:p w14:paraId="0ABE96A1" w14:textId="00233111" w:rsidR="004E754C" w:rsidRPr="003D34BE" w:rsidRDefault="0004470F" w:rsidP="004E754C">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3D34BE">
        <w:rPr>
          <w:rFonts w:ascii="Arial" w:hAnsi="Arial" w:cs="Arial"/>
          <w:sz w:val="20"/>
          <w:lang w:val="it-IT"/>
        </w:rPr>
        <w:t>WHS</w:t>
      </w:r>
      <w:r w:rsidR="004E754C" w:rsidRPr="003D34BE">
        <w:rPr>
          <w:rFonts w:ascii="Arial" w:hAnsi="Arial" w:cs="Arial"/>
          <w:sz w:val="20"/>
          <w:lang w:val="it-IT"/>
        </w:rPr>
        <w:t>_</w:t>
      </w:r>
      <w:r w:rsidR="00852865" w:rsidRPr="003D34BE">
        <w:rPr>
          <w:rFonts w:ascii="Arial" w:hAnsi="Arial" w:cs="Arial"/>
          <w:sz w:val="20"/>
          <w:lang w:val="it-IT"/>
        </w:rPr>
        <w:t>Event</w:t>
      </w:r>
      <w:proofErr w:type="spellEnd"/>
      <w:r w:rsidR="004E754C" w:rsidRPr="003D34BE">
        <w:rPr>
          <w:rFonts w:ascii="Arial" w:hAnsi="Arial" w:cs="Arial"/>
          <w:sz w:val="20"/>
          <w:lang w:val="it-IT"/>
        </w:rPr>
        <w:t xml:space="preserve"> </w:t>
      </w:r>
    </w:p>
    <w:p w14:paraId="692B2CB6" w14:textId="77777777" w:rsidR="005B1651" w:rsidRPr="003D34BE" w:rsidRDefault="005B1651" w:rsidP="00831A19">
      <w:pPr>
        <w:rPr>
          <w:rFonts w:ascii="Arial" w:hAnsi="Arial" w:cs="Arial"/>
          <w:sz w:val="20"/>
          <w:lang w:val="it-IT"/>
        </w:rPr>
      </w:pPr>
    </w:p>
    <w:p w14:paraId="2B0D4808" w14:textId="531D4FE7" w:rsidR="005C5A83" w:rsidRPr="003D34BE" w:rsidRDefault="0011462D" w:rsidP="00C72BE7">
      <w:pPr>
        <w:pStyle w:val="Titolo1"/>
        <w:numPr>
          <w:ilvl w:val="3"/>
          <w:numId w:val="6"/>
        </w:numPr>
        <w:spacing w:before="120" w:after="240"/>
        <w:jc w:val="left"/>
        <w:rPr>
          <w:rFonts w:ascii="Arial" w:hAnsi="Arial" w:cs="Arial"/>
          <w:lang w:val="it-IT"/>
        </w:rPr>
      </w:pPr>
      <w:bookmarkStart w:id="33" w:name="_Toc30086723"/>
      <w:proofErr w:type="spellStart"/>
      <w:r w:rsidRPr="003D34BE">
        <w:rPr>
          <w:rFonts w:ascii="Arial" w:hAnsi="Arial" w:cs="Arial"/>
          <w:lang w:val="it-IT"/>
        </w:rPr>
        <w:t>WHS</w:t>
      </w:r>
      <w:r w:rsidR="005C5A83" w:rsidRPr="003D34BE">
        <w:rPr>
          <w:rFonts w:ascii="Arial" w:hAnsi="Arial" w:cs="Arial"/>
          <w:lang w:val="it-IT"/>
        </w:rPr>
        <w:t>_StatusUpdate</w:t>
      </w:r>
      <w:r w:rsidR="00945358" w:rsidRPr="003D34BE">
        <w:rPr>
          <w:rFonts w:ascii="Arial" w:hAnsi="Arial" w:cs="Arial"/>
          <w:lang w:val="it-IT"/>
        </w:rPr>
        <w:t>Mig</w:t>
      </w:r>
      <w:proofErr w:type="spellEnd"/>
      <w:r w:rsidR="007A4678" w:rsidRPr="003D34BE">
        <w:rPr>
          <w:rFonts w:ascii="Arial" w:hAnsi="Arial" w:cs="Arial"/>
          <w:lang w:val="it-IT"/>
        </w:rPr>
        <w:t xml:space="preserve"> (N4)</w:t>
      </w:r>
      <w:bookmarkEnd w:id="33"/>
    </w:p>
    <w:p w14:paraId="37911DBE" w14:textId="128CF732" w:rsidR="009E3500" w:rsidRPr="003D34BE" w:rsidRDefault="00EC2C5D" w:rsidP="009E3500">
      <w:pPr>
        <w:rPr>
          <w:rFonts w:ascii="Arial" w:hAnsi="Arial" w:cs="Arial"/>
          <w:sz w:val="20"/>
          <w:lang w:val="it-IT"/>
        </w:rPr>
      </w:pPr>
      <w:r w:rsidRPr="003D34BE">
        <w:rPr>
          <w:rFonts w:ascii="Arial" w:hAnsi="Arial" w:cs="Arial"/>
          <w:sz w:val="20"/>
          <w:lang w:val="it-IT"/>
        </w:rPr>
        <w:t>Il</w:t>
      </w:r>
      <w:r w:rsidR="0011462D" w:rsidRPr="003D34BE">
        <w:rPr>
          <w:rFonts w:ascii="Arial" w:hAnsi="Arial" w:cs="Arial"/>
          <w:sz w:val="20"/>
          <w:lang w:val="it-IT"/>
        </w:rPr>
        <w:t xml:space="preserve"> Gateway dell’Operatore WHS </w:t>
      </w:r>
      <w:r w:rsidR="00453B29">
        <w:rPr>
          <w:rFonts w:ascii="Arial" w:hAnsi="Arial" w:cs="Arial"/>
          <w:sz w:val="20"/>
          <w:lang w:val="it-IT"/>
        </w:rPr>
        <w:t>di Rete</w:t>
      </w:r>
      <w:r w:rsidR="00453B29" w:rsidRPr="003D34BE">
        <w:rPr>
          <w:rFonts w:ascii="Arial" w:hAnsi="Arial" w:cs="Arial"/>
          <w:sz w:val="20"/>
          <w:lang w:val="it-IT"/>
        </w:rPr>
        <w:t xml:space="preserve"> </w:t>
      </w:r>
      <w:r w:rsidR="009E3500" w:rsidRPr="003D34BE">
        <w:rPr>
          <w:rFonts w:ascii="Arial" w:hAnsi="Arial" w:cs="Arial"/>
          <w:sz w:val="20"/>
          <w:lang w:val="it-IT"/>
        </w:rPr>
        <w:t xml:space="preserve">invoca il WS </w:t>
      </w:r>
      <w:proofErr w:type="spellStart"/>
      <w:r w:rsidR="0011462D" w:rsidRPr="003D34BE">
        <w:rPr>
          <w:rFonts w:ascii="Arial" w:hAnsi="Arial" w:cs="Arial"/>
          <w:sz w:val="20"/>
          <w:lang w:val="it-IT"/>
        </w:rPr>
        <w:t>WHS</w:t>
      </w:r>
      <w:r w:rsidR="009E3500" w:rsidRPr="003D34BE">
        <w:rPr>
          <w:rFonts w:ascii="Arial" w:hAnsi="Arial" w:cs="Arial"/>
          <w:sz w:val="20"/>
          <w:lang w:val="it-IT"/>
        </w:rPr>
        <w:t>_StatusUpdate</w:t>
      </w:r>
      <w:r w:rsidR="00202B00" w:rsidRPr="003D34BE">
        <w:rPr>
          <w:rFonts w:ascii="Arial" w:hAnsi="Arial" w:cs="Arial"/>
          <w:sz w:val="20"/>
          <w:lang w:val="it-IT"/>
        </w:rPr>
        <w:t>Mig</w:t>
      </w:r>
      <w:proofErr w:type="spellEnd"/>
      <w:r w:rsidR="009E3500" w:rsidRPr="003D34BE">
        <w:rPr>
          <w:rFonts w:ascii="Arial" w:hAnsi="Arial" w:cs="Arial"/>
          <w:sz w:val="20"/>
          <w:lang w:val="it-IT"/>
        </w:rPr>
        <w:t xml:space="preserve"> esposto dai sistemi degli </w:t>
      </w:r>
      <w:r w:rsidR="0011462D" w:rsidRPr="003D34BE">
        <w:rPr>
          <w:rFonts w:ascii="Arial" w:hAnsi="Arial" w:cs="Arial"/>
          <w:sz w:val="20"/>
          <w:lang w:val="it-IT"/>
        </w:rPr>
        <w:t>Operatori</w:t>
      </w:r>
      <w:r w:rsidR="00202B00" w:rsidRPr="003D34BE">
        <w:rPr>
          <w:rFonts w:ascii="Arial" w:hAnsi="Arial" w:cs="Arial"/>
          <w:sz w:val="20"/>
          <w:lang w:val="it-IT"/>
        </w:rPr>
        <w:t xml:space="preserve"> Recipient</w:t>
      </w:r>
      <w:r w:rsidR="0011462D" w:rsidRPr="003D34BE">
        <w:rPr>
          <w:rFonts w:ascii="Arial" w:hAnsi="Arial" w:cs="Arial"/>
          <w:sz w:val="20"/>
          <w:lang w:val="it-IT"/>
        </w:rPr>
        <w:t xml:space="preserve"> per notificare lo stato dell’ordine</w:t>
      </w:r>
      <w:r w:rsidR="009E3500" w:rsidRPr="003D34BE">
        <w:rPr>
          <w:rFonts w:ascii="Arial" w:hAnsi="Arial" w:cs="Arial"/>
          <w:sz w:val="20"/>
          <w:lang w:val="it-IT"/>
        </w:rPr>
        <w:t>, in particolare a seguito di variazioni dello stesso.</w:t>
      </w:r>
    </w:p>
    <w:p w14:paraId="552EDCC3" w14:textId="2D5DD6B2" w:rsidR="009E3500" w:rsidRDefault="009E3500" w:rsidP="009E3500">
      <w:pPr>
        <w:rPr>
          <w:rFonts w:ascii="Arial" w:hAnsi="Arial" w:cs="Arial"/>
          <w:sz w:val="20"/>
          <w:lang w:val="it-IT"/>
        </w:rPr>
      </w:pPr>
    </w:p>
    <w:p w14:paraId="0402396B" w14:textId="169492D0" w:rsidR="00FD11AA" w:rsidRDefault="00FD11AA" w:rsidP="009E3500">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5.2.1</w:t>
      </w:r>
    </w:p>
    <w:p w14:paraId="096E0EA3" w14:textId="77777777" w:rsidR="003B729F" w:rsidRPr="003D34BE" w:rsidRDefault="003B729F" w:rsidP="003B729F">
      <w:pPr>
        <w:jc w:val="center"/>
        <w:rPr>
          <w:rFonts w:ascii="Arial" w:hAnsi="Arial" w:cs="Arial"/>
          <w:sz w:val="20"/>
          <w:lang w:val="it-IT"/>
        </w:rPr>
      </w:pPr>
    </w:p>
    <w:p w14:paraId="18A767C7" w14:textId="77777777" w:rsidR="00EA4A1C" w:rsidRPr="003D34BE" w:rsidRDefault="00EA4A1C" w:rsidP="00EA4A1C">
      <w:pPr>
        <w:rPr>
          <w:lang w:val="it-IT"/>
        </w:rPr>
      </w:pPr>
    </w:p>
    <w:p w14:paraId="3A4DE5AA" w14:textId="70D2EE6E" w:rsidR="005C5A83" w:rsidRPr="00FD11AA" w:rsidRDefault="00B07C10">
      <w:pPr>
        <w:pStyle w:val="Titolo1"/>
        <w:numPr>
          <w:ilvl w:val="3"/>
          <w:numId w:val="6"/>
        </w:numPr>
        <w:spacing w:before="120" w:after="240"/>
        <w:jc w:val="left"/>
        <w:rPr>
          <w:rFonts w:ascii="Arial" w:hAnsi="Arial" w:cs="Arial"/>
        </w:rPr>
      </w:pPr>
      <w:bookmarkStart w:id="34" w:name="_Toc30086724"/>
      <w:proofErr w:type="spellStart"/>
      <w:r w:rsidRPr="00FD11AA">
        <w:rPr>
          <w:rFonts w:ascii="Arial" w:hAnsi="Arial" w:cs="Arial"/>
        </w:rPr>
        <w:lastRenderedPageBreak/>
        <w:t>WHS</w:t>
      </w:r>
      <w:r w:rsidR="005C5A83" w:rsidRPr="00FD11AA">
        <w:rPr>
          <w:rFonts w:ascii="Arial" w:hAnsi="Arial" w:cs="Arial"/>
        </w:rPr>
        <w:t>_Reschedule</w:t>
      </w:r>
      <w:r w:rsidR="00202B00" w:rsidRPr="00FD11AA">
        <w:rPr>
          <w:rFonts w:ascii="Arial" w:hAnsi="Arial" w:cs="Arial"/>
        </w:rPr>
        <w:t>Mig</w:t>
      </w:r>
      <w:proofErr w:type="spellEnd"/>
      <w:r w:rsidR="007A4678" w:rsidRPr="00FD11AA">
        <w:rPr>
          <w:rFonts w:ascii="Arial" w:hAnsi="Arial" w:cs="Arial"/>
        </w:rPr>
        <w:t xml:space="preserve"> (N5)</w:t>
      </w:r>
      <w:bookmarkEnd w:id="34"/>
    </w:p>
    <w:p w14:paraId="59709036" w14:textId="44F4079D" w:rsidR="0019074E" w:rsidRPr="003D34BE" w:rsidRDefault="00EC2C5D" w:rsidP="0019074E">
      <w:pPr>
        <w:rPr>
          <w:rFonts w:ascii="Arial" w:hAnsi="Arial" w:cs="Arial"/>
          <w:sz w:val="20"/>
          <w:lang w:val="it-IT"/>
        </w:rPr>
      </w:pPr>
      <w:r w:rsidRPr="003D34BE">
        <w:rPr>
          <w:rFonts w:ascii="Arial" w:hAnsi="Arial" w:cs="Arial"/>
          <w:sz w:val="20"/>
          <w:lang w:val="it-IT"/>
        </w:rPr>
        <w:t>Il</w:t>
      </w:r>
      <w:r w:rsidR="00B07C10" w:rsidRPr="003D34BE">
        <w:rPr>
          <w:rFonts w:ascii="Arial" w:hAnsi="Arial" w:cs="Arial"/>
          <w:sz w:val="20"/>
          <w:lang w:val="it-IT"/>
        </w:rPr>
        <w:t xml:space="preserve"> Gateway dell’Operatore WHS</w:t>
      </w:r>
      <w:r w:rsidR="00453B29">
        <w:rPr>
          <w:rFonts w:ascii="Arial" w:hAnsi="Arial" w:cs="Arial"/>
          <w:sz w:val="20"/>
          <w:lang w:val="it-IT"/>
        </w:rPr>
        <w:t xml:space="preserve"> di Rete</w:t>
      </w:r>
      <w:r w:rsidR="00B07C10" w:rsidRPr="003D34BE">
        <w:rPr>
          <w:rFonts w:ascii="Arial" w:hAnsi="Arial" w:cs="Arial"/>
          <w:sz w:val="20"/>
          <w:lang w:val="it-IT"/>
        </w:rPr>
        <w:t xml:space="preserve"> </w:t>
      </w:r>
      <w:r w:rsidR="00407EEB" w:rsidRPr="003D34BE">
        <w:rPr>
          <w:rFonts w:ascii="Arial" w:hAnsi="Arial" w:cs="Arial"/>
          <w:sz w:val="20"/>
          <w:lang w:val="it-IT"/>
        </w:rPr>
        <w:t xml:space="preserve">invoca il WS </w:t>
      </w:r>
      <w:proofErr w:type="spellStart"/>
      <w:r w:rsidR="00B07C10" w:rsidRPr="003D34BE">
        <w:rPr>
          <w:rFonts w:ascii="Arial" w:hAnsi="Arial" w:cs="Arial"/>
          <w:sz w:val="20"/>
          <w:lang w:val="it-IT"/>
        </w:rPr>
        <w:t>WHS</w:t>
      </w:r>
      <w:r w:rsidR="0019074E" w:rsidRPr="003D34BE">
        <w:rPr>
          <w:rFonts w:ascii="Arial" w:hAnsi="Arial" w:cs="Arial"/>
          <w:sz w:val="20"/>
          <w:lang w:val="it-IT"/>
        </w:rPr>
        <w:t>_Reschedule</w:t>
      </w:r>
      <w:r w:rsidR="00202B00" w:rsidRPr="003D34BE">
        <w:rPr>
          <w:rFonts w:ascii="Arial" w:hAnsi="Arial" w:cs="Arial"/>
          <w:sz w:val="20"/>
          <w:lang w:val="it-IT"/>
        </w:rPr>
        <w:t>Mig</w:t>
      </w:r>
      <w:proofErr w:type="spellEnd"/>
      <w:r w:rsidR="00B07C10" w:rsidRPr="003D34BE">
        <w:rPr>
          <w:rFonts w:ascii="Arial" w:hAnsi="Arial" w:cs="Arial"/>
          <w:sz w:val="20"/>
          <w:lang w:val="it-IT"/>
        </w:rPr>
        <w:t xml:space="preserve"> esposto dai sistemi dell’Operatore</w:t>
      </w:r>
      <w:r w:rsidR="0019074E" w:rsidRPr="003D34BE">
        <w:rPr>
          <w:rFonts w:ascii="Arial" w:hAnsi="Arial" w:cs="Arial"/>
          <w:sz w:val="20"/>
          <w:lang w:val="it-IT"/>
        </w:rPr>
        <w:t xml:space="preserve"> </w:t>
      </w:r>
      <w:r w:rsidR="00202B00" w:rsidRPr="003D34BE">
        <w:rPr>
          <w:rFonts w:ascii="Arial" w:hAnsi="Arial" w:cs="Arial"/>
          <w:sz w:val="20"/>
          <w:lang w:val="it-IT"/>
        </w:rPr>
        <w:t xml:space="preserve">Recipient </w:t>
      </w:r>
      <w:r w:rsidR="0019074E" w:rsidRPr="003D34BE">
        <w:rPr>
          <w:rFonts w:ascii="Arial" w:hAnsi="Arial" w:cs="Arial"/>
          <w:sz w:val="20"/>
          <w:lang w:val="it-IT"/>
        </w:rPr>
        <w:t>per notificare la rimodulazione DAC relativamente ad un WO.</w:t>
      </w:r>
    </w:p>
    <w:p w14:paraId="4E593F35" w14:textId="2EDB5249" w:rsidR="0019074E" w:rsidRDefault="0019074E" w:rsidP="0019074E">
      <w:pPr>
        <w:rPr>
          <w:rFonts w:ascii="Arial" w:hAnsi="Arial" w:cs="Arial"/>
          <w:sz w:val="20"/>
          <w:lang w:val="it-IT"/>
        </w:rPr>
      </w:pPr>
    </w:p>
    <w:p w14:paraId="2BDB8A3A" w14:textId="543E652D" w:rsidR="00FD11AA" w:rsidRDefault="00FD11AA" w:rsidP="00FD11AA">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5.2.2</w:t>
      </w:r>
    </w:p>
    <w:p w14:paraId="0C801381" w14:textId="77777777" w:rsidR="008375E0" w:rsidRDefault="008375E0" w:rsidP="00BA0380">
      <w:pPr>
        <w:jc w:val="left"/>
        <w:rPr>
          <w:rFonts w:ascii="Arial" w:eastAsia="Times New Roman" w:hAnsi="Arial" w:cs="Arial"/>
          <w:sz w:val="20"/>
          <w:szCs w:val="16"/>
          <w:lang w:val="it-IT"/>
        </w:rPr>
      </w:pPr>
    </w:p>
    <w:p w14:paraId="66D3ACC2" w14:textId="77777777" w:rsidR="008375E0" w:rsidRPr="003D34BE" w:rsidRDefault="008375E0" w:rsidP="008375E0">
      <w:pPr>
        <w:pStyle w:val="Titolo1"/>
        <w:numPr>
          <w:ilvl w:val="3"/>
          <w:numId w:val="6"/>
        </w:numPr>
        <w:spacing w:before="120" w:after="240"/>
        <w:jc w:val="left"/>
        <w:rPr>
          <w:rFonts w:ascii="Arial" w:hAnsi="Arial" w:cs="Arial"/>
        </w:rPr>
      </w:pPr>
      <w:bookmarkStart w:id="35" w:name="_Toc30086725"/>
      <w:proofErr w:type="spellStart"/>
      <w:r w:rsidRPr="003D34BE">
        <w:rPr>
          <w:rFonts w:ascii="Arial" w:hAnsi="Arial" w:cs="Arial"/>
        </w:rPr>
        <w:t>WHS_Event</w:t>
      </w:r>
      <w:proofErr w:type="spellEnd"/>
      <w:r w:rsidRPr="003D34BE">
        <w:rPr>
          <w:rFonts w:ascii="Arial" w:hAnsi="Arial" w:cs="Arial"/>
        </w:rPr>
        <w:t xml:space="preserve"> (N6)</w:t>
      </w:r>
      <w:bookmarkEnd w:id="35"/>
    </w:p>
    <w:p w14:paraId="61977CFE" w14:textId="60D4F2B1" w:rsidR="008375E0" w:rsidRPr="003D34BE" w:rsidRDefault="008375E0" w:rsidP="008375E0">
      <w:pPr>
        <w:rPr>
          <w:rFonts w:ascii="Arial" w:hAnsi="Arial" w:cs="Arial"/>
          <w:sz w:val="20"/>
          <w:lang w:val="it-IT"/>
        </w:rPr>
      </w:pPr>
      <w:r w:rsidRPr="003D34BE">
        <w:rPr>
          <w:rFonts w:ascii="Arial" w:hAnsi="Arial" w:cs="Arial"/>
          <w:sz w:val="20"/>
          <w:lang w:val="it-IT"/>
        </w:rPr>
        <w:t>Il Gateway dell’Operatore WHS</w:t>
      </w:r>
      <w:r w:rsidR="00453B29">
        <w:rPr>
          <w:rFonts w:ascii="Arial" w:hAnsi="Arial" w:cs="Arial"/>
          <w:sz w:val="20"/>
          <w:lang w:val="it-IT"/>
        </w:rPr>
        <w:t xml:space="preserve"> di Rete</w:t>
      </w:r>
      <w:r w:rsidRPr="003D34BE">
        <w:rPr>
          <w:rFonts w:ascii="Arial" w:hAnsi="Arial" w:cs="Arial"/>
          <w:sz w:val="20"/>
          <w:lang w:val="it-IT"/>
        </w:rPr>
        <w:t xml:space="preserve"> invoca il WS </w:t>
      </w:r>
      <w:proofErr w:type="spellStart"/>
      <w:r w:rsidRPr="003D34BE">
        <w:rPr>
          <w:rFonts w:ascii="Arial" w:hAnsi="Arial" w:cs="Arial"/>
          <w:sz w:val="20"/>
          <w:lang w:val="it-IT"/>
        </w:rPr>
        <w:t>WHS_Event</w:t>
      </w:r>
      <w:proofErr w:type="spellEnd"/>
      <w:r w:rsidRPr="003D34BE">
        <w:rPr>
          <w:rFonts w:ascii="Arial" w:hAnsi="Arial" w:cs="Arial"/>
          <w:sz w:val="20"/>
          <w:lang w:val="it-IT"/>
        </w:rPr>
        <w:t xml:space="preserve"> esposto dai sistemi dell’Operatore Recipient per notificare l’</w:t>
      </w:r>
      <w:proofErr w:type="spellStart"/>
      <w:r w:rsidRPr="003D34BE">
        <w:rPr>
          <w:rFonts w:ascii="Arial" w:hAnsi="Arial" w:cs="Arial"/>
          <w:sz w:val="20"/>
          <w:lang w:val="it-IT"/>
        </w:rPr>
        <w:t>inizo</w:t>
      </w:r>
      <w:proofErr w:type="spellEnd"/>
      <w:r w:rsidRPr="003D34BE">
        <w:rPr>
          <w:rFonts w:ascii="Arial" w:hAnsi="Arial" w:cs="Arial"/>
          <w:sz w:val="20"/>
          <w:lang w:val="it-IT"/>
        </w:rPr>
        <w:t xml:space="preserve"> della policy di contatto.</w:t>
      </w:r>
    </w:p>
    <w:p w14:paraId="0BA31968" w14:textId="77777777" w:rsidR="008375E0" w:rsidRDefault="008375E0" w:rsidP="008375E0">
      <w:pPr>
        <w:rPr>
          <w:rFonts w:ascii="Arial" w:hAnsi="Arial" w:cs="Arial"/>
          <w:sz w:val="20"/>
          <w:lang w:val="it-IT"/>
        </w:rPr>
      </w:pPr>
    </w:p>
    <w:p w14:paraId="0B126B4C" w14:textId="27BAE239" w:rsidR="008375E0" w:rsidRDefault="008375E0" w:rsidP="008375E0">
      <w:pPr>
        <w:rPr>
          <w:rFonts w:ascii="Arial" w:hAnsi="Arial" w:cs="Arial"/>
          <w:sz w:val="20"/>
          <w:lang w:val="it-IT"/>
        </w:rPr>
      </w:pPr>
      <w:r>
        <w:rPr>
          <w:rFonts w:ascii="Arial" w:hAnsi="Arial" w:cs="Arial"/>
          <w:sz w:val="20"/>
          <w:lang w:val="it-IT"/>
        </w:rPr>
        <w:t>Il tracciato comprensivo di tutti i campi è riportato nell’allegato 4 al</w:t>
      </w:r>
      <w:r w:rsidR="00D67E85">
        <w:rPr>
          <w:rFonts w:ascii="Arial" w:hAnsi="Arial" w:cs="Arial"/>
          <w:sz w:val="20"/>
          <w:lang w:val="it-IT"/>
        </w:rPr>
        <w:t xml:space="preserve"> </w:t>
      </w:r>
      <w:r>
        <w:rPr>
          <w:rFonts w:ascii="Arial" w:hAnsi="Arial" w:cs="Arial"/>
          <w:sz w:val="20"/>
          <w:lang w:val="it-IT"/>
        </w:rPr>
        <w:t>par</w:t>
      </w:r>
      <w:r w:rsidR="00D67E85">
        <w:rPr>
          <w:rFonts w:ascii="Arial" w:hAnsi="Arial" w:cs="Arial"/>
          <w:sz w:val="20"/>
          <w:lang w:val="it-IT"/>
        </w:rPr>
        <w:t>.</w:t>
      </w:r>
      <w:r>
        <w:rPr>
          <w:rFonts w:ascii="Arial" w:hAnsi="Arial" w:cs="Arial"/>
          <w:sz w:val="20"/>
          <w:lang w:val="it-IT"/>
        </w:rPr>
        <w:t xml:space="preserve"> 5.2.3</w:t>
      </w:r>
    </w:p>
    <w:p w14:paraId="0E5F3354" w14:textId="635660B9" w:rsidR="00146A5D" w:rsidRPr="003D34BE" w:rsidRDefault="00C83728" w:rsidP="00115D56">
      <w:pPr>
        <w:pStyle w:val="Titolo1"/>
        <w:numPr>
          <w:ilvl w:val="3"/>
          <w:numId w:val="6"/>
        </w:numPr>
        <w:spacing w:before="120" w:after="240"/>
        <w:jc w:val="left"/>
        <w:rPr>
          <w:rFonts w:ascii="Arial" w:hAnsi="Arial" w:cs="Arial"/>
          <w:lang w:val="it-IT"/>
        </w:rPr>
      </w:pPr>
      <w:bookmarkStart w:id="36" w:name="_Ref4410113"/>
      <w:bookmarkStart w:id="37" w:name="_Toc30086726"/>
      <w:proofErr w:type="spellStart"/>
      <w:r w:rsidRPr="003D34BE">
        <w:rPr>
          <w:rFonts w:ascii="Arial" w:hAnsi="Arial" w:cs="Arial"/>
          <w:lang w:val="it-IT"/>
        </w:rPr>
        <w:t>WHS</w:t>
      </w:r>
      <w:r w:rsidR="00146A5D" w:rsidRPr="003D34BE">
        <w:rPr>
          <w:rFonts w:ascii="Arial" w:hAnsi="Arial" w:cs="Arial"/>
          <w:lang w:val="it-IT"/>
        </w:rPr>
        <w:t>_CompletionOrder</w:t>
      </w:r>
      <w:r w:rsidR="00202B00" w:rsidRPr="003D34BE">
        <w:rPr>
          <w:rFonts w:ascii="Arial" w:hAnsi="Arial" w:cs="Arial"/>
          <w:lang w:val="it-IT"/>
        </w:rPr>
        <w:t>Mig</w:t>
      </w:r>
      <w:bookmarkEnd w:id="36"/>
      <w:proofErr w:type="spellEnd"/>
      <w:r w:rsidR="00B412CE" w:rsidRPr="003D34BE">
        <w:rPr>
          <w:rFonts w:ascii="Arial" w:hAnsi="Arial" w:cs="Arial"/>
          <w:lang w:val="it-IT"/>
        </w:rPr>
        <w:t xml:space="preserve"> (N7)</w:t>
      </w:r>
      <w:bookmarkEnd w:id="37"/>
    </w:p>
    <w:p w14:paraId="7540D9C1" w14:textId="646F5647" w:rsidR="00146A5D" w:rsidRPr="003D34BE" w:rsidRDefault="00EC2C5D" w:rsidP="00146A5D">
      <w:pPr>
        <w:rPr>
          <w:rFonts w:ascii="Arial" w:hAnsi="Arial" w:cs="Arial"/>
          <w:sz w:val="20"/>
          <w:lang w:val="it-IT"/>
        </w:rPr>
      </w:pPr>
      <w:r w:rsidRPr="003D34BE">
        <w:rPr>
          <w:rFonts w:ascii="Arial" w:hAnsi="Arial" w:cs="Arial"/>
          <w:sz w:val="20"/>
          <w:lang w:val="it-IT"/>
        </w:rPr>
        <w:t>Il</w:t>
      </w:r>
      <w:r w:rsidR="00146A5D" w:rsidRPr="003D34BE">
        <w:rPr>
          <w:rFonts w:ascii="Arial" w:hAnsi="Arial" w:cs="Arial"/>
          <w:sz w:val="20"/>
          <w:lang w:val="it-IT"/>
        </w:rPr>
        <w:t xml:space="preserve"> Gateway d</w:t>
      </w:r>
      <w:r w:rsidR="00C83728" w:rsidRPr="003D34BE">
        <w:rPr>
          <w:rFonts w:ascii="Arial" w:hAnsi="Arial" w:cs="Arial"/>
          <w:sz w:val="20"/>
          <w:lang w:val="it-IT"/>
        </w:rPr>
        <w:t>ell’Operatore WHS</w:t>
      </w:r>
      <w:r w:rsidR="00453B29">
        <w:rPr>
          <w:rFonts w:ascii="Arial" w:hAnsi="Arial" w:cs="Arial"/>
          <w:sz w:val="20"/>
          <w:lang w:val="it-IT"/>
        </w:rPr>
        <w:t xml:space="preserve"> di Rete</w:t>
      </w:r>
      <w:r w:rsidR="00C83728" w:rsidRPr="003D34BE">
        <w:rPr>
          <w:rFonts w:ascii="Arial" w:hAnsi="Arial" w:cs="Arial"/>
          <w:sz w:val="20"/>
          <w:lang w:val="it-IT"/>
        </w:rPr>
        <w:t xml:space="preserve"> </w:t>
      </w:r>
      <w:r w:rsidR="00146A5D" w:rsidRPr="003D34BE">
        <w:rPr>
          <w:rFonts w:ascii="Arial" w:hAnsi="Arial" w:cs="Arial"/>
          <w:sz w:val="20"/>
          <w:lang w:val="it-IT"/>
        </w:rPr>
        <w:t xml:space="preserve">invoca il WS </w:t>
      </w:r>
      <w:proofErr w:type="spellStart"/>
      <w:r w:rsidR="00C83728" w:rsidRPr="003D34BE">
        <w:rPr>
          <w:rFonts w:ascii="Arial" w:hAnsi="Arial" w:cs="Arial"/>
          <w:sz w:val="20"/>
          <w:lang w:val="it-IT"/>
        </w:rPr>
        <w:t>WHS</w:t>
      </w:r>
      <w:r w:rsidR="00146A5D" w:rsidRPr="003D34BE">
        <w:rPr>
          <w:rFonts w:ascii="Arial" w:hAnsi="Arial" w:cs="Arial"/>
          <w:sz w:val="20"/>
          <w:lang w:val="it-IT"/>
        </w:rPr>
        <w:t>_CompletionOrder</w:t>
      </w:r>
      <w:r w:rsidR="00202B00" w:rsidRPr="003D34BE">
        <w:rPr>
          <w:rFonts w:ascii="Arial" w:hAnsi="Arial" w:cs="Arial"/>
          <w:sz w:val="20"/>
          <w:lang w:val="it-IT"/>
        </w:rPr>
        <w:t>Mig</w:t>
      </w:r>
      <w:proofErr w:type="spellEnd"/>
      <w:r w:rsidR="00C83728" w:rsidRPr="003D34BE">
        <w:rPr>
          <w:rFonts w:ascii="Arial" w:hAnsi="Arial" w:cs="Arial"/>
          <w:sz w:val="20"/>
          <w:lang w:val="it-IT"/>
        </w:rPr>
        <w:t xml:space="preserve"> esposto dai sistemi dell’Operatore </w:t>
      </w:r>
      <w:r w:rsidR="00202B00" w:rsidRPr="003D34BE">
        <w:rPr>
          <w:rFonts w:ascii="Arial" w:hAnsi="Arial" w:cs="Arial"/>
          <w:sz w:val="20"/>
          <w:lang w:val="it-IT"/>
        </w:rPr>
        <w:t xml:space="preserve">Recipient </w:t>
      </w:r>
      <w:r w:rsidR="00146A5D" w:rsidRPr="003D34BE">
        <w:rPr>
          <w:rFonts w:ascii="Arial" w:hAnsi="Arial" w:cs="Arial"/>
          <w:sz w:val="20"/>
          <w:lang w:val="it-IT"/>
        </w:rPr>
        <w:t xml:space="preserve">per notificare l’espletamento (positivo o negativo) di un </w:t>
      </w:r>
      <w:r w:rsidR="004302AE" w:rsidRPr="003D34BE">
        <w:rPr>
          <w:rFonts w:ascii="Arial" w:hAnsi="Arial" w:cs="Arial"/>
          <w:sz w:val="20"/>
          <w:lang w:val="it-IT"/>
        </w:rPr>
        <w:t>ordine</w:t>
      </w:r>
      <w:r w:rsidR="00146A5D" w:rsidRPr="003D34BE">
        <w:rPr>
          <w:rFonts w:ascii="Arial" w:hAnsi="Arial" w:cs="Arial"/>
          <w:sz w:val="20"/>
          <w:lang w:val="it-IT"/>
        </w:rPr>
        <w:t xml:space="preserve"> di </w:t>
      </w:r>
      <w:r w:rsidR="008E4348" w:rsidRPr="003D34BE">
        <w:rPr>
          <w:rFonts w:ascii="Arial" w:hAnsi="Arial" w:cs="Arial"/>
          <w:sz w:val="20"/>
          <w:lang w:val="it-IT"/>
        </w:rPr>
        <w:t>migrazione</w:t>
      </w:r>
      <w:r w:rsidR="00C75EC6" w:rsidRPr="003D34BE">
        <w:rPr>
          <w:rFonts w:ascii="Arial" w:hAnsi="Arial" w:cs="Arial"/>
          <w:sz w:val="20"/>
          <w:lang w:val="it-IT"/>
        </w:rPr>
        <w:t>.</w:t>
      </w:r>
    </w:p>
    <w:p w14:paraId="53EEC2D0" w14:textId="77777777" w:rsidR="00146A5D" w:rsidRPr="003D34BE" w:rsidRDefault="00146A5D" w:rsidP="00146A5D">
      <w:pPr>
        <w:rPr>
          <w:rFonts w:ascii="Arial" w:hAnsi="Arial" w:cs="Arial"/>
          <w:sz w:val="20"/>
          <w:lang w:val="it-IT"/>
        </w:rPr>
      </w:pPr>
    </w:p>
    <w:p w14:paraId="7E2B8A8D" w14:textId="10A4D681" w:rsidR="00FD11AA" w:rsidRDefault="00FD11AA" w:rsidP="00146A5D">
      <w:pPr>
        <w:rPr>
          <w:rFonts w:ascii="Arial" w:hAnsi="Arial" w:cs="Arial"/>
          <w:sz w:val="20"/>
          <w:lang w:val="it-IT"/>
        </w:rPr>
      </w:pPr>
      <w:r>
        <w:rPr>
          <w:rFonts w:ascii="Arial" w:hAnsi="Arial" w:cs="Arial"/>
          <w:sz w:val="20"/>
          <w:lang w:val="it-IT"/>
        </w:rPr>
        <w:t>Il tracciato comprensivo di tutti i campi è riportato nell’allegato 4 al par</w:t>
      </w:r>
      <w:r w:rsidR="00D67E85">
        <w:rPr>
          <w:rFonts w:ascii="Arial" w:hAnsi="Arial" w:cs="Arial"/>
          <w:sz w:val="20"/>
          <w:lang w:val="it-IT"/>
        </w:rPr>
        <w:t>.</w:t>
      </w:r>
      <w:r>
        <w:rPr>
          <w:rFonts w:ascii="Arial" w:hAnsi="Arial" w:cs="Arial"/>
          <w:sz w:val="20"/>
          <w:lang w:val="it-IT"/>
        </w:rPr>
        <w:t xml:space="preserve"> 5.2.4</w:t>
      </w:r>
    </w:p>
    <w:p w14:paraId="528BBE48" w14:textId="33B7E0F4" w:rsidR="001E441E" w:rsidRPr="003D34BE" w:rsidRDefault="0080110B" w:rsidP="00E643C8">
      <w:pPr>
        <w:pStyle w:val="Titolo1"/>
        <w:numPr>
          <w:ilvl w:val="2"/>
          <w:numId w:val="6"/>
        </w:numPr>
        <w:spacing w:before="100" w:beforeAutospacing="1" w:after="100" w:afterAutospacing="1"/>
        <w:jc w:val="left"/>
        <w:rPr>
          <w:rFonts w:ascii="Arial" w:hAnsi="Arial" w:cs="Arial"/>
          <w:lang w:val="it-IT"/>
        </w:rPr>
      </w:pPr>
      <w:bookmarkStart w:id="38" w:name="_Toc30086727"/>
      <w:r w:rsidRPr="003D34BE">
        <w:rPr>
          <w:rFonts w:ascii="Arial" w:hAnsi="Arial" w:cs="Arial"/>
          <w:lang w:val="it-IT"/>
        </w:rPr>
        <w:t>A</w:t>
      </w:r>
      <w:r w:rsidR="001E441E" w:rsidRPr="003D34BE">
        <w:rPr>
          <w:rFonts w:ascii="Arial" w:hAnsi="Arial" w:cs="Arial"/>
          <w:lang w:val="it-IT"/>
        </w:rPr>
        <w:t>CK/NACK sincrono di presa in carico</w:t>
      </w:r>
      <w:r w:rsidR="004F7A92">
        <w:rPr>
          <w:rFonts w:ascii="Arial" w:hAnsi="Arial" w:cs="Arial"/>
          <w:lang w:val="it-IT"/>
        </w:rPr>
        <w:t xml:space="preserve"> (N12)</w:t>
      </w:r>
      <w:bookmarkEnd w:id="38"/>
    </w:p>
    <w:p w14:paraId="32162C04" w14:textId="6C30FC3A" w:rsidR="00034949" w:rsidRDefault="001D75F6" w:rsidP="00034949">
      <w:pPr>
        <w:rPr>
          <w:rFonts w:ascii="Arial" w:eastAsia="Times New Roman" w:hAnsi="Arial" w:cs="Arial"/>
          <w:sz w:val="20"/>
          <w:szCs w:val="16"/>
          <w:lang w:val="it-IT"/>
        </w:rPr>
      </w:pPr>
      <w:r>
        <w:rPr>
          <w:rFonts w:ascii="Arial" w:hAnsi="Arial" w:cs="Arial"/>
          <w:sz w:val="20"/>
          <w:lang w:val="it-IT"/>
        </w:rPr>
        <w:t xml:space="preserve">Il tracciato comprensivo di tutti i campi è riportato nell’allegato 4 al </w:t>
      </w:r>
      <w:r w:rsidR="00034949" w:rsidRPr="003D34BE">
        <w:rPr>
          <w:rFonts w:ascii="Arial" w:eastAsia="Times New Roman" w:hAnsi="Arial" w:cs="Arial"/>
          <w:sz w:val="20"/>
          <w:szCs w:val="16"/>
          <w:lang w:val="it-IT"/>
        </w:rPr>
        <w:t xml:space="preserve">par. </w:t>
      </w:r>
      <w:r w:rsidR="008375E0" w:rsidRPr="00CD5F65">
        <w:rPr>
          <w:lang w:val="it-IT"/>
        </w:rPr>
        <w:t>5.5.1</w:t>
      </w:r>
    </w:p>
    <w:bookmarkEnd w:id="8"/>
    <w:bookmarkEnd w:id="9"/>
    <w:bookmarkEnd w:id="25"/>
    <w:bookmarkEnd w:id="26"/>
    <w:p w14:paraId="37E30329" w14:textId="472E5968" w:rsidR="003E2734" w:rsidRPr="003D34BE" w:rsidRDefault="003E2734" w:rsidP="00004BDE">
      <w:pPr>
        <w:rPr>
          <w:rFonts w:ascii="Arial" w:hAnsi="Arial" w:cs="Arial"/>
          <w:lang w:val="it-IT"/>
        </w:rPr>
      </w:pPr>
    </w:p>
    <w:sectPr w:rsidR="003E2734" w:rsidRPr="003D34BE" w:rsidSect="00004BDE">
      <w:footerReference w:type="even" r:id="rId13"/>
      <w:footerReference w:type="default" r:id="rId14"/>
      <w:headerReference w:type="first" r:id="rId15"/>
      <w:pgSz w:w="11909" w:h="16834" w:code="9"/>
      <w:pgMar w:top="1191" w:right="1077" w:bottom="1418" w:left="1077" w:header="425"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01706" w14:textId="77777777" w:rsidR="003E0F90" w:rsidRDefault="003E0F90">
      <w:r>
        <w:separator/>
      </w:r>
    </w:p>
  </w:endnote>
  <w:endnote w:type="continuationSeparator" w:id="0">
    <w:p w14:paraId="294C2127" w14:textId="77777777" w:rsidR="003E0F90" w:rsidRDefault="003E0F90">
      <w:r>
        <w:continuationSeparator/>
      </w:r>
    </w:p>
  </w:endnote>
  <w:endnote w:type="continuationNotice" w:id="1">
    <w:p w14:paraId="75AC0550" w14:textId="77777777" w:rsidR="003E0F90" w:rsidRDefault="003E0F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ITCCenturyBook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098F5" w14:textId="77777777" w:rsidR="00433958" w:rsidRDefault="00433958" w:rsidP="009D6C7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698C4A6" w14:textId="77777777" w:rsidR="00433958" w:rsidRDefault="004339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28C98" w14:textId="20950070" w:rsidR="00433958" w:rsidRPr="00107B17" w:rsidRDefault="00433958" w:rsidP="009D6C71">
    <w:pPr>
      <w:pStyle w:val="Pidipagina"/>
      <w:framePr w:wrap="around" w:vAnchor="text" w:hAnchor="margin" w:xAlign="center" w:y="1"/>
      <w:rPr>
        <w:rStyle w:val="Numeropagina"/>
        <w:rFonts w:ascii="Times New Roman" w:hAnsi="Times New Roman"/>
      </w:rPr>
    </w:pPr>
    <w:r w:rsidRPr="00107B17">
      <w:rPr>
        <w:rStyle w:val="Numeropagina"/>
        <w:rFonts w:ascii="Times New Roman" w:hAnsi="Times New Roman"/>
      </w:rPr>
      <w:fldChar w:fldCharType="begin"/>
    </w:r>
    <w:r w:rsidRPr="00107B17">
      <w:rPr>
        <w:rStyle w:val="Numeropagina"/>
        <w:rFonts w:ascii="Times New Roman" w:hAnsi="Times New Roman"/>
      </w:rPr>
      <w:instrText xml:space="preserve">PAGE  </w:instrText>
    </w:r>
    <w:r w:rsidRPr="00107B17">
      <w:rPr>
        <w:rStyle w:val="Numeropagina"/>
        <w:rFonts w:ascii="Times New Roman" w:hAnsi="Times New Roman"/>
      </w:rPr>
      <w:fldChar w:fldCharType="separate"/>
    </w:r>
    <w:r>
      <w:rPr>
        <w:rStyle w:val="Numeropagina"/>
        <w:rFonts w:ascii="Times New Roman" w:hAnsi="Times New Roman"/>
        <w:noProof/>
      </w:rPr>
      <w:t>25</w:t>
    </w:r>
    <w:r w:rsidRPr="00107B17">
      <w:rPr>
        <w:rStyle w:val="Numeropagina"/>
        <w:rFonts w:ascii="Times New Roman" w:hAnsi="Times New Roman"/>
      </w:rPr>
      <w:fldChar w:fldCharType="end"/>
    </w:r>
  </w:p>
  <w:p w14:paraId="05685C8B" w14:textId="77777777" w:rsidR="00433958" w:rsidRDefault="004339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6E4F8" w14:textId="77777777" w:rsidR="003E0F90" w:rsidRDefault="003E0F90">
      <w:r>
        <w:separator/>
      </w:r>
    </w:p>
  </w:footnote>
  <w:footnote w:type="continuationSeparator" w:id="0">
    <w:p w14:paraId="53ED106F" w14:textId="77777777" w:rsidR="003E0F90" w:rsidRDefault="003E0F90">
      <w:r>
        <w:continuationSeparator/>
      </w:r>
    </w:p>
  </w:footnote>
  <w:footnote w:type="continuationNotice" w:id="1">
    <w:p w14:paraId="2FF1AF9F" w14:textId="77777777" w:rsidR="003E0F90" w:rsidRDefault="003E0F9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46318" w14:textId="77777777" w:rsidR="00433958" w:rsidRDefault="00433958">
    <w:pPr>
      <w:pStyle w:val="Intestazione"/>
      <w:rPr>
        <w:lang w:val="it-IT"/>
      </w:rPr>
    </w:pPr>
  </w:p>
  <w:tbl>
    <w:tblPr>
      <w:tblW w:w="9851"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2338"/>
      <w:gridCol w:w="6237"/>
      <w:gridCol w:w="1276"/>
    </w:tblGrid>
    <w:tr w:rsidR="00433958" w:rsidRPr="00107B17" w14:paraId="6C3BB2AD" w14:textId="77777777">
      <w:trPr>
        <w:cantSplit/>
        <w:trHeight w:val="385"/>
      </w:trPr>
      <w:tc>
        <w:tcPr>
          <w:tcW w:w="2338" w:type="dxa"/>
          <w:vMerge w:val="restart"/>
          <w:tcBorders>
            <w:top w:val="single" w:sz="4" w:space="0" w:color="auto"/>
          </w:tcBorders>
          <w:vAlign w:val="center"/>
        </w:tcPr>
        <w:p w14:paraId="465A8937" w14:textId="77777777" w:rsidR="00433958" w:rsidRPr="00674914" w:rsidRDefault="00433958" w:rsidP="001A7B28">
          <w:pPr>
            <w:pStyle w:val="Intestazione"/>
            <w:rPr>
              <w:rFonts w:ascii="Times New Roman" w:hAnsi="Times New Roman"/>
            </w:rPr>
          </w:pPr>
          <w:r>
            <w:rPr>
              <w:noProof/>
            </w:rPr>
            <w:drawing>
              <wp:anchor distT="0" distB="0" distL="114300" distR="114300" simplePos="0" relativeHeight="251657216" behindDoc="0" locked="0" layoutInCell="1" allowOverlap="1" wp14:anchorId="0A34FC8C" wp14:editId="2DC93970">
                <wp:simplePos x="0" y="0"/>
                <wp:positionH relativeFrom="column">
                  <wp:posOffset>167640</wp:posOffset>
                </wp:positionH>
                <wp:positionV relativeFrom="paragraph">
                  <wp:posOffset>41275</wp:posOffset>
                </wp:positionV>
                <wp:extent cx="972185" cy="605155"/>
                <wp:effectExtent l="19050" t="0" r="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72185" cy="605155"/>
                        </a:xfrm>
                        <a:prstGeom prst="rect">
                          <a:avLst/>
                        </a:prstGeom>
                        <a:noFill/>
                      </pic:spPr>
                    </pic:pic>
                  </a:graphicData>
                </a:graphic>
              </wp:anchor>
            </w:drawing>
          </w:r>
        </w:p>
      </w:tc>
      <w:tc>
        <w:tcPr>
          <w:tcW w:w="6237" w:type="dxa"/>
          <w:tcBorders>
            <w:top w:val="single" w:sz="4" w:space="0" w:color="auto"/>
          </w:tcBorders>
        </w:tcPr>
        <w:p w14:paraId="1A4EDDF2" w14:textId="5CA93536" w:rsidR="00433958" w:rsidRPr="00072CBA" w:rsidRDefault="00433958" w:rsidP="00883C21">
          <w:pPr>
            <w:pStyle w:val="Intestazione"/>
            <w:jc w:val="left"/>
            <w:rPr>
              <w:rFonts w:ascii="Times New Roman" w:hAnsi="Times New Roman"/>
            </w:rPr>
          </w:pPr>
          <w:r w:rsidRPr="00072CBA">
            <w:rPr>
              <w:rFonts w:ascii="Times New Roman" w:hAnsi="Times New Roman"/>
              <w:i/>
            </w:rPr>
            <w:t>Code</w:t>
          </w:r>
          <w:r w:rsidRPr="00072CBA">
            <w:rPr>
              <w:rFonts w:ascii="Times New Roman" w:hAnsi="Times New Roman"/>
            </w:rPr>
            <w:t xml:space="preserve">: </w:t>
          </w:r>
          <w:r>
            <w:fldChar w:fldCharType="begin"/>
          </w:r>
          <w:r w:rsidRPr="00D213BE">
            <w:instrText xml:space="preserve"> DOCPROPERTY  "Document Number"  \* MERGEFORMAT </w:instrText>
          </w:r>
          <w:r>
            <w:fldChar w:fldCharType="separate"/>
          </w:r>
          <w:r>
            <w:rPr>
              <w:b/>
              <w:bCs/>
            </w:rPr>
            <w:t>Error! Unknown document property name.</w:t>
          </w:r>
          <w:r>
            <w:fldChar w:fldCharType="end"/>
          </w:r>
        </w:p>
        <w:p w14:paraId="5EA55405" w14:textId="6153F592" w:rsidR="00433958" w:rsidRPr="00072CBA" w:rsidRDefault="00433958" w:rsidP="00883C21">
          <w:pPr>
            <w:pStyle w:val="Intestazione"/>
            <w:jc w:val="left"/>
            <w:rPr>
              <w:rFonts w:ascii="Times New Roman" w:hAnsi="Times New Roman"/>
            </w:rPr>
          </w:pPr>
          <w:r w:rsidRPr="00072CBA">
            <w:rPr>
              <w:rFonts w:ascii="Times New Roman" w:hAnsi="Times New Roman"/>
              <w:i/>
            </w:rPr>
            <w:t>Version</w:t>
          </w:r>
          <w:r w:rsidRPr="00072CBA">
            <w:rPr>
              <w:rFonts w:ascii="Times New Roman" w:hAnsi="Times New Roman"/>
            </w:rPr>
            <w:t xml:space="preserve">: </w:t>
          </w:r>
          <w:r>
            <w:rPr>
              <w:b/>
              <w:bCs/>
            </w:rPr>
            <w:fldChar w:fldCharType="begin"/>
          </w:r>
          <w:r>
            <w:rPr>
              <w:b/>
              <w:bCs/>
            </w:rPr>
            <w:instrText xml:space="preserve"> DOCPROPERTY  Versione  \* MERGEFORMAT </w:instrText>
          </w:r>
          <w:r>
            <w:rPr>
              <w:b/>
              <w:bCs/>
            </w:rPr>
            <w:fldChar w:fldCharType="separate"/>
          </w:r>
          <w:r>
            <w:t>Error! Unknown document property name.</w:t>
          </w:r>
          <w:r>
            <w:rPr>
              <w:b/>
              <w:bCs/>
            </w:rPr>
            <w:fldChar w:fldCharType="end"/>
          </w:r>
        </w:p>
        <w:p w14:paraId="07952C1F" w14:textId="347559A5" w:rsidR="00433958" w:rsidRPr="00D213BE" w:rsidRDefault="00433958" w:rsidP="00883C21">
          <w:pPr>
            <w:pStyle w:val="Intestazione"/>
            <w:jc w:val="left"/>
            <w:rPr>
              <w:rFonts w:ascii="Times New Roman" w:hAnsi="Times New Roman"/>
            </w:rPr>
          </w:pPr>
          <w:r w:rsidRPr="00D213BE">
            <w:rPr>
              <w:rFonts w:ascii="Times New Roman" w:hAnsi="Times New Roman"/>
              <w:i/>
            </w:rPr>
            <w:t>Date:</w:t>
          </w:r>
          <w:r w:rsidRPr="00D213BE">
            <w:rPr>
              <w:rFonts w:ascii="Times New Roman" w:hAnsi="Times New Roman"/>
            </w:rPr>
            <w:t xml:space="preserve"> </w:t>
          </w:r>
          <w:r>
            <w:rPr>
              <w:b/>
              <w:bCs/>
            </w:rPr>
            <w:fldChar w:fldCharType="begin"/>
          </w:r>
          <w:r>
            <w:rPr>
              <w:b/>
              <w:bCs/>
            </w:rPr>
            <w:instrText xml:space="preserve"> DOCPROPERTY  "Date completed"  \* MERGEFORMAT </w:instrText>
          </w:r>
          <w:r>
            <w:rPr>
              <w:b/>
              <w:bCs/>
            </w:rPr>
            <w:fldChar w:fldCharType="separate"/>
          </w:r>
          <w:r>
            <w:t>Error! Unknown document property name.</w:t>
          </w:r>
          <w:r>
            <w:rPr>
              <w:b/>
              <w:bCs/>
            </w:rPr>
            <w:fldChar w:fldCharType="end"/>
          </w:r>
        </w:p>
      </w:tc>
      <w:tc>
        <w:tcPr>
          <w:tcW w:w="1276" w:type="dxa"/>
          <w:vMerge w:val="restart"/>
          <w:tcBorders>
            <w:top w:val="single" w:sz="4" w:space="0" w:color="auto"/>
          </w:tcBorders>
          <w:vAlign w:val="center"/>
        </w:tcPr>
        <w:p w14:paraId="00CA4EBF" w14:textId="4555B402" w:rsidR="00433958" w:rsidRPr="00674914" w:rsidRDefault="00433958" w:rsidP="001A7B28">
          <w:pPr>
            <w:pStyle w:val="Intestazione"/>
            <w:rPr>
              <w:rFonts w:ascii="Times New Roman" w:hAnsi="Times New Roman"/>
              <w:sz w:val="20"/>
            </w:rPr>
          </w:pPr>
          <w:r>
            <w:rPr>
              <w:rFonts w:ascii="Times New Roman" w:hAnsi="Times New Roman"/>
              <w:i/>
            </w:rPr>
            <w:t>Page</w:t>
          </w:r>
          <w:r w:rsidRPr="00674914">
            <w:rPr>
              <w:rFonts w:ascii="Times New Roman" w:hAnsi="Times New Roman"/>
              <w:sz w:val="20"/>
            </w:rPr>
            <w:t xml:space="preserve"> </w:t>
          </w:r>
          <w:r w:rsidRPr="00674914">
            <w:rPr>
              <w:rStyle w:val="Numeropagina"/>
              <w:rFonts w:ascii="Times New Roman" w:hAnsi="Times New Roman"/>
            </w:rPr>
            <w:fldChar w:fldCharType="begin"/>
          </w:r>
          <w:r w:rsidRPr="00674914">
            <w:rPr>
              <w:rStyle w:val="Numeropagina"/>
              <w:rFonts w:ascii="Times New Roman" w:hAnsi="Times New Roman"/>
            </w:rPr>
            <w:instrText xml:space="preserve"> PAGE </w:instrText>
          </w:r>
          <w:r w:rsidRPr="00674914">
            <w:rPr>
              <w:rStyle w:val="Numeropagina"/>
              <w:rFonts w:ascii="Times New Roman" w:hAnsi="Times New Roman"/>
            </w:rPr>
            <w:fldChar w:fldCharType="separate"/>
          </w:r>
          <w:r>
            <w:rPr>
              <w:rStyle w:val="Numeropagina"/>
              <w:rFonts w:ascii="Times New Roman" w:hAnsi="Times New Roman"/>
              <w:noProof/>
            </w:rPr>
            <w:t>1</w:t>
          </w:r>
          <w:r w:rsidRPr="00674914">
            <w:rPr>
              <w:rStyle w:val="Numeropagina"/>
              <w:rFonts w:ascii="Times New Roman" w:hAnsi="Times New Roman"/>
            </w:rPr>
            <w:fldChar w:fldCharType="end"/>
          </w:r>
          <w:r w:rsidRPr="00674914">
            <w:rPr>
              <w:rStyle w:val="Numeropagina"/>
              <w:rFonts w:ascii="Times New Roman" w:hAnsi="Times New Roman"/>
            </w:rPr>
            <w:t>/</w:t>
          </w:r>
          <w:r w:rsidRPr="00674914">
            <w:rPr>
              <w:rStyle w:val="Numeropagina"/>
              <w:rFonts w:ascii="Times New Roman" w:hAnsi="Times New Roman"/>
            </w:rPr>
            <w:fldChar w:fldCharType="begin"/>
          </w:r>
          <w:r w:rsidRPr="00674914">
            <w:rPr>
              <w:rStyle w:val="Numeropagina"/>
              <w:rFonts w:ascii="Times New Roman" w:hAnsi="Times New Roman"/>
            </w:rPr>
            <w:instrText xml:space="preserve"> NUMPAGES </w:instrText>
          </w:r>
          <w:r w:rsidRPr="00674914">
            <w:rPr>
              <w:rStyle w:val="Numeropagina"/>
              <w:rFonts w:ascii="Times New Roman" w:hAnsi="Times New Roman"/>
            </w:rPr>
            <w:fldChar w:fldCharType="separate"/>
          </w:r>
          <w:r>
            <w:rPr>
              <w:rStyle w:val="Numeropagina"/>
              <w:rFonts w:ascii="Times New Roman" w:hAnsi="Times New Roman"/>
              <w:noProof/>
            </w:rPr>
            <w:t>34</w:t>
          </w:r>
          <w:r w:rsidRPr="00674914">
            <w:rPr>
              <w:rStyle w:val="Numeropagina"/>
              <w:rFonts w:ascii="Times New Roman" w:hAnsi="Times New Roman"/>
            </w:rPr>
            <w:fldChar w:fldCharType="end"/>
          </w:r>
        </w:p>
      </w:tc>
    </w:tr>
    <w:tr w:rsidR="00433958" w:rsidRPr="008B2EA4" w14:paraId="4F5861C6" w14:textId="77777777">
      <w:trPr>
        <w:cantSplit/>
        <w:trHeight w:val="385"/>
      </w:trPr>
      <w:tc>
        <w:tcPr>
          <w:tcW w:w="2338" w:type="dxa"/>
          <w:vMerge/>
          <w:tcBorders>
            <w:bottom w:val="single" w:sz="4" w:space="0" w:color="auto"/>
          </w:tcBorders>
        </w:tcPr>
        <w:p w14:paraId="49428704" w14:textId="77777777" w:rsidR="00433958" w:rsidRPr="00883C21" w:rsidRDefault="00433958" w:rsidP="001A7B28">
          <w:pPr>
            <w:pStyle w:val="Intestazione"/>
            <w:rPr>
              <w:rFonts w:ascii="Times New Roman" w:hAnsi="Times New Roman"/>
              <w:i/>
            </w:rPr>
          </w:pPr>
        </w:p>
      </w:tc>
      <w:tc>
        <w:tcPr>
          <w:tcW w:w="6237" w:type="dxa"/>
          <w:tcBorders>
            <w:bottom w:val="single" w:sz="4" w:space="0" w:color="auto"/>
          </w:tcBorders>
        </w:tcPr>
        <w:p w14:paraId="184286B0" w14:textId="6B4BE22E" w:rsidR="00433958" w:rsidRPr="00D213BE" w:rsidRDefault="00433958" w:rsidP="00883C21">
          <w:pPr>
            <w:pStyle w:val="Intestazione"/>
            <w:jc w:val="left"/>
            <w:rPr>
              <w:rFonts w:ascii="Times New Roman" w:hAnsi="Times New Roman"/>
              <w:b/>
              <w:i/>
              <w:sz w:val="24"/>
              <w:szCs w:val="24"/>
            </w:rPr>
          </w:pPr>
          <w:r>
            <w:fldChar w:fldCharType="begin"/>
          </w:r>
          <w:r w:rsidRPr="00D213BE">
            <w:instrText xml:space="preserve"> DOCPROPERTY  Subject  \* MERGEFORMAT </w:instrText>
          </w:r>
          <w:r>
            <w:fldChar w:fldCharType="separate"/>
          </w:r>
          <w:r>
            <w:rPr>
              <w:b/>
              <w:bCs/>
            </w:rPr>
            <w:t>Error! Unknown document property name.</w:t>
          </w:r>
          <w:r>
            <w:fldChar w:fldCharType="end"/>
          </w:r>
        </w:p>
        <w:p w14:paraId="4B35C66F" w14:textId="458281D8" w:rsidR="00433958" w:rsidRPr="00D213BE" w:rsidRDefault="00433958" w:rsidP="00883C21">
          <w:pPr>
            <w:pStyle w:val="Intestazione"/>
            <w:jc w:val="left"/>
            <w:rPr>
              <w:rFonts w:ascii="Times New Roman" w:hAnsi="Times New Roman"/>
              <w:b/>
              <w:i/>
              <w:sz w:val="24"/>
              <w:szCs w:val="24"/>
            </w:rPr>
          </w:pPr>
          <w:r>
            <w:rPr>
              <w:b/>
              <w:bCs/>
            </w:rPr>
            <w:fldChar w:fldCharType="begin"/>
          </w:r>
          <w:r>
            <w:rPr>
              <w:b/>
              <w:bCs/>
            </w:rPr>
            <w:instrText xml:space="preserve"> DOCPROPERTY  Title  \* MERGEFORMAT </w:instrText>
          </w:r>
          <w:r>
            <w:rPr>
              <w:b/>
              <w:bCs/>
            </w:rPr>
            <w:fldChar w:fldCharType="end"/>
          </w:r>
        </w:p>
      </w:tc>
      <w:tc>
        <w:tcPr>
          <w:tcW w:w="1276" w:type="dxa"/>
          <w:vMerge/>
          <w:tcBorders>
            <w:bottom w:val="single" w:sz="4" w:space="0" w:color="auto"/>
          </w:tcBorders>
        </w:tcPr>
        <w:p w14:paraId="690A6883" w14:textId="77777777" w:rsidR="00433958" w:rsidRPr="00D213BE" w:rsidRDefault="00433958" w:rsidP="001A7B28">
          <w:pPr>
            <w:pStyle w:val="Intestazione"/>
            <w:rPr>
              <w:rFonts w:ascii="Times New Roman" w:hAnsi="Times New Roman"/>
              <w:i/>
            </w:rPr>
          </w:pPr>
        </w:p>
      </w:tc>
    </w:tr>
  </w:tbl>
  <w:p w14:paraId="0CABD042" w14:textId="77777777" w:rsidR="00433958" w:rsidRPr="00D213BE" w:rsidRDefault="00433958">
    <w:pPr>
      <w:pStyle w:val="Intestazione"/>
      <w:rPr>
        <w:rFonts w:ascii="Times New Roman" w:hAnsi="Times New Roman"/>
        <w:i/>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239B"/>
    <w:multiLevelType w:val="hybridMultilevel"/>
    <w:tmpl w:val="593CE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780DBC"/>
    <w:multiLevelType w:val="hybridMultilevel"/>
    <w:tmpl w:val="28DCF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062CC"/>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B765750"/>
    <w:multiLevelType w:val="hybridMultilevel"/>
    <w:tmpl w:val="CBB0A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AB1131"/>
    <w:multiLevelType w:val="hybridMultilevel"/>
    <w:tmpl w:val="77625F4E"/>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804BD"/>
    <w:multiLevelType w:val="hybridMultilevel"/>
    <w:tmpl w:val="297000D2"/>
    <w:lvl w:ilvl="0" w:tplc="2FA2B1D8">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F52D85"/>
    <w:multiLevelType w:val="hybridMultilevel"/>
    <w:tmpl w:val="4546D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3686F"/>
    <w:multiLevelType w:val="hybridMultilevel"/>
    <w:tmpl w:val="5540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860EC"/>
    <w:multiLevelType w:val="hybridMultilevel"/>
    <w:tmpl w:val="090683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27218D"/>
    <w:multiLevelType w:val="singleLevel"/>
    <w:tmpl w:val="83885A5C"/>
    <w:lvl w:ilvl="0">
      <w:start w:val="1"/>
      <w:numFmt w:val="bullet"/>
      <w:pStyle w:val="Captionfigura"/>
      <w:lvlText w:val=""/>
      <w:lvlJc w:val="left"/>
      <w:pPr>
        <w:tabs>
          <w:tab w:val="num" w:pos="360"/>
        </w:tabs>
        <w:ind w:left="360" w:hanging="360"/>
      </w:pPr>
      <w:rPr>
        <w:rFonts w:ascii="Wingdings" w:hAnsi="Wingdings" w:hint="default"/>
      </w:rPr>
    </w:lvl>
  </w:abstractNum>
  <w:abstractNum w:abstractNumId="10" w15:restartNumberingAfterBreak="0">
    <w:nsid w:val="24273484"/>
    <w:multiLevelType w:val="hybridMultilevel"/>
    <w:tmpl w:val="BD8AF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4E561B"/>
    <w:multiLevelType w:val="hybridMultilevel"/>
    <w:tmpl w:val="346EBD1E"/>
    <w:lvl w:ilvl="0" w:tplc="28E8934C">
      <w:start w:val="1"/>
      <w:numFmt w:val="decimal"/>
      <w:lvlText w:val="%1."/>
      <w:lvlJc w:val="left"/>
      <w:pPr>
        <w:tabs>
          <w:tab w:val="num" w:pos="720"/>
        </w:tabs>
        <w:ind w:left="72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5F65D6"/>
    <w:multiLevelType w:val="multilevel"/>
    <w:tmpl w:val="3FA868F6"/>
    <w:lvl w:ilvl="0">
      <w:start w:val="4"/>
      <w:numFmt w:val="decimal"/>
      <w:pStyle w:val="heading"/>
      <w:lvlText w:val="%1."/>
      <w:lvlJc w:val="left"/>
      <w:pPr>
        <w:tabs>
          <w:tab w:val="num" w:pos="720"/>
        </w:tabs>
        <w:ind w:left="720" w:hanging="360"/>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3" w15:restartNumberingAfterBreak="0">
    <w:nsid w:val="35B479C4"/>
    <w:multiLevelType w:val="hybridMultilevel"/>
    <w:tmpl w:val="56DA45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C135CC"/>
    <w:multiLevelType w:val="hybridMultilevel"/>
    <w:tmpl w:val="07326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1F760C"/>
    <w:multiLevelType w:val="hybridMultilevel"/>
    <w:tmpl w:val="D6EE1AE2"/>
    <w:lvl w:ilvl="0" w:tplc="04100001">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BA60183"/>
    <w:multiLevelType w:val="hybridMultilevel"/>
    <w:tmpl w:val="7C44CEF2"/>
    <w:lvl w:ilvl="0" w:tplc="AC9C74F2">
      <w:start w:val="1"/>
      <w:numFmt w:val="decimal"/>
      <w:lvlText w:val="%1."/>
      <w:lvlJc w:val="left"/>
      <w:pPr>
        <w:tabs>
          <w:tab w:val="num" w:pos="720"/>
        </w:tabs>
        <w:ind w:left="72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F282D7A"/>
    <w:multiLevelType w:val="hybridMultilevel"/>
    <w:tmpl w:val="F8A20FB0"/>
    <w:lvl w:ilvl="0" w:tplc="37A8786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4793C"/>
    <w:multiLevelType w:val="hybridMultilevel"/>
    <w:tmpl w:val="6FD48536"/>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9" w15:restartNumberingAfterBreak="0">
    <w:nsid w:val="443557BA"/>
    <w:multiLevelType w:val="hybridMultilevel"/>
    <w:tmpl w:val="C952C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B22DEA"/>
    <w:multiLevelType w:val="hybridMultilevel"/>
    <w:tmpl w:val="7C80C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1E4207"/>
    <w:multiLevelType w:val="singleLevel"/>
    <w:tmpl w:val="B7968B82"/>
    <w:lvl w:ilvl="0">
      <w:start w:val="1"/>
      <w:numFmt w:val="bullet"/>
      <w:pStyle w:val="Pallinolivello1"/>
      <w:lvlText w:val=""/>
      <w:lvlJc w:val="left"/>
      <w:pPr>
        <w:tabs>
          <w:tab w:val="num" w:pos="360"/>
        </w:tabs>
        <w:ind w:left="360" w:hanging="360"/>
      </w:pPr>
      <w:rPr>
        <w:rFonts w:ascii="Symbol" w:hAnsi="Symbol" w:hint="default"/>
      </w:rPr>
    </w:lvl>
  </w:abstractNum>
  <w:abstractNum w:abstractNumId="22" w15:restartNumberingAfterBreak="0">
    <w:nsid w:val="491F68EA"/>
    <w:multiLevelType w:val="hybridMultilevel"/>
    <w:tmpl w:val="4C7E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B015D4"/>
    <w:multiLevelType w:val="hybridMultilevel"/>
    <w:tmpl w:val="51CEDA9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DE2184D"/>
    <w:multiLevelType w:val="hybridMultilevel"/>
    <w:tmpl w:val="6394BFC0"/>
    <w:lvl w:ilvl="0" w:tplc="69CE8492">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7343BB"/>
    <w:multiLevelType w:val="hybridMultilevel"/>
    <w:tmpl w:val="57141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C1733"/>
    <w:multiLevelType w:val="hybridMultilevel"/>
    <w:tmpl w:val="462A4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E11629"/>
    <w:multiLevelType w:val="hybridMultilevel"/>
    <w:tmpl w:val="B414E1D8"/>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4BA2933"/>
    <w:multiLevelType w:val="hybridMultilevel"/>
    <w:tmpl w:val="93300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DA424B"/>
    <w:multiLevelType w:val="hybridMultilevel"/>
    <w:tmpl w:val="F350F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84237A4"/>
    <w:multiLevelType w:val="hybridMultilevel"/>
    <w:tmpl w:val="59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751C75"/>
    <w:multiLevelType w:val="hybridMultilevel"/>
    <w:tmpl w:val="C0D43AFE"/>
    <w:lvl w:ilvl="0" w:tplc="E87EBE22">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9B40B85"/>
    <w:multiLevelType w:val="hybridMultilevel"/>
    <w:tmpl w:val="3FDAD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B150BF1"/>
    <w:multiLevelType w:val="multilevel"/>
    <w:tmpl w:val="34BEE226"/>
    <w:lvl w:ilvl="0">
      <w:start w:val="1"/>
      <w:numFmt w:val="decimal"/>
      <w:pStyle w:val="VFLevel1"/>
      <w:lvlText w:val="%1."/>
      <w:lvlJc w:val="left"/>
      <w:pPr>
        <w:tabs>
          <w:tab w:val="num" w:pos="450"/>
        </w:tabs>
        <w:ind w:left="450" w:hanging="360"/>
      </w:pPr>
      <w:rPr>
        <w:rFonts w:cs="Times New Roman" w:hint="default"/>
      </w:rPr>
    </w:lvl>
    <w:lvl w:ilvl="1">
      <w:start w:val="1"/>
      <w:numFmt w:val="decimal"/>
      <w:pStyle w:val="VFLevel2"/>
      <w:lvlText w:val="%1.%2."/>
      <w:lvlJc w:val="left"/>
      <w:pPr>
        <w:tabs>
          <w:tab w:val="num" w:pos="1152"/>
        </w:tabs>
        <w:ind w:left="1152" w:hanging="432"/>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rPr>
    </w:lvl>
    <w:lvl w:ilvl="2">
      <w:start w:val="1"/>
      <w:numFmt w:val="decimal"/>
      <w:lvlText w:val="%1.%2.%3."/>
      <w:lvlJc w:val="left"/>
      <w:pPr>
        <w:tabs>
          <w:tab w:val="num" w:pos="1639"/>
        </w:tabs>
        <w:ind w:left="1639" w:hanging="504"/>
      </w:pPr>
      <w:rPr>
        <w:rFonts w:ascii="Times New Roman" w:hAnsi="Times New Roman" w:cs="Times New Roman" w:hint="default"/>
        <w:b w:val="0"/>
        <w:bCs w:val="0"/>
        <w:i w:val="0"/>
        <w:iCs w:val="0"/>
        <w:caps w:val="0"/>
        <w:smallCaps w:val="0"/>
        <w:strike w:val="0"/>
        <w:dstrike w:val="0"/>
        <w:vanish w:val="0"/>
        <w:color w:val="auto"/>
        <w:spacing w:val="0"/>
        <w:kern w:val="0"/>
        <w:position w:val="0"/>
        <w:sz w:val="26"/>
        <w:szCs w:val="26"/>
        <w:u w:val="none"/>
        <w:vertAlign w:val="baseline"/>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5C9208C5"/>
    <w:multiLevelType w:val="hybridMultilevel"/>
    <w:tmpl w:val="189A16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310CF2"/>
    <w:multiLevelType w:val="hybridMultilevel"/>
    <w:tmpl w:val="8C201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8F101C"/>
    <w:multiLevelType w:val="multilevel"/>
    <w:tmpl w:val="E9D083F8"/>
    <w:lvl w:ilvl="0">
      <w:start w:val="1"/>
      <w:numFmt w:val="decimal"/>
      <w:pStyle w:val="TDPRubrik1"/>
      <w:lvlText w:val="%1"/>
      <w:lvlJc w:val="left"/>
      <w:pPr>
        <w:tabs>
          <w:tab w:val="num" w:pos="360"/>
        </w:tabs>
        <w:ind w:left="360" w:hanging="360"/>
      </w:pPr>
      <w:rPr>
        <w:rFonts w:cs="Times New Roman" w:hint="default"/>
      </w:rPr>
    </w:lvl>
    <w:lvl w:ilvl="1">
      <w:start w:val="1"/>
      <w:numFmt w:val="decimal"/>
      <w:lvlText w:val="%1.%2"/>
      <w:lvlJc w:val="left"/>
      <w:pPr>
        <w:tabs>
          <w:tab w:val="num" w:pos="1078"/>
        </w:tabs>
        <w:ind w:left="1078" w:hanging="794"/>
      </w:pPr>
      <w:rPr>
        <w:rFonts w:cs="Times New Roman" w:hint="default"/>
      </w:rPr>
    </w:lvl>
    <w:lvl w:ilvl="2">
      <w:start w:val="1"/>
      <w:numFmt w:val="decimal"/>
      <w:lvlText w:val="%1.%2.%3"/>
      <w:lvlJc w:val="left"/>
      <w:pPr>
        <w:tabs>
          <w:tab w:val="num" w:pos="1021"/>
        </w:tabs>
        <w:ind w:left="1021" w:hanging="1021"/>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3374"/>
        </w:tabs>
        <w:ind w:left="3374" w:hanging="124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65970F3F"/>
    <w:multiLevelType w:val="hybridMultilevel"/>
    <w:tmpl w:val="420C31B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15:restartNumberingAfterBreak="0">
    <w:nsid w:val="6E254391"/>
    <w:multiLevelType w:val="hybridMultilevel"/>
    <w:tmpl w:val="AEF8F0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E5B6B0C"/>
    <w:multiLevelType w:val="hybridMultilevel"/>
    <w:tmpl w:val="CE3C7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8C0749"/>
    <w:multiLevelType w:val="hybridMultilevel"/>
    <w:tmpl w:val="51F81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23C3C66"/>
    <w:multiLevelType w:val="multilevel"/>
    <w:tmpl w:val="42A4E140"/>
    <w:lvl w:ilvl="0">
      <w:start w:val="1"/>
      <w:numFmt w:val="decimal"/>
      <w:pStyle w:val="Allegato1"/>
      <w:suff w:val="space"/>
      <w:lvlText w:val="ALLEGATO %1"/>
      <w:lvlJc w:val="left"/>
      <w:pPr>
        <w:ind w:left="2412" w:hanging="432"/>
      </w:pPr>
      <w:rPr>
        <w:rFonts w:ascii="Arial" w:hAnsi="Arial" w:cs="Times New Roman" w:hint="default"/>
        <w:b/>
        <w:i w:val="0"/>
        <w:sz w:val="32"/>
      </w:rPr>
    </w:lvl>
    <w:lvl w:ilvl="1">
      <w:start w:val="1"/>
      <w:numFmt w:val="decimal"/>
      <w:pStyle w:val="Allegato2"/>
      <w:suff w:val="space"/>
      <w:lvlText w:val="A %1.%2"/>
      <w:lvlJc w:val="left"/>
      <w:pPr>
        <w:ind w:left="576" w:hanging="576"/>
      </w:pPr>
      <w:rPr>
        <w:rFonts w:ascii="Arial" w:hAnsi="Arial" w:cs="Times New Roman" w:hint="default"/>
        <w:b/>
        <w:i w:val="0"/>
        <w:sz w:val="32"/>
      </w:rPr>
    </w:lvl>
    <w:lvl w:ilvl="2">
      <w:start w:val="1"/>
      <w:numFmt w:val="decimal"/>
      <w:pStyle w:val="Allegato3"/>
      <w:suff w:val="space"/>
      <w:lvlText w:val="A %1.%2.%3"/>
      <w:lvlJc w:val="left"/>
      <w:pPr>
        <w:ind w:left="720" w:hanging="720"/>
      </w:pPr>
      <w:rPr>
        <w:rFonts w:ascii="Arial" w:hAnsi="Arial" w:cs="Times New Roman" w:hint="default"/>
        <w:b/>
        <w:i w:val="0"/>
        <w:sz w:val="30"/>
      </w:rPr>
    </w:lvl>
    <w:lvl w:ilvl="3">
      <w:start w:val="1"/>
      <w:numFmt w:val="decimal"/>
      <w:pStyle w:val="Allegato4"/>
      <w:suff w:val="space"/>
      <w:lvlText w:val="A %1.%2.%3.%4"/>
      <w:lvlJc w:val="left"/>
      <w:pPr>
        <w:ind w:left="864" w:hanging="864"/>
      </w:pPr>
      <w:rPr>
        <w:rFonts w:ascii="Arial" w:hAnsi="Arial" w:cs="Times New Roman" w:hint="default"/>
        <w:b/>
        <w:i w:val="0"/>
        <w:sz w:val="28"/>
      </w:rPr>
    </w:lvl>
    <w:lvl w:ilvl="4">
      <w:start w:val="1"/>
      <w:numFmt w:val="decimal"/>
      <w:pStyle w:val="Allegato5"/>
      <w:suff w:val="space"/>
      <w:lvlText w:val="A %1.%2.%3.%4.%5"/>
      <w:lvlJc w:val="left"/>
      <w:pPr>
        <w:ind w:left="1008" w:hanging="1008"/>
      </w:pPr>
      <w:rPr>
        <w:rFonts w:ascii="Arial" w:hAnsi="Arial" w:cs="Times New Roman" w:hint="default"/>
        <w:b/>
        <w:i w:val="0"/>
        <w:sz w:val="26"/>
      </w:rPr>
    </w:lvl>
    <w:lvl w:ilvl="5">
      <w:start w:val="1"/>
      <w:numFmt w:val="decimal"/>
      <w:pStyle w:val="Allegato6"/>
      <w:suff w:val="space"/>
      <w:lvlText w:val="A %1.%2.%3.%4.%5.%6"/>
      <w:lvlJc w:val="left"/>
      <w:pPr>
        <w:ind w:left="1152" w:hanging="1152"/>
      </w:pPr>
      <w:rPr>
        <w:rFonts w:ascii="Arial" w:hAnsi="Arial" w:cs="Times New Roman" w:hint="default"/>
        <w:b/>
        <w:i w:val="0"/>
        <w:sz w:val="24"/>
      </w:rPr>
    </w:lvl>
    <w:lvl w:ilvl="6">
      <w:start w:val="1"/>
      <w:numFmt w:val="decimal"/>
      <w:pStyle w:val="Allegato7"/>
      <w:suff w:val="space"/>
      <w:lvlText w:val="A %1.%2.%3.%4.%5.%6.%7"/>
      <w:lvlJc w:val="left"/>
      <w:pPr>
        <w:ind w:left="1296" w:hanging="1296"/>
      </w:pPr>
      <w:rPr>
        <w:rFonts w:ascii="Arial" w:hAnsi="Arial" w:cs="Times New Roman" w:hint="default"/>
        <w:b/>
        <w:i w:val="0"/>
        <w:sz w:val="24"/>
      </w:rPr>
    </w:lvl>
    <w:lvl w:ilvl="7">
      <w:start w:val="1"/>
      <w:numFmt w:val="decimal"/>
      <w:pStyle w:val="Allegato8"/>
      <w:suff w:val="space"/>
      <w:lvlText w:val="A %1.%2.%3.%4.%5.%6.%7.%8"/>
      <w:lvlJc w:val="left"/>
      <w:pPr>
        <w:ind w:left="1440" w:hanging="1440"/>
      </w:pPr>
      <w:rPr>
        <w:rFonts w:ascii="Arial" w:hAnsi="Arial" w:cs="Times New Roman" w:hint="default"/>
        <w:b/>
        <w:i w:val="0"/>
        <w:sz w:val="24"/>
      </w:rPr>
    </w:lvl>
    <w:lvl w:ilvl="8">
      <w:start w:val="1"/>
      <w:numFmt w:val="decimal"/>
      <w:pStyle w:val="Allegato9"/>
      <w:suff w:val="space"/>
      <w:lvlText w:val="A %1.%2.%3.%4.%5.%6.%7.%8.%9"/>
      <w:lvlJc w:val="left"/>
      <w:pPr>
        <w:ind w:left="1584" w:hanging="1584"/>
      </w:pPr>
      <w:rPr>
        <w:rFonts w:ascii="Arial" w:hAnsi="Arial" w:cs="Times New Roman" w:hint="default"/>
        <w:b/>
        <w:i w:val="0"/>
        <w:sz w:val="24"/>
      </w:rPr>
    </w:lvl>
  </w:abstractNum>
  <w:abstractNum w:abstractNumId="42" w15:restartNumberingAfterBreak="0">
    <w:nsid w:val="75AB018B"/>
    <w:multiLevelType w:val="hybridMultilevel"/>
    <w:tmpl w:val="C532823E"/>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ED3AFB"/>
    <w:multiLevelType w:val="multilevel"/>
    <w:tmpl w:val="0410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70F45BA"/>
    <w:multiLevelType w:val="hybridMultilevel"/>
    <w:tmpl w:val="58AC2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240141"/>
    <w:multiLevelType w:val="hybridMultilevel"/>
    <w:tmpl w:val="B15ED326"/>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AD334B1"/>
    <w:multiLevelType w:val="hybridMultilevel"/>
    <w:tmpl w:val="B80C3D5C"/>
    <w:lvl w:ilvl="0" w:tplc="00E6F09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12"/>
  </w:num>
  <w:num w:numId="3">
    <w:abstractNumId w:val="21"/>
  </w:num>
  <w:num w:numId="4">
    <w:abstractNumId w:val="41"/>
  </w:num>
  <w:num w:numId="5">
    <w:abstractNumId w:val="2"/>
  </w:num>
  <w:num w:numId="6">
    <w:abstractNumId w:val="43"/>
  </w:num>
  <w:num w:numId="7">
    <w:abstractNumId w:val="36"/>
  </w:num>
  <w:num w:numId="8">
    <w:abstractNumId w:val="9"/>
  </w:num>
  <w:num w:numId="9">
    <w:abstractNumId w:val="31"/>
  </w:num>
  <w:num w:numId="10">
    <w:abstractNumId w:val="17"/>
  </w:num>
  <w:num w:numId="11">
    <w:abstractNumId w:val="45"/>
  </w:num>
  <w:num w:numId="12">
    <w:abstractNumId w:val="4"/>
  </w:num>
  <w:num w:numId="13">
    <w:abstractNumId w:val="15"/>
  </w:num>
  <w:num w:numId="14">
    <w:abstractNumId w:val="42"/>
  </w:num>
  <w:num w:numId="15">
    <w:abstractNumId w:val="27"/>
  </w:num>
  <w:num w:numId="16">
    <w:abstractNumId w:val="1"/>
  </w:num>
  <w:num w:numId="17">
    <w:abstractNumId w:val="16"/>
  </w:num>
  <w:num w:numId="18">
    <w:abstractNumId w:val="18"/>
  </w:num>
  <w:num w:numId="19">
    <w:abstractNumId w:val="39"/>
  </w:num>
  <w:num w:numId="20">
    <w:abstractNumId w:val="11"/>
  </w:num>
  <w:num w:numId="21">
    <w:abstractNumId w:val="46"/>
  </w:num>
  <w:num w:numId="22">
    <w:abstractNumId w:val="3"/>
  </w:num>
  <w:num w:numId="23">
    <w:abstractNumId w:val="24"/>
  </w:num>
  <w:num w:numId="24">
    <w:abstractNumId w:val="8"/>
  </w:num>
  <w:num w:numId="25">
    <w:abstractNumId w:val="29"/>
  </w:num>
  <w:num w:numId="26">
    <w:abstractNumId w:val="5"/>
  </w:num>
  <w:num w:numId="27">
    <w:abstractNumId w:val="28"/>
  </w:num>
  <w:num w:numId="28">
    <w:abstractNumId w:val="20"/>
  </w:num>
  <w:num w:numId="29">
    <w:abstractNumId w:val="44"/>
  </w:num>
  <w:num w:numId="30">
    <w:abstractNumId w:val="23"/>
  </w:num>
  <w:num w:numId="31">
    <w:abstractNumId w:val="34"/>
  </w:num>
  <w:num w:numId="32">
    <w:abstractNumId w:val="37"/>
  </w:num>
  <w:num w:numId="33">
    <w:abstractNumId w:val="10"/>
  </w:num>
  <w:num w:numId="34">
    <w:abstractNumId w:val="13"/>
  </w:num>
  <w:num w:numId="35">
    <w:abstractNumId w:val="19"/>
  </w:num>
  <w:num w:numId="36">
    <w:abstractNumId w:val="40"/>
  </w:num>
  <w:num w:numId="37">
    <w:abstractNumId w:val="38"/>
  </w:num>
  <w:num w:numId="38">
    <w:abstractNumId w:val="0"/>
  </w:num>
  <w:num w:numId="39">
    <w:abstractNumId w:val="6"/>
  </w:num>
  <w:num w:numId="40">
    <w:abstractNumId w:val="35"/>
  </w:num>
  <w:num w:numId="41">
    <w:abstractNumId w:val="7"/>
  </w:num>
  <w:num w:numId="42">
    <w:abstractNumId w:val="14"/>
  </w:num>
  <w:num w:numId="43">
    <w:abstractNumId w:val="30"/>
  </w:num>
  <w:num w:numId="44">
    <w:abstractNumId w:val="22"/>
  </w:num>
  <w:num w:numId="45">
    <w:abstractNumId w:val="25"/>
  </w:num>
  <w:num w:numId="46">
    <w:abstractNumId w:val="26"/>
  </w:num>
  <w:num w:numId="47">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hideSpelling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s-ES" w:vendorID="64" w:dllVersion="6" w:nlCheck="1" w:checkStyle="0"/>
  <w:activeWritingStyle w:appName="MSWord" w:lang="it-IT"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125"/>
    <w:rsid w:val="000009C3"/>
    <w:rsid w:val="00000A4D"/>
    <w:rsid w:val="000011F7"/>
    <w:rsid w:val="00001762"/>
    <w:rsid w:val="00001DFF"/>
    <w:rsid w:val="000021CC"/>
    <w:rsid w:val="0000250A"/>
    <w:rsid w:val="00002B84"/>
    <w:rsid w:val="00003039"/>
    <w:rsid w:val="0000308F"/>
    <w:rsid w:val="000030B2"/>
    <w:rsid w:val="00003481"/>
    <w:rsid w:val="000037D2"/>
    <w:rsid w:val="00003820"/>
    <w:rsid w:val="00003AB2"/>
    <w:rsid w:val="00003E47"/>
    <w:rsid w:val="00003FC4"/>
    <w:rsid w:val="0000415C"/>
    <w:rsid w:val="000044A0"/>
    <w:rsid w:val="000044AE"/>
    <w:rsid w:val="000045BD"/>
    <w:rsid w:val="00004BDE"/>
    <w:rsid w:val="000050E9"/>
    <w:rsid w:val="00005120"/>
    <w:rsid w:val="000053E4"/>
    <w:rsid w:val="000057F7"/>
    <w:rsid w:val="00006169"/>
    <w:rsid w:val="00006213"/>
    <w:rsid w:val="000064E0"/>
    <w:rsid w:val="00006F22"/>
    <w:rsid w:val="0001005D"/>
    <w:rsid w:val="00010062"/>
    <w:rsid w:val="0001093B"/>
    <w:rsid w:val="00010E06"/>
    <w:rsid w:val="00011410"/>
    <w:rsid w:val="00011A9E"/>
    <w:rsid w:val="000121B8"/>
    <w:rsid w:val="000123CC"/>
    <w:rsid w:val="00012BB1"/>
    <w:rsid w:val="00012F91"/>
    <w:rsid w:val="00013115"/>
    <w:rsid w:val="0001400E"/>
    <w:rsid w:val="00014103"/>
    <w:rsid w:val="00014409"/>
    <w:rsid w:val="000147B9"/>
    <w:rsid w:val="00014A72"/>
    <w:rsid w:val="00015439"/>
    <w:rsid w:val="00015980"/>
    <w:rsid w:val="000159F5"/>
    <w:rsid w:val="00015E4F"/>
    <w:rsid w:val="00015EC0"/>
    <w:rsid w:val="00015F48"/>
    <w:rsid w:val="000161A2"/>
    <w:rsid w:val="00016501"/>
    <w:rsid w:val="000165ED"/>
    <w:rsid w:val="00016618"/>
    <w:rsid w:val="000168B5"/>
    <w:rsid w:val="0001710D"/>
    <w:rsid w:val="0001755A"/>
    <w:rsid w:val="000175A9"/>
    <w:rsid w:val="00017E6B"/>
    <w:rsid w:val="0002009F"/>
    <w:rsid w:val="00020535"/>
    <w:rsid w:val="0002061C"/>
    <w:rsid w:val="00020D4E"/>
    <w:rsid w:val="00021127"/>
    <w:rsid w:val="000217F8"/>
    <w:rsid w:val="00021BD1"/>
    <w:rsid w:val="00021C0B"/>
    <w:rsid w:val="00021EF0"/>
    <w:rsid w:val="00022452"/>
    <w:rsid w:val="000224A0"/>
    <w:rsid w:val="0002338C"/>
    <w:rsid w:val="0002340F"/>
    <w:rsid w:val="000240E2"/>
    <w:rsid w:val="000240F0"/>
    <w:rsid w:val="000248A8"/>
    <w:rsid w:val="000252F4"/>
    <w:rsid w:val="0002552B"/>
    <w:rsid w:val="00025797"/>
    <w:rsid w:val="00025BCB"/>
    <w:rsid w:val="00025C8B"/>
    <w:rsid w:val="0002631E"/>
    <w:rsid w:val="00026CF4"/>
    <w:rsid w:val="00027036"/>
    <w:rsid w:val="00027188"/>
    <w:rsid w:val="00027407"/>
    <w:rsid w:val="00027D4C"/>
    <w:rsid w:val="000302EF"/>
    <w:rsid w:val="00030502"/>
    <w:rsid w:val="000313B4"/>
    <w:rsid w:val="000317BF"/>
    <w:rsid w:val="000319A6"/>
    <w:rsid w:val="00031E92"/>
    <w:rsid w:val="00032211"/>
    <w:rsid w:val="00032361"/>
    <w:rsid w:val="000331DD"/>
    <w:rsid w:val="00033241"/>
    <w:rsid w:val="00033761"/>
    <w:rsid w:val="00033DB4"/>
    <w:rsid w:val="000345E3"/>
    <w:rsid w:val="00034949"/>
    <w:rsid w:val="00034BCD"/>
    <w:rsid w:val="00034BE1"/>
    <w:rsid w:val="00034DAC"/>
    <w:rsid w:val="000351DB"/>
    <w:rsid w:val="00035328"/>
    <w:rsid w:val="000358E8"/>
    <w:rsid w:val="00035EE2"/>
    <w:rsid w:val="000365A0"/>
    <w:rsid w:val="000365A7"/>
    <w:rsid w:val="000368EB"/>
    <w:rsid w:val="00037424"/>
    <w:rsid w:val="0003756C"/>
    <w:rsid w:val="00037B46"/>
    <w:rsid w:val="00037B99"/>
    <w:rsid w:val="000402AD"/>
    <w:rsid w:val="00040724"/>
    <w:rsid w:val="0004086C"/>
    <w:rsid w:val="00040A99"/>
    <w:rsid w:val="00041302"/>
    <w:rsid w:val="00041359"/>
    <w:rsid w:val="000415CE"/>
    <w:rsid w:val="00042DE9"/>
    <w:rsid w:val="000430E0"/>
    <w:rsid w:val="000432C9"/>
    <w:rsid w:val="000436AD"/>
    <w:rsid w:val="000436CA"/>
    <w:rsid w:val="00043B1A"/>
    <w:rsid w:val="00043E49"/>
    <w:rsid w:val="0004455B"/>
    <w:rsid w:val="0004459E"/>
    <w:rsid w:val="0004470F"/>
    <w:rsid w:val="00044CBF"/>
    <w:rsid w:val="000451AE"/>
    <w:rsid w:val="00045393"/>
    <w:rsid w:val="00045D7A"/>
    <w:rsid w:val="00045E8C"/>
    <w:rsid w:val="00046937"/>
    <w:rsid w:val="0004695C"/>
    <w:rsid w:val="00046D9C"/>
    <w:rsid w:val="0004701B"/>
    <w:rsid w:val="00050663"/>
    <w:rsid w:val="00050B51"/>
    <w:rsid w:val="00050E4D"/>
    <w:rsid w:val="00050EBE"/>
    <w:rsid w:val="000510E9"/>
    <w:rsid w:val="00051BDD"/>
    <w:rsid w:val="00051D00"/>
    <w:rsid w:val="00051F49"/>
    <w:rsid w:val="00052132"/>
    <w:rsid w:val="0005271B"/>
    <w:rsid w:val="00053183"/>
    <w:rsid w:val="00054050"/>
    <w:rsid w:val="000540DF"/>
    <w:rsid w:val="000540FF"/>
    <w:rsid w:val="000548EB"/>
    <w:rsid w:val="000553E5"/>
    <w:rsid w:val="00055688"/>
    <w:rsid w:val="00055789"/>
    <w:rsid w:val="00055FCA"/>
    <w:rsid w:val="000561D4"/>
    <w:rsid w:val="0005645C"/>
    <w:rsid w:val="00056821"/>
    <w:rsid w:val="00056E1C"/>
    <w:rsid w:val="00056E94"/>
    <w:rsid w:val="00057195"/>
    <w:rsid w:val="0005729A"/>
    <w:rsid w:val="00057E2B"/>
    <w:rsid w:val="000609F7"/>
    <w:rsid w:val="00060AAA"/>
    <w:rsid w:val="00061279"/>
    <w:rsid w:val="00061370"/>
    <w:rsid w:val="000614FE"/>
    <w:rsid w:val="00061767"/>
    <w:rsid w:val="00061BD3"/>
    <w:rsid w:val="00061F90"/>
    <w:rsid w:val="0006270B"/>
    <w:rsid w:val="0006295B"/>
    <w:rsid w:val="00062B14"/>
    <w:rsid w:val="00062CA8"/>
    <w:rsid w:val="00062DFA"/>
    <w:rsid w:val="00062FAF"/>
    <w:rsid w:val="0006328C"/>
    <w:rsid w:val="00063530"/>
    <w:rsid w:val="00063732"/>
    <w:rsid w:val="000638AF"/>
    <w:rsid w:val="0006510D"/>
    <w:rsid w:val="000656BE"/>
    <w:rsid w:val="00065F78"/>
    <w:rsid w:val="00066852"/>
    <w:rsid w:val="00066930"/>
    <w:rsid w:val="00066D87"/>
    <w:rsid w:val="00067440"/>
    <w:rsid w:val="0006775A"/>
    <w:rsid w:val="00067939"/>
    <w:rsid w:val="00067D33"/>
    <w:rsid w:val="00067FC8"/>
    <w:rsid w:val="00070087"/>
    <w:rsid w:val="00070260"/>
    <w:rsid w:val="0007030D"/>
    <w:rsid w:val="00070370"/>
    <w:rsid w:val="00070553"/>
    <w:rsid w:val="000707BE"/>
    <w:rsid w:val="00070A9A"/>
    <w:rsid w:val="00070B24"/>
    <w:rsid w:val="00070C82"/>
    <w:rsid w:val="00070DD0"/>
    <w:rsid w:val="000714E6"/>
    <w:rsid w:val="0007151C"/>
    <w:rsid w:val="000716F8"/>
    <w:rsid w:val="00071847"/>
    <w:rsid w:val="00071C5D"/>
    <w:rsid w:val="00071DD4"/>
    <w:rsid w:val="000720B9"/>
    <w:rsid w:val="0007219E"/>
    <w:rsid w:val="000725BD"/>
    <w:rsid w:val="0007295D"/>
    <w:rsid w:val="00072CBA"/>
    <w:rsid w:val="000730FD"/>
    <w:rsid w:val="00073416"/>
    <w:rsid w:val="00073B42"/>
    <w:rsid w:val="00073BCA"/>
    <w:rsid w:val="0007406A"/>
    <w:rsid w:val="0007482D"/>
    <w:rsid w:val="00075618"/>
    <w:rsid w:val="00075900"/>
    <w:rsid w:val="00075A5B"/>
    <w:rsid w:val="00075E3B"/>
    <w:rsid w:val="00075E8A"/>
    <w:rsid w:val="00076142"/>
    <w:rsid w:val="00076184"/>
    <w:rsid w:val="000763F5"/>
    <w:rsid w:val="0007658C"/>
    <w:rsid w:val="0007661A"/>
    <w:rsid w:val="00077CE7"/>
    <w:rsid w:val="000804BD"/>
    <w:rsid w:val="0008098B"/>
    <w:rsid w:val="00080EA5"/>
    <w:rsid w:val="0008131F"/>
    <w:rsid w:val="0008155B"/>
    <w:rsid w:val="00081D57"/>
    <w:rsid w:val="00082228"/>
    <w:rsid w:val="0008233E"/>
    <w:rsid w:val="000824DF"/>
    <w:rsid w:val="0008298B"/>
    <w:rsid w:val="000832C6"/>
    <w:rsid w:val="0008359E"/>
    <w:rsid w:val="00083AAA"/>
    <w:rsid w:val="00083C25"/>
    <w:rsid w:val="000842D7"/>
    <w:rsid w:val="000843B3"/>
    <w:rsid w:val="0008498A"/>
    <w:rsid w:val="00084A5B"/>
    <w:rsid w:val="00084A94"/>
    <w:rsid w:val="000855AB"/>
    <w:rsid w:val="0008569C"/>
    <w:rsid w:val="00085C0E"/>
    <w:rsid w:val="000860AF"/>
    <w:rsid w:val="000866ED"/>
    <w:rsid w:val="000873D1"/>
    <w:rsid w:val="00087429"/>
    <w:rsid w:val="00087703"/>
    <w:rsid w:val="000878A5"/>
    <w:rsid w:val="00087ABA"/>
    <w:rsid w:val="00087BF6"/>
    <w:rsid w:val="0009050D"/>
    <w:rsid w:val="0009054E"/>
    <w:rsid w:val="00090653"/>
    <w:rsid w:val="000909D5"/>
    <w:rsid w:val="00090AC9"/>
    <w:rsid w:val="00090C1F"/>
    <w:rsid w:val="00090E52"/>
    <w:rsid w:val="00090EA7"/>
    <w:rsid w:val="00090F90"/>
    <w:rsid w:val="0009137A"/>
    <w:rsid w:val="000913A3"/>
    <w:rsid w:val="00091462"/>
    <w:rsid w:val="000914E4"/>
    <w:rsid w:val="00091BDD"/>
    <w:rsid w:val="00091C26"/>
    <w:rsid w:val="000926A0"/>
    <w:rsid w:val="000926E3"/>
    <w:rsid w:val="00092871"/>
    <w:rsid w:val="00092A24"/>
    <w:rsid w:val="00092DCA"/>
    <w:rsid w:val="0009345A"/>
    <w:rsid w:val="00093754"/>
    <w:rsid w:val="00094481"/>
    <w:rsid w:val="00094BB4"/>
    <w:rsid w:val="00094EC5"/>
    <w:rsid w:val="00095204"/>
    <w:rsid w:val="00095216"/>
    <w:rsid w:val="00095255"/>
    <w:rsid w:val="000957C8"/>
    <w:rsid w:val="000959B2"/>
    <w:rsid w:val="00095C62"/>
    <w:rsid w:val="00095F57"/>
    <w:rsid w:val="000960C0"/>
    <w:rsid w:val="00096427"/>
    <w:rsid w:val="00096555"/>
    <w:rsid w:val="000968C7"/>
    <w:rsid w:val="00096991"/>
    <w:rsid w:val="000969BC"/>
    <w:rsid w:val="00096AB5"/>
    <w:rsid w:val="00096C28"/>
    <w:rsid w:val="00096EDC"/>
    <w:rsid w:val="0009743E"/>
    <w:rsid w:val="00097736"/>
    <w:rsid w:val="000978B9"/>
    <w:rsid w:val="00097AB8"/>
    <w:rsid w:val="000A053C"/>
    <w:rsid w:val="000A0851"/>
    <w:rsid w:val="000A0916"/>
    <w:rsid w:val="000A096D"/>
    <w:rsid w:val="000A0E0F"/>
    <w:rsid w:val="000A0F46"/>
    <w:rsid w:val="000A1880"/>
    <w:rsid w:val="000A1A4B"/>
    <w:rsid w:val="000A1EFD"/>
    <w:rsid w:val="000A2503"/>
    <w:rsid w:val="000A2567"/>
    <w:rsid w:val="000A264B"/>
    <w:rsid w:val="000A2BA6"/>
    <w:rsid w:val="000A3509"/>
    <w:rsid w:val="000A4054"/>
    <w:rsid w:val="000A4E0A"/>
    <w:rsid w:val="000A4E98"/>
    <w:rsid w:val="000A52DB"/>
    <w:rsid w:val="000A5394"/>
    <w:rsid w:val="000A55E6"/>
    <w:rsid w:val="000A56E8"/>
    <w:rsid w:val="000A57C5"/>
    <w:rsid w:val="000A5925"/>
    <w:rsid w:val="000A5EC4"/>
    <w:rsid w:val="000A6202"/>
    <w:rsid w:val="000A6375"/>
    <w:rsid w:val="000A6577"/>
    <w:rsid w:val="000A702C"/>
    <w:rsid w:val="000A7402"/>
    <w:rsid w:val="000A7526"/>
    <w:rsid w:val="000A76F5"/>
    <w:rsid w:val="000A782A"/>
    <w:rsid w:val="000A7C72"/>
    <w:rsid w:val="000A7F2A"/>
    <w:rsid w:val="000B02B6"/>
    <w:rsid w:val="000B0FD2"/>
    <w:rsid w:val="000B14A5"/>
    <w:rsid w:val="000B21D4"/>
    <w:rsid w:val="000B230E"/>
    <w:rsid w:val="000B2854"/>
    <w:rsid w:val="000B2DDD"/>
    <w:rsid w:val="000B2DE4"/>
    <w:rsid w:val="000B2E7C"/>
    <w:rsid w:val="000B3375"/>
    <w:rsid w:val="000B363A"/>
    <w:rsid w:val="000B39C8"/>
    <w:rsid w:val="000B49CE"/>
    <w:rsid w:val="000B4D59"/>
    <w:rsid w:val="000B5307"/>
    <w:rsid w:val="000B54F8"/>
    <w:rsid w:val="000B5900"/>
    <w:rsid w:val="000B5D00"/>
    <w:rsid w:val="000B5D7C"/>
    <w:rsid w:val="000B6098"/>
    <w:rsid w:val="000B6651"/>
    <w:rsid w:val="000B68AA"/>
    <w:rsid w:val="000B7197"/>
    <w:rsid w:val="000B7FB0"/>
    <w:rsid w:val="000C0EA8"/>
    <w:rsid w:val="000C10BD"/>
    <w:rsid w:val="000C1540"/>
    <w:rsid w:val="000C1D63"/>
    <w:rsid w:val="000C1F6E"/>
    <w:rsid w:val="000C2485"/>
    <w:rsid w:val="000C2593"/>
    <w:rsid w:val="000C2CFF"/>
    <w:rsid w:val="000C3248"/>
    <w:rsid w:val="000C34D0"/>
    <w:rsid w:val="000C3A3B"/>
    <w:rsid w:val="000C3BDB"/>
    <w:rsid w:val="000C485C"/>
    <w:rsid w:val="000C4A47"/>
    <w:rsid w:val="000C58DE"/>
    <w:rsid w:val="000C5A73"/>
    <w:rsid w:val="000C5F5F"/>
    <w:rsid w:val="000C6271"/>
    <w:rsid w:val="000C6916"/>
    <w:rsid w:val="000C6A16"/>
    <w:rsid w:val="000C6DB1"/>
    <w:rsid w:val="000C6E42"/>
    <w:rsid w:val="000C70A4"/>
    <w:rsid w:val="000C736E"/>
    <w:rsid w:val="000C74FA"/>
    <w:rsid w:val="000C7E2F"/>
    <w:rsid w:val="000D0853"/>
    <w:rsid w:val="000D17F0"/>
    <w:rsid w:val="000D187B"/>
    <w:rsid w:val="000D1909"/>
    <w:rsid w:val="000D1A79"/>
    <w:rsid w:val="000D2149"/>
    <w:rsid w:val="000D240B"/>
    <w:rsid w:val="000D2CEE"/>
    <w:rsid w:val="000D2FC1"/>
    <w:rsid w:val="000D313D"/>
    <w:rsid w:val="000D3157"/>
    <w:rsid w:val="000D37A7"/>
    <w:rsid w:val="000D3B56"/>
    <w:rsid w:val="000D3D91"/>
    <w:rsid w:val="000D413A"/>
    <w:rsid w:val="000D4C23"/>
    <w:rsid w:val="000D4CEE"/>
    <w:rsid w:val="000D4F11"/>
    <w:rsid w:val="000D4F19"/>
    <w:rsid w:val="000D788D"/>
    <w:rsid w:val="000D7E10"/>
    <w:rsid w:val="000E046D"/>
    <w:rsid w:val="000E084A"/>
    <w:rsid w:val="000E0F44"/>
    <w:rsid w:val="000E0FE1"/>
    <w:rsid w:val="000E1069"/>
    <w:rsid w:val="000E1126"/>
    <w:rsid w:val="000E14A6"/>
    <w:rsid w:val="000E1E7B"/>
    <w:rsid w:val="000E2104"/>
    <w:rsid w:val="000E2522"/>
    <w:rsid w:val="000E2577"/>
    <w:rsid w:val="000E2873"/>
    <w:rsid w:val="000E333B"/>
    <w:rsid w:val="000E33B4"/>
    <w:rsid w:val="000E3548"/>
    <w:rsid w:val="000E3D9F"/>
    <w:rsid w:val="000E425A"/>
    <w:rsid w:val="000E44AE"/>
    <w:rsid w:val="000E469D"/>
    <w:rsid w:val="000E4A1F"/>
    <w:rsid w:val="000E4E0A"/>
    <w:rsid w:val="000E4F70"/>
    <w:rsid w:val="000E4F83"/>
    <w:rsid w:val="000E5060"/>
    <w:rsid w:val="000E50ED"/>
    <w:rsid w:val="000E526C"/>
    <w:rsid w:val="000E52B8"/>
    <w:rsid w:val="000E5EAC"/>
    <w:rsid w:val="000E5FB5"/>
    <w:rsid w:val="000E6566"/>
    <w:rsid w:val="000E6799"/>
    <w:rsid w:val="000E67A1"/>
    <w:rsid w:val="000E6A69"/>
    <w:rsid w:val="000E6AAF"/>
    <w:rsid w:val="000E6CFC"/>
    <w:rsid w:val="000E7830"/>
    <w:rsid w:val="000F087F"/>
    <w:rsid w:val="000F1BE9"/>
    <w:rsid w:val="000F2672"/>
    <w:rsid w:val="000F29CB"/>
    <w:rsid w:val="000F2EA8"/>
    <w:rsid w:val="000F2F44"/>
    <w:rsid w:val="000F3161"/>
    <w:rsid w:val="000F33BE"/>
    <w:rsid w:val="000F33EC"/>
    <w:rsid w:val="000F3740"/>
    <w:rsid w:val="000F39AB"/>
    <w:rsid w:val="000F3D9B"/>
    <w:rsid w:val="000F3DD2"/>
    <w:rsid w:val="000F4957"/>
    <w:rsid w:val="000F497D"/>
    <w:rsid w:val="000F4A2C"/>
    <w:rsid w:val="000F4AFD"/>
    <w:rsid w:val="000F5025"/>
    <w:rsid w:val="000F5226"/>
    <w:rsid w:val="000F562C"/>
    <w:rsid w:val="000F5661"/>
    <w:rsid w:val="000F5F98"/>
    <w:rsid w:val="000F613C"/>
    <w:rsid w:val="000F660D"/>
    <w:rsid w:val="000F6780"/>
    <w:rsid w:val="000F67B3"/>
    <w:rsid w:val="000F6F0D"/>
    <w:rsid w:val="0010004D"/>
    <w:rsid w:val="00100171"/>
    <w:rsid w:val="0010018B"/>
    <w:rsid w:val="00100801"/>
    <w:rsid w:val="00100E2B"/>
    <w:rsid w:val="00100ED5"/>
    <w:rsid w:val="001014BE"/>
    <w:rsid w:val="0010153C"/>
    <w:rsid w:val="001017D8"/>
    <w:rsid w:val="00102A6B"/>
    <w:rsid w:val="00102D60"/>
    <w:rsid w:val="00102DCA"/>
    <w:rsid w:val="00102EDF"/>
    <w:rsid w:val="00102FCE"/>
    <w:rsid w:val="001031A1"/>
    <w:rsid w:val="00103574"/>
    <w:rsid w:val="00103A27"/>
    <w:rsid w:val="00103A33"/>
    <w:rsid w:val="00103C0D"/>
    <w:rsid w:val="00103D5D"/>
    <w:rsid w:val="00103F2A"/>
    <w:rsid w:val="00104366"/>
    <w:rsid w:val="001044AF"/>
    <w:rsid w:val="00104717"/>
    <w:rsid w:val="00104B2C"/>
    <w:rsid w:val="00104C4A"/>
    <w:rsid w:val="00104E36"/>
    <w:rsid w:val="001057CF"/>
    <w:rsid w:val="00105839"/>
    <w:rsid w:val="00105CF6"/>
    <w:rsid w:val="00105DC1"/>
    <w:rsid w:val="00106130"/>
    <w:rsid w:val="001062B6"/>
    <w:rsid w:val="001063E2"/>
    <w:rsid w:val="00106B9A"/>
    <w:rsid w:val="00106D7C"/>
    <w:rsid w:val="0010720C"/>
    <w:rsid w:val="00107470"/>
    <w:rsid w:val="001076CD"/>
    <w:rsid w:val="00107B17"/>
    <w:rsid w:val="00107D8C"/>
    <w:rsid w:val="00107FFB"/>
    <w:rsid w:val="0011051C"/>
    <w:rsid w:val="001107B4"/>
    <w:rsid w:val="0011097E"/>
    <w:rsid w:val="00110D59"/>
    <w:rsid w:val="00110F94"/>
    <w:rsid w:val="0011143B"/>
    <w:rsid w:val="00111579"/>
    <w:rsid w:val="001116E8"/>
    <w:rsid w:val="001117A3"/>
    <w:rsid w:val="00111C0A"/>
    <w:rsid w:val="00111D87"/>
    <w:rsid w:val="0011219B"/>
    <w:rsid w:val="0011290F"/>
    <w:rsid w:val="001133C8"/>
    <w:rsid w:val="0011355B"/>
    <w:rsid w:val="001139F7"/>
    <w:rsid w:val="0011462D"/>
    <w:rsid w:val="00114B1A"/>
    <w:rsid w:val="00114B68"/>
    <w:rsid w:val="00114DDE"/>
    <w:rsid w:val="001152EF"/>
    <w:rsid w:val="00115645"/>
    <w:rsid w:val="00115A52"/>
    <w:rsid w:val="00115D56"/>
    <w:rsid w:val="001160D9"/>
    <w:rsid w:val="00116312"/>
    <w:rsid w:val="00116534"/>
    <w:rsid w:val="00116C00"/>
    <w:rsid w:val="00116F5E"/>
    <w:rsid w:val="001170EC"/>
    <w:rsid w:val="0011710C"/>
    <w:rsid w:val="00117152"/>
    <w:rsid w:val="001171BB"/>
    <w:rsid w:val="00117D16"/>
    <w:rsid w:val="00120094"/>
    <w:rsid w:val="001201B8"/>
    <w:rsid w:val="0012051E"/>
    <w:rsid w:val="0012091B"/>
    <w:rsid w:val="0012123B"/>
    <w:rsid w:val="0012148C"/>
    <w:rsid w:val="00121521"/>
    <w:rsid w:val="0012183B"/>
    <w:rsid w:val="001218A4"/>
    <w:rsid w:val="00121BA5"/>
    <w:rsid w:val="00121C59"/>
    <w:rsid w:val="00121E33"/>
    <w:rsid w:val="00121E34"/>
    <w:rsid w:val="0012286D"/>
    <w:rsid w:val="001233AE"/>
    <w:rsid w:val="001236F4"/>
    <w:rsid w:val="001238C5"/>
    <w:rsid w:val="001238E8"/>
    <w:rsid w:val="00123EF8"/>
    <w:rsid w:val="00124A08"/>
    <w:rsid w:val="00124C1E"/>
    <w:rsid w:val="00124FAC"/>
    <w:rsid w:val="001250D8"/>
    <w:rsid w:val="001251FE"/>
    <w:rsid w:val="00125408"/>
    <w:rsid w:val="00125ECB"/>
    <w:rsid w:val="00126E22"/>
    <w:rsid w:val="00127A46"/>
    <w:rsid w:val="00127D91"/>
    <w:rsid w:val="00130014"/>
    <w:rsid w:val="00130178"/>
    <w:rsid w:val="0013018F"/>
    <w:rsid w:val="0013022B"/>
    <w:rsid w:val="001302A9"/>
    <w:rsid w:val="001304BB"/>
    <w:rsid w:val="00130864"/>
    <w:rsid w:val="0013089D"/>
    <w:rsid w:val="0013099D"/>
    <w:rsid w:val="00130BDC"/>
    <w:rsid w:val="0013102A"/>
    <w:rsid w:val="001319A2"/>
    <w:rsid w:val="00131F7F"/>
    <w:rsid w:val="00132ACC"/>
    <w:rsid w:val="00132C7F"/>
    <w:rsid w:val="00133B8E"/>
    <w:rsid w:val="00133D79"/>
    <w:rsid w:val="00133EAC"/>
    <w:rsid w:val="00134865"/>
    <w:rsid w:val="00134FA9"/>
    <w:rsid w:val="0013515D"/>
    <w:rsid w:val="0013522C"/>
    <w:rsid w:val="00135361"/>
    <w:rsid w:val="0013540A"/>
    <w:rsid w:val="00135980"/>
    <w:rsid w:val="00135E2D"/>
    <w:rsid w:val="00136796"/>
    <w:rsid w:val="00137013"/>
    <w:rsid w:val="001375EA"/>
    <w:rsid w:val="001376DB"/>
    <w:rsid w:val="001378C7"/>
    <w:rsid w:val="001379AE"/>
    <w:rsid w:val="00137F57"/>
    <w:rsid w:val="00140253"/>
    <w:rsid w:val="001409F7"/>
    <w:rsid w:val="00140A21"/>
    <w:rsid w:val="00140E0D"/>
    <w:rsid w:val="00140F0E"/>
    <w:rsid w:val="00141035"/>
    <w:rsid w:val="001411CD"/>
    <w:rsid w:val="00141219"/>
    <w:rsid w:val="00141280"/>
    <w:rsid w:val="001415F8"/>
    <w:rsid w:val="00141A70"/>
    <w:rsid w:val="00141F4F"/>
    <w:rsid w:val="00142D6E"/>
    <w:rsid w:val="0014327E"/>
    <w:rsid w:val="0014375C"/>
    <w:rsid w:val="00143E22"/>
    <w:rsid w:val="00144115"/>
    <w:rsid w:val="00144179"/>
    <w:rsid w:val="001441A8"/>
    <w:rsid w:val="001442FC"/>
    <w:rsid w:val="00145142"/>
    <w:rsid w:val="00145682"/>
    <w:rsid w:val="001456D5"/>
    <w:rsid w:val="0014576D"/>
    <w:rsid w:val="00146694"/>
    <w:rsid w:val="00146A5D"/>
    <w:rsid w:val="00146B8F"/>
    <w:rsid w:val="00146FDA"/>
    <w:rsid w:val="00147117"/>
    <w:rsid w:val="00147492"/>
    <w:rsid w:val="001474C1"/>
    <w:rsid w:val="00150488"/>
    <w:rsid w:val="00150992"/>
    <w:rsid w:val="00150A3F"/>
    <w:rsid w:val="00150D3C"/>
    <w:rsid w:val="00150F34"/>
    <w:rsid w:val="00151206"/>
    <w:rsid w:val="0015122B"/>
    <w:rsid w:val="00151633"/>
    <w:rsid w:val="001518BA"/>
    <w:rsid w:val="00151BCC"/>
    <w:rsid w:val="001521F1"/>
    <w:rsid w:val="001528ED"/>
    <w:rsid w:val="00152CD1"/>
    <w:rsid w:val="00153589"/>
    <w:rsid w:val="001541EB"/>
    <w:rsid w:val="00154370"/>
    <w:rsid w:val="00154B04"/>
    <w:rsid w:val="00154E23"/>
    <w:rsid w:val="00155161"/>
    <w:rsid w:val="00155475"/>
    <w:rsid w:val="0015560C"/>
    <w:rsid w:val="00155682"/>
    <w:rsid w:val="001558BC"/>
    <w:rsid w:val="00155A6F"/>
    <w:rsid w:val="00155D7A"/>
    <w:rsid w:val="00155FEC"/>
    <w:rsid w:val="001560E3"/>
    <w:rsid w:val="001561A9"/>
    <w:rsid w:val="001565EF"/>
    <w:rsid w:val="00156BB3"/>
    <w:rsid w:val="00156DBC"/>
    <w:rsid w:val="00156ED7"/>
    <w:rsid w:val="00156FD0"/>
    <w:rsid w:val="00157284"/>
    <w:rsid w:val="00157392"/>
    <w:rsid w:val="0015774C"/>
    <w:rsid w:val="00157971"/>
    <w:rsid w:val="001608AB"/>
    <w:rsid w:val="00160D7A"/>
    <w:rsid w:val="00160F9B"/>
    <w:rsid w:val="0016106F"/>
    <w:rsid w:val="00161FE3"/>
    <w:rsid w:val="00162382"/>
    <w:rsid w:val="00162482"/>
    <w:rsid w:val="00162F0D"/>
    <w:rsid w:val="001630D4"/>
    <w:rsid w:val="0016363A"/>
    <w:rsid w:val="001636C6"/>
    <w:rsid w:val="00164065"/>
    <w:rsid w:val="0016410A"/>
    <w:rsid w:val="00164650"/>
    <w:rsid w:val="00164AAC"/>
    <w:rsid w:val="00164ADF"/>
    <w:rsid w:val="00164B58"/>
    <w:rsid w:val="00164BEC"/>
    <w:rsid w:val="00164C4A"/>
    <w:rsid w:val="00164D13"/>
    <w:rsid w:val="00164FE2"/>
    <w:rsid w:val="0016530A"/>
    <w:rsid w:val="0016656D"/>
    <w:rsid w:val="0016667F"/>
    <w:rsid w:val="0016697B"/>
    <w:rsid w:val="001669CF"/>
    <w:rsid w:val="00166B09"/>
    <w:rsid w:val="00166B89"/>
    <w:rsid w:val="00166E92"/>
    <w:rsid w:val="001677DF"/>
    <w:rsid w:val="00167A84"/>
    <w:rsid w:val="00167DC3"/>
    <w:rsid w:val="001702C2"/>
    <w:rsid w:val="001707AC"/>
    <w:rsid w:val="00170888"/>
    <w:rsid w:val="00171984"/>
    <w:rsid w:val="001719D7"/>
    <w:rsid w:val="00171A36"/>
    <w:rsid w:val="00171F6F"/>
    <w:rsid w:val="00172429"/>
    <w:rsid w:val="0017242B"/>
    <w:rsid w:val="0017269A"/>
    <w:rsid w:val="00172FF5"/>
    <w:rsid w:val="001730E6"/>
    <w:rsid w:val="00173792"/>
    <w:rsid w:val="001737C7"/>
    <w:rsid w:val="00173A94"/>
    <w:rsid w:val="00173AE1"/>
    <w:rsid w:val="00173D03"/>
    <w:rsid w:val="001745B8"/>
    <w:rsid w:val="00174784"/>
    <w:rsid w:val="0017520B"/>
    <w:rsid w:val="0017550A"/>
    <w:rsid w:val="00175CFB"/>
    <w:rsid w:val="00175F9D"/>
    <w:rsid w:val="00176182"/>
    <w:rsid w:val="0017628F"/>
    <w:rsid w:val="00176662"/>
    <w:rsid w:val="0017687F"/>
    <w:rsid w:val="00176933"/>
    <w:rsid w:val="00176C0C"/>
    <w:rsid w:val="00176D39"/>
    <w:rsid w:val="00176DF2"/>
    <w:rsid w:val="00176F9A"/>
    <w:rsid w:val="00177A3D"/>
    <w:rsid w:val="00177AB4"/>
    <w:rsid w:val="00177F8F"/>
    <w:rsid w:val="00180C0A"/>
    <w:rsid w:val="00180FE7"/>
    <w:rsid w:val="0018110D"/>
    <w:rsid w:val="0018145C"/>
    <w:rsid w:val="001816F3"/>
    <w:rsid w:val="00182086"/>
    <w:rsid w:val="00182212"/>
    <w:rsid w:val="001822E0"/>
    <w:rsid w:val="00182624"/>
    <w:rsid w:val="00182B5C"/>
    <w:rsid w:val="00182D52"/>
    <w:rsid w:val="00184217"/>
    <w:rsid w:val="001846E7"/>
    <w:rsid w:val="00184D0B"/>
    <w:rsid w:val="001850FE"/>
    <w:rsid w:val="001851EE"/>
    <w:rsid w:val="00185A55"/>
    <w:rsid w:val="00186894"/>
    <w:rsid w:val="00186BAD"/>
    <w:rsid w:val="001870B9"/>
    <w:rsid w:val="00187141"/>
    <w:rsid w:val="0018714E"/>
    <w:rsid w:val="001879AC"/>
    <w:rsid w:val="00187DCA"/>
    <w:rsid w:val="00187EAB"/>
    <w:rsid w:val="0019074E"/>
    <w:rsid w:val="00191018"/>
    <w:rsid w:val="00191152"/>
    <w:rsid w:val="001917E6"/>
    <w:rsid w:val="00191BBF"/>
    <w:rsid w:val="001921C3"/>
    <w:rsid w:val="00192437"/>
    <w:rsid w:val="00192BF0"/>
    <w:rsid w:val="00193C87"/>
    <w:rsid w:val="001944F6"/>
    <w:rsid w:val="001945C2"/>
    <w:rsid w:val="00194657"/>
    <w:rsid w:val="001947C6"/>
    <w:rsid w:val="001949EA"/>
    <w:rsid w:val="00194C96"/>
    <w:rsid w:val="001950AE"/>
    <w:rsid w:val="00195718"/>
    <w:rsid w:val="001958E3"/>
    <w:rsid w:val="00195E88"/>
    <w:rsid w:val="00196146"/>
    <w:rsid w:val="0019631A"/>
    <w:rsid w:val="00196585"/>
    <w:rsid w:val="001968DE"/>
    <w:rsid w:val="00196CB9"/>
    <w:rsid w:val="00196FF5"/>
    <w:rsid w:val="00197E66"/>
    <w:rsid w:val="00197EE3"/>
    <w:rsid w:val="001A02FE"/>
    <w:rsid w:val="001A069C"/>
    <w:rsid w:val="001A0AF5"/>
    <w:rsid w:val="001A0F11"/>
    <w:rsid w:val="001A0F33"/>
    <w:rsid w:val="001A10CB"/>
    <w:rsid w:val="001A126C"/>
    <w:rsid w:val="001A150C"/>
    <w:rsid w:val="001A1DF4"/>
    <w:rsid w:val="001A1E73"/>
    <w:rsid w:val="001A2026"/>
    <w:rsid w:val="001A21AA"/>
    <w:rsid w:val="001A2575"/>
    <w:rsid w:val="001A27A3"/>
    <w:rsid w:val="001A2AC9"/>
    <w:rsid w:val="001A2DE5"/>
    <w:rsid w:val="001A3E51"/>
    <w:rsid w:val="001A4277"/>
    <w:rsid w:val="001A4357"/>
    <w:rsid w:val="001A4529"/>
    <w:rsid w:val="001A5241"/>
    <w:rsid w:val="001A5F9D"/>
    <w:rsid w:val="001A5FD7"/>
    <w:rsid w:val="001A63BF"/>
    <w:rsid w:val="001A6E22"/>
    <w:rsid w:val="001A7901"/>
    <w:rsid w:val="001A7B28"/>
    <w:rsid w:val="001A7B2A"/>
    <w:rsid w:val="001A7BDC"/>
    <w:rsid w:val="001B0088"/>
    <w:rsid w:val="001B041F"/>
    <w:rsid w:val="001B0486"/>
    <w:rsid w:val="001B0622"/>
    <w:rsid w:val="001B17A0"/>
    <w:rsid w:val="001B29BF"/>
    <w:rsid w:val="001B2B24"/>
    <w:rsid w:val="001B2DC4"/>
    <w:rsid w:val="001B317A"/>
    <w:rsid w:val="001B334F"/>
    <w:rsid w:val="001B337A"/>
    <w:rsid w:val="001B4519"/>
    <w:rsid w:val="001B4B67"/>
    <w:rsid w:val="001B4CF2"/>
    <w:rsid w:val="001B4E8E"/>
    <w:rsid w:val="001B5A84"/>
    <w:rsid w:val="001B5F25"/>
    <w:rsid w:val="001B60A9"/>
    <w:rsid w:val="001B63CA"/>
    <w:rsid w:val="001B692D"/>
    <w:rsid w:val="001B6DE6"/>
    <w:rsid w:val="001B6E29"/>
    <w:rsid w:val="001B7FBD"/>
    <w:rsid w:val="001C0248"/>
    <w:rsid w:val="001C026F"/>
    <w:rsid w:val="001C0343"/>
    <w:rsid w:val="001C05C4"/>
    <w:rsid w:val="001C14DB"/>
    <w:rsid w:val="001C16C5"/>
    <w:rsid w:val="001C1759"/>
    <w:rsid w:val="001C1A19"/>
    <w:rsid w:val="001C1B4C"/>
    <w:rsid w:val="001C1D9D"/>
    <w:rsid w:val="001C22EF"/>
    <w:rsid w:val="001C2336"/>
    <w:rsid w:val="001C2443"/>
    <w:rsid w:val="001C273A"/>
    <w:rsid w:val="001C3633"/>
    <w:rsid w:val="001C38BF"/>
    <w:rsid w:val="001C3A41"/>
    <w:rsid w:val="001C4126"/>
    <w:rsid w:val="001C46B6"/>
    <w:rsid w:val="001C4EF6"/>
    <w:rsid w:val="001C5080"/>
    <w:rsid w:val="001C5F35"/>
    <w:rsid w:val="001C5F61"/>
    <w:rsid w:val="001C766A"/>
    <w:rsid w:val="001C7AC4"/>
    <w:rsid w:val="001C7EF1"/>
    <w:rsid w:val="001D0257"/>
    <w:rsid w:val="001D0408"/>
    <w:rsid w:val="001D0AC6"/>
    <w:rsid w:val="001D0B47"/>
    <w:rsid w:val="001D1114"/>
    <w:rsid w:val="001D1A77"/>
    <w:rsid w:val="001D1B62"/>
    <w:rsid w:val="001D1B82"/>
    <w:rsid w:val="001D1CAD"/>
    <w:rsid w:val="001D2476"/>
    <w:rsid w:val="001D268B"/>
    <w:rsid w:val="001D3050"/>
    <w:rsid w:val="001D3289"/>
    <w:rsid w:val="001D365B"/>
    <w:rsid w:val="001D39D7"/>
    <w:rsid w:val="001D3C86"/>
    <w:rsid w:val="001D4067"/>
    <w:rsid w:val="001D4435"/>
    <w:rsid w:val="001D4544"/>
    <w:rsid w:val="001D4994"/>
    <w:rsid w:val="001D49D2"/>
    <w:rsid w:val="001D4A8A"/>
    <w:rsid w:val="001D4F3C"/>
    <w:rsid w:val="001D5427"/>
    <w:rsid w:val="001D56FF"/>
    <w:rsid w:val="001D5737"/>
    <w:rsid w:val="001D5AF6"/>
    <w:rsid w:val="001D5D27"/>
    <w:rsid w:val="001D5DF8"/>
    <w:rsid w:val="001D65E1"/>
    <w:rsid w:val="001D670D"/>
    <w:rsid w:val="001D6AE8"/>
    <w:rsid w:val="001D6FE1"/>
    <w:rsid w:val="001D7235"/>
    <w:rsid w:val="001D7261"/>
    <w:rsid w:val="001D75F6"/>
    <w:rsid w:val="001D782D"/>
    <w:rsid w:val="001E00C4"/>
    <w:rsid w:val="001E11DF"/>
    <w:rsid w:val="001E1AAC"/>
    <w:rsid w:val="001E1D45"/>
    <w:rsid w:val="001E20DB"/>
    <w:rsid w:val="001E3280"/>
    <w:rsid w:val="001E32A1"/>
    <w:rsid w:val="001E3A7F"/>
    <w:rsid w:val="001E3C2D"/>
    <w:rsid w:val="001E441E"/>
    <w:rsid w:val="001E468C"/>
    <w:rsid w:val="001E46B3"/>
    <w:rsid w:val="001E4C1F"/>
    <w:rsid w:val="001E4D52"/>
    <w:rsid w:val="001E5113"/>
    <w:rsid w:val="001E53CC"/>
    <w:rsid w:val="001E578F"/>
    <w:rsid w:val="001E57B8"/>
    <w:rsid w:val="001E590D"/>
    <w:rsid w:val="001E60AB"/>
    <w:rsid w:val="001E613B"/>
    <w:rsid w:val="001E6C29"/>
    <w:rsid w:val="001E6CA2"/>
    <w:rsid w:val="001E6F1E"/>
    <w:rsid w:val="001E7BA3"/>
    <w:rsid w:val="001E7C9A"/>
    <w:rsid w:val="001F0185"/>
    <w:rsid w:val="001F0307"/>
    <w:rsid w:val="001F0364"/>
    <w:rsid w:val="001F0773"/>
    <w:rsid w:val="001F07C1"/>
    <w:rsid w:val="001F0856"/>
    <w:rsid w:val="001F15D5"/>
    <w:rsid w:val="001F1951"/>
    <w:rsid w:val="001F19E1"/>
    <w:rsid w:val="001F1DA5"/>
    <w:rsid w:val="001F1E54"/>
    <w:rsid w:val="001F25D7"/>
    <w:rsid w:val="001F2A45"/>
    <w:rsid w:val="001F2AE3"/>
    <w:rsid w:val="001F2B96"/>
    <w:rsid w:val="001F2DCE"/>
    <w:rsid w:val="001F2EE1"/>
    <w:rsid w:val="001F3143"/>
    <w:rsid w:val="001F31F0"/>
    <w:rsid w:val="001F33D9"/>
    <w:rsid w:val="001F36C9"/>
    <w:rsid w:val="001F3B2F"/>
    <w:rsid w:val="001F3CE0"/>
    <w:rsid w:val="001F3D34"/>
    <w:rsid w:val="001F43A4"/>
    <w:rsid w:val="001F4837"/>
    <w:rsid w:val="001F5406"/>
    <w:rsid w:val="001F65EA"/>
    <w:rsid w:val="001F7A77"/>
    <w:rsid w:val="0020022B"/>
    <w:rsid w:val="002003AE"/>
    <w:rsid w:val="00200AD5"/>
    <w:rsid w:val="00201248"/>
    <w:rsid w:val="00201E2B"/>
    <w:rsid w:val="002021DE"/>
    <w:rsid w:val="002023C0"/>
    <w:rsid w:val="0020244E"/>
    <w:rsid w:val="00202644"/>
    <w:rsid w:val="002026F4"/>
    <w:rsid w:val="00202B00"/>
    <w:rsid w:val="00203585"/>
    <w:rsid w:val="00203777"/>
    <w:rsid w:val="002041DC"/>
    <w:rsid w:val="00204263"/>
    <w:rsid w:val="002045B5"/>
    <w:rsid w:val="00204D25"/>
    <w:rsid w:val="00204E37"/>
    <w:rsid w:val="00205312"/>
    <w:rsid w:val="00205837"/>
    <w:rsid w:val="002059D0"/>
    <w:rsid w:val="00206BFC"/>
    <w:rsid w:val="00206F19"/>
    <w:rsid w:val="002073F7"/>
    <w:rsid w:val="00207441"/>
    <w:rsid w:val="0020745A"/>
    <w:rsid w:val="002077D9"/>
    <w:rsid w:val="00207896"/>
    <w:rsid w:val="00207AD5"/>
    <w:rsid w:val="00207ADD"/>
    <w:rsid w:val="00207BB7"/>
    <w:rsid w:val="00207EC6"/>
    <w:rsid w:val="002100D2"/>
    <w:rsid w:val="0021027D"/>
    <w:rsid w:val="0021058D"/>
    <w:rsid w:val="002106A7"/>
    <w:rsid w:val="002108E1"/>
    <w:rsid w:val="002116F3"/>
    <w:rsid w:val="00211AA4"/>
    <w:rsid w:val="00211DB8"/>
    <w:rsid w:val="00212429"/>
    <w:rsid w:val="002127DC"/>
    <w:rsid w:val="00212C24"/>
    <w:rsid w:val="00212FF3"/>
    <w:rsid w:val="002132D8"/>
    <w:rsid w:val="00213699"/>
    <w:rsid w:val="00213BC3"/>
    <w:rsid w:val="00213FA4"/>
    <w:rsid w:val="002141E4"/>
    <w:rsid w:val="002148DB"/>
    <w:rsid w:val="00214AC8"/>
    <w:rsid w:val="00214D6A"/>
    <w:rsid w:val="00214E64"/>
    <w:rsid w:val="00214F81"/>
    <w:rsid w:val="00215CA4"/>
    <w:rsid w:val="0021613C"/>
    <w:rsid w:val="002167F8"/>
    <w:rsid w:val="002168C6"/>
    <w:rsid w:val="00216D50"/>
    <w:rsid w:val="00216D74"/>
    <w:rsid w:val="002173C0"/>
    <w:rsid w:val="002174D3"/>
    <w:rsid w:val="002174EF"/>
    <w:rsid w:val="0021762B"/>
    <w:rsid w:val="00217E1A"/>
    <w:rsid w:val="00220398"/>
    <w:rsid w:val="00220503"/>
    <w:rsid w:val="002205EB"/>
    <w:rsid w:val="00220718"/>
    <w:rsid w:val="00220B0C"/>
    <w:rsid w:val="00220E1B"/>
    <w:rsid w:val="00220E4D"/>
    <w:rsid w:val="00221438"/>
    <w:rsid w:val="00221499"/>
    <w:rsid w:val="00221B7D"/>
    <w:rsid w:val="00221BB0"/>
    <w:rsid w:val="002225D5"/>
    <w:rsid w:val="00222925"/>
    <w:rsid w:val="00222D9B"/>
    <w:rsid w:val="00222E0D"/>
    <w:rsid w:val="00222FF4"/>
    <w:rsid w:val="00223470"/>
    <w:rsid w:val="002236CA"/>
    <w:rsid w:val="00224847"/>
    <w:rsid w:val="00225811"/>
    <w:rsid w:val="00225ADF"/>
    <w:rsid w:val="00225F33"/>
    <w:rsid w:val="002266EF"/>
    <w:rsid w:val="00226DED"/>
    <w:rsid w:val="002274B5"/>
    <w:rsid w:val="002274FA"/>
    <w:rsid w:val="00227840"/>
    <w:rsid w:val="00227883"/>
    <w:rsid w:val="00227E7F"/>
    <w:rsid w:val="00230925"/>
    <w:rsid w:val="002316B3"/>
    <w:rsid w:val="002319EE"/>
    <w:rsid w:val="00231F06"/>
    <w:rsid w:val="00232027"/>
    <w:rsid w:val="0023276B"/>
    <w:rsid w:val="002332B4"/>
    <w:rsid w:val="00233F20"/>
    <w:rsid w:val="00234602"/>
    <w:rsid w:val="00234A6C"/>
    <w:rsid w:val="00234EA0"/>
    <w:rsid w:val="00234F1B"/>
    <w:rsid w:val="0023501B"/>
    <w:rsid w:val="00235181"/>
    <w:rsid w:val="00235BA4"/>
    <w:rsid w:val="00236517"/>
    <w:rsid w:val="002368C1"/>
    <w:rsid w:val="00236F21"/>
    <w:rsid w:val="00237F3E"/>
    <w:rsid w:val="00237FA2"/>
    <w:rsid w:val="002401C9"/>
    <w:rsid w:val="00240367"/>
    <w:rsid w:val="00240677"/>
    <w:rsid w:val="00240CFC"/>
    <w:rsid w:val="00240EF1"/>
    <w:rsid w:val="00240F65"/>
    <w:rsid w:val="0024103B"/>
    <w:rsid w:val="0024111D"/>
    <w:rsid w:val="00241400"/>
    <w:rsid w:val="00241727"/>
    <w:rsid w:val="002418A3"/>
    <w:rsid w:val="00241E81"/>
    <w:rsid w:val="00241EDC"/>
    <w:rsid w:val="002421C4"/>
    <w:rsid w:val="0024228E"/>
    <w:rsid w:val="0024230B"/>
    <w:rsid w:val="002423D9"/>
    <w:rsid w:val="0024257C"/>
    <w:rsid w:val="002438B5"/>
    <w:rsid w:val="00243B17"/>
    <w:rsid w:val="002441D7"/>
    <w:rsid w:val="0024423D"/>
    <w:rsid w:val="00244588"/>
    <w:rsid w:val="00245A6F"/>
    <w:rsid w:val="002465A7"/>
    <w:rsid w:val="00246AA4"/>
    <w:rsid w:val="00246E1C"/>
    <w:rsid w:val="0025038C"/>
    <w:rsid w:val="002513B7"/>
    <w:rsid w:val="002515D3"/>
    <w:rsid w:val="00251BC2"/>
    <w:rsid w:val="00252A4D"/>
    <w:rsid w:val="00252D44"/>
    <w:rsid w:val="00253371"/>
    <w:rsid w:val="002537DD"/>
    <w:rsid w:val="00253815"/>
    <w:rsid w:val="00253B82"/>
    <w:rsid w:val="00254C9E"/>
    <w:rsid w:val="002555F1"/>
    <w:rsid w:val="0025592A"/>
    <w:rsid w:val="0025624B"/>
    <w:rsid w:val="0025629B"/>
    <w:rsid w:val="00256E79"/>
    <w:rsid w:val="0025744B"/>
    <w:rsid w:val="0025789E"/>
    <w:rsid w:val="00257911"/>
    <w:rsid w:val="0026003A"/>
    <w:rsid w:val="002604F2"/>
    <w:rsid w:val="00260AB0"/>
    <w:rsid w:val="002612F8"/>
    <w:rsid w:val="002618BD"/>
    <w:rsid w:val="00261B7E"/>
    <w:rsid w:val="00262860"/>
    <w:rsid w:val="00262A41"/>
    <w:rsid w:val="00262D77"/>
    <w:rsid w:val="00262E93"/>
    <w:rsid w:val="00263032"/>
    <w:rsid w:val="00263087"/>
    <w:rsid w:val="00263219"/>
    <w:rsid w:val="002632C3"/>
    <w:rsid w:val="00263334"/>
    <w:rsid w:val="002635BB"/>
    <w:rsid w:val="00263636"/>
    <w:rsid w:val="00263C41"/>
    <w:rsid w:val="00264180"/>
    <w:rsid w:val="00264C87"/>
    <w:rsid w:val="00264D8F"/>
    <w:rsid w:val="00265307"/>
    <w:rsid w:val="00265393"/>
    <w:rsid w:val="002654DB"/>
    <w:rsid w:val="00265BA4"/>
    <w:rsid w:val="0026664F"/>
    <w:rsid w:val="002666EC"/>
    <w:rsid w:val="002668D4"/>
    <w:rsid w:val="00266E08"/>
    <w:rsid w:val="00266E4D"/>
    <w:rsid w:val="0026701A"/>
    <w:rsid w:val="002670F3"/>
    <w:rsid w:val="00267184"/>
    <w:rsid w:val="002700EF"/>
    <w:rsid w:val="00270340"/>
    <w:rsid w:val="00270E0C"/>
    <w:rsid w:val="002712DE"/>
    <w:rsid w:val="0027180F"/>
    <w:rsid w:val="002720DA"/>
    <w:rsid w:val="00272D68"/>
    <w:rsid w:val="00272E0E"/>
    <w:rsid w:val="0027328A"/>
    <w:rsid w:val="00273374"/>
    <w:rsid w:val="00273933"/>
    <w:rsid w:val="00273B1C"/>
    <w:rsid w:val="00273BE9"/>
    <w:rsid w:val="00273F24"/>
    <w:rsid w:val="0027459D"/>
    <w:rsid w:val="00274DC9"/>
    <w:rsid w:val="0027519E"/>
    <w:rsid w:val="002751EC"/>
    <w:rsid w:val="00275858"/>
    <w:rsid w:val="00275AA6"/>
    <w:rsid w:val="00275BD6"/>
    <w:rsid w:val="00275D77"/>
    <w:rsid w:val="00275E52"/>
    <w:rsid w:val="00275F09"/>
    <w:rsid w:val="002768FA"/>
    <w:rsid w:val="00276BF1"/>
    <w:rsid w:val="002773B4"/>
    <w:rsid w:val="00277805"/>
    <w:rsid w:val="00277C08"/>
    <w:rsid w:val="00277C20"/>
    <w:rsid w:val="00277E25"/>
    <w:rsid w:val="00280BA9"/>
    <w:rsid w:val="00280F26"/>
    <w:rsid w:val="00281032"/>
    <w:rsid w:val="002814BF"/>
    <w:rsid w:val="0028179D"/>
    <w:rsid w:val="00281BA9"/>
    <w:rsid w:val="00281ECC"/>
    <w:rsid w:val="0028235B"/>
    <w:rsid w:val="00282502"/>
    <w:rsid w:val="00282C30"/>
    <w:rsid w:val="00283004"/>
    <w:rsid w:val="00283194"/>
    <w:rsid w:val="00283AE9"/>
    <w:rsid w:val="00283CE0"/>
    <w:rsid w:val="00284077"/>
    <w:rsid w:val="00284111"/>
    <w:rsid w:val="002843D5"/>
    <w:rsid w:val="00284554"/>
    <w:rsid w:val="002846B5"/>
    <w:rsid w:val="00284D76"/>
    <w:rsid w:val="00284FF4"/>
    <w:rsid w:val="002850BD"/>
    <w:rsid w:val="00285547"/>
    <w:rsid w:val="0028576B"/>
    <w:rsid w:val="00285C90"/>
    <w:rsid w:val="00285E90"/>
    <w:rsid w:val="00286344"/>
    <w:rsid w:val="00286520"/>
    <w:rsid w:val="00286A6D"/>
    <w:rsid w:val="00286D55"/>
    <w:rsid w:val="00286DD8"/>
    <w:rsid w:val="00286F9C"/>
    <w:rsid w:val="0028700C"/>
    <w:rsid w:val="00287620"/>
    <w:rsid w:val="00287754"/>
    <w:rsid w:val="002900A8"/>
    <w:rsid w:val="00290268"/>
    <w:rsid w:val="0029115B"/>
    <w:rsid w:val="0029119E"/>
    <w:rsid w:val="00291526"/>
    <w:rsid w:val="00291792"/>
    <w:rsid w:val="0029184D"/>
    <w:rsid w:val="00291B80"/>
    <w:rsid w:val="00292361"/>
    <w:rsid w:val="00292696"/>
    <w:rsid w:val="002928B2"/>
    <w:rsid w:val="002928C0"/>
    <w:rsid w:val="00292B4D"/>
    <w:rsid w:val="00292C83"/>
    <w:rsid w:val="00293EA4"/>
    <w:rsid w:val="0029421A"/>
    <w:rsid w:val="002944FF"/>
    <w:rsid w:val="00294568"/>
    <w:rsid w:val="00294F36"/>
    <w:rsid w:val="0029623B"/>
    <w:rsid w:val="002965EE"/>
    <w:rsid w:val="00297420"/>
    <w:rsid w:val="002974DB"/>
    <w:rsid w:val="0029773D"/>
    <w:rsid w:val="002978DE"/>
    <w:rsid w:val="002979E4"/>
    <w:rsid w:val="00297C3A"/>
    <w:rsid w:val="00297CD4"/>
    <w:rsid w:val="002A0055"/>
    <w:rsid w:val="002A0434"/>
    <w:rsid w:val="002A04B9"/>
    <w:rsid w:val="002A0B6C"/>
    <w:rsid w:val="002A133C"/>
    <w:rsid w:val="002A1525"/>
    <w:rsid w:val="002A27A7"/>
    <w:rsid w:val="002A2A2D"/>
    <w:rsid w:val="002A2F9A"/>
    <w:rsid w:val="002A3285"/>
    <w:rsid w:val="002A334A"/>
    <w:rsid w:val="002A36BE"/>
    <w:rsid w:val="002A3C4B"/>
    <w:rsid w:val="002A3E42"/>
    <w:rsid w:val="002A436D"/>
    <w:rsid w:val="002A49F2"/>
    <w:rsid w:val="002A4E2B"/>
    <w:rsid w:val="002A522C"/>
    <w:rsid w:val="002A53E7"/>
    <w:rsid w:val="002A56D9"/>
    <w:rsid w:val="002A63EF"/>
    <w:rsid w:val="002A6714"/>
    <w:rsid w:val="002A6D9F"/>
    <w:rsid w:val="002A7366"/>
    <w:rsid w:val="002B0448"/>
    <w:rsid w:val="002B05DE"/>
    <w:rsid w:val="002B062D"/>
    <w:rsid w:val="002B068A"/>
    <w:rsid w:val="002B0863"/>
    <w:rsid w:val="002B121E"/>
    <w:rsid w:val="002B1522"/>
    <w:rsid w:val="002B1964"/>
    <w:rsid w:val="002B1E86"/>
    <w:rsid w:val="002B206A"/>
    <w:rsid w:val="002B22B0"/>
    <w:rsid w:val="002B266E"/>
    <w:rsid w:val="002B2BB2"/>
    <w:rsid w:val="002B2E2E"/>
    <w:rsid w:val="002B2FCA"/>
    <w:rsid w:val="002B328A"/>
    <w:rsid w:val="002B32B1"/>
    <w:rsid w:val="002B36E4"/>
    <w:rsid w:val="002B3D44"/>
    <w:rsid w:val="002B46DA"/>
    <w:rsid w:val="002B4E24"/>
    <w:rsid w:val="002B52D0"/>
    <w:rsid w:val="002B554E"/>
    <w:rsid w:val="002B5CF4"/>
    <w:rsid w:val="002B5D94"/>
    <w:rsid w:val="002B78A4"/>
    <w:rsid w:val="002B7AC8"/>
    <w:rsid w:val="002B7B13"/>
    <w:rsid w:val="002B7C97"/>
    <w:rsid w:val="002C0443"/>
    <w:rsid w:val="002C0E4C"/>
    <w:rsid w:val="002C14C4"/>
    <w:rsid w:val="002C1A97"/>
    <w:rsid w:val="002C23C8"/>
    <w:rsid w:val="002C23EB"/>
    <w:rsid w:val="002C244A"/>
    <w:rsid w:val="002C3106"/>
    <w:rsid w:val="002C322E"/>
    <w:rsid w:val="002C32FA"/>
    <w:rsid w:val="002C33EB"/>
    <w:rsid w:val="002C340B"/>
    <w:rsid w:val="002C3852"/>
    <w:rsid w:val="002C3F0D"/>
    <w:rsid w:val="002C4272"/>
    <w:rsid w:val="002C4B9D"/>
    <w:rsid w:val="002C4C36"/>
    <w:rsid w:val="002C52A5"/>
    <w:rsid w:val="002C5547"/>
    <w:rsid w:val="002C636B"/>
    <w:rsid w:val="002C6618"/>
    <w:rsid w:val="002C681B"/>
    <w:rsid w:val="002C6DFB"/>
    <w:rsid w:val="002C6F1C"/>
    <w:rsid w:val="002C77D1"/>
    <w:rsid w:val="002D0489"/>
    <w:rsid w:val="002D0703"/>
    <w:rsid w:val="002D0AC0"/>
    <w:rsid w:val="002D1341"/>
    <w:rsid w:val="002D13D9"/>
    <w:rsid w:val="002D162D"/>
    <w:rsid w:val="002D16A4"/>
    <w:rsid w:val="002D1994"/>
    <w:rsid w:val="002D1A0C"/>
    <w:rsid w:val="002D1C2E"/>
    <w:rsid w:val="002D1EFA"/>
    <w:rsid w:val="002D23DF"/>
    <w:rsid w:val="002D27EF"/>
    <w:rsid w:val="002D3376"/>
    <w:rsid w:val="002D4390"/>
    <w:rsid w:val="002D5186"/>
    <w:rsid w:val="002D56E6"/>
    <w:rsid w:val="002D5808"/>
    <w:rsid w:val="002D596A"/>
    <w:rsid w:val="002D5E87"/>
    <w:rsid w:val="002D6049"/>
    <w:rsid w:val="002D63EA"/>
    <w:rsid w:val="002D731B"/>
    <w:rsid w:val="002D745D"/>
    <w:rsid w:val="002D74D3"/>
    <w:rsid w:val="002E025D"/>
    <w:rsid w:val="002E0820"/>
    <w:rsid w:val="002E0898"/>
    <w:rsid w:val="002E0ACF"/>
    <w:rsid w:val="002E0B95"/>
    <w:rsid w:val="002E1388"/>
    <w:rsid w:val="002E1839"/>
    <w:rsid w:val="002E1FB5"/>
    <w:rsid w:val="002E37A9"/>
    <w:rsid w:val="002E417B"/>
    <w:rsid w:val="002E49B0"/>
    <w:rsid w:val="002E4A99"/>
    <w:rsid w:val="002E4CAE"/>
    <w:rsid w:val="002E4D13"/>
    <w:rsid w:val="002E4EAF"/>
    <w:rsid w:val="002E642D"/>
    <w:rsid w:val="002E66D3"/>
    <w:rsid w:val="002E6AA5"/>
    <w:rsid w:val="002E722A"/>
    <w:rsid w:val="002E7269"/>
    <w:rsid w:val="002E7354"/>
    <w:rsid w:val="002E740B"/>
    <w:rsid w:val="002E755B"/>
    <w:rsid w:val="002E7590"/>
    <w:rsid w:val="002E7B30"/>
    <w:rsid w:val="002E7FF9"/>
    <w:rsid w:val="002F0034"/>
    <w:rsid w:val="002F00D9"/>
    <w:rsid w:val="002F02A5"/>
    <w:rsid w:val="002F036B"/>
    <w:rsid w:val="002F08C6"/>
    <w:rsid w:val="002F091B"/>
    <w:rsid w:val="002F0C24"/>
    <w:rsid w:val="002F1C20"/>
    <w:rsid w:val="002F1CEE"/>
    <w:rsid w:val="002F209C"/>
    <w:rsid w:val="002F22DE"/>
    <w:rsid w:val="002F23D6"/>
    <w:rsid w:val="002F271E"/>
    <w:rsid w:val="002F27D2"/>
    <w:rsid w:val="002F2B2C"/>
    <w:rsid w:val="002F2D2F"/>
    <w:rsid w:val="002F2D7A"/>
    <w:rsid w:val="002F354B"/>
    <w:rsid w:val="002F3728"/>
    <w:rsid w:val="002F3EBE"/>
    <w:rsid w:val="002F4207"/>
    <w:rsid w:val="002F4440"/>
    <w:rsid w:val="002F49FF"/>
    <w:rsid w:val="002F4BBD"/>
    <w:rsid w:val="002F4D8E"/>
    <w:rsid w:val="002F55A1"/>
    <w:rsid w:val="002F598E"/>
    <w:rsid w:val="002F5D6E"/>
    <w:rsid w:val="002F5FCE"/>
    <w:rsid w:val="002F63DC"/>
    <w:rsid w:val="002F645D"/>
    <w:rsid w:val="002F6676"/>
    <w:rsid w:val="002F6BF3"/>
    <w:rsid w:val="002F7C22"/>
    <w:rsid w:val="0030165E"/>
    <w:rsid w:val="00301772"/>
    <w:rsid w:val="00302082"/>
    <w:rsid w:val="00302220"/>
    <w:rsid w:val="00302382"/>
    <w:rsid w:val="0030255C"/>
    <w:rsid w:val="00303178"/>
    <w:rsid w:val="00303615"/>
    <w:rsid w:val="003039F7"/>
    <w:rsid w:val="00304214"/>
    <w:rsid w:val="003043E4"/>
    <w:rsid w:val="003047B5"/>
    <w:rsid w:val="00304FE5"/>
    <w:rsid w:val="003052E4"/>
    <w:rsid w:val="003059C8"/>
    <w:rsid w:val="003066F5"/>
    <w:rsid w:val="00306844"/>
    <w:rsid w:val="00306B15"/>
    <w:rsid w:val="00306F14"/>
    <w:rsid w:val="0030771D"/>
    <w:rsid w:val="00307B94"/>
    <w:rsid w:val="00310098"/>
    <w:rsid w:val="0031011C"/>
    <w:rsid w:val="00310D97"/>
    <w:rsid w:val="00311216"/>
    <w:rsid w:val="00311658"/>
    <w:rsid w:val="00311716"/>
    <w:rsid w:val="00311915"/>
    <w:rsid w:val="00312111"/>
    <w:rsid w:val="00312766"/>
    <w:rsid w:val="0031294A"/>
    <w:rsid w:val="00312B5C"/>
    <w:rsid w:val="00312E93"/>
    <w:rsid w:val="003134E1"/>
    <w:rsid w:val="00313715"/>
    <w:rsid w:val="0031386E"/>
    <w:rsid w:val="00313D05"/>
    <w:rsid w:val="00313DF7"/>
    <w:rsid w:val="00313F6E"/>
    <w:rsid w:val="003149AE"/>
    <w:rsid w:val="00314DE8"/>
    <w:rsid w:val="0031508F"/>
    <w:rsid w:val="00315A8B"/>
    <w:rsid w:val="00315B7B"/>
    <w:rsid w:val="0031651C"/>
    <w:rsid w:val="00316678"/>
    <w:rsid w:val="00316B8B"/>
    <w:rsid w:val="00316CD8"/>
    <w:rsid w:val="00316DD9"/>
    <w:rsid w:val="00317287"/>
    <w:rsid w:val="00317E2A"/>
    <w:rsid w:val="00320030"/>
    <w:rsid w:val="003207D4"/>
    <w:rsid w:val="00320F97"/>
    <w:rsid w:val="00320FAE"/>
    <w:rsid w:val="003211EF"/>
    <w:rsid w:val="00321279"/>
    <w:rsid w:val="00321787"/>
    <w:rsid w:val="0032216B"/>
    <w:rsid w:val="00322182"/>
    <w:rsid w:val="003222F2"/>
    <w:rsid w:val="0032256F"/>
    <w:rsid w:val="003226C4"/>
    <w:rsid w:val="00322A51"/>
    <w:rsid w:val="00322B65"/>
    <w:rsid w:val="00322E29"/>
    <w:rsid w:val="00322F92"/>
    <w:rsid w:val="003235D8"/>
    <w:rsid w:val="003235E0"/>
    <w:rsid w:val="00323853"/>
    <w:rsid w:val="003238E2"/>
    <w:rsid w:val="003240CE"/>
    <w:rsid w:val="00324649"/>
    <w:rsid w:val="00324688"/>
    <w:rsid w:val="00324CC4"/>
    <w:rsid w:val="00324E63"/>
    <w:rsid w:val="00324FE6"/>
    <w:rsid w:val="0032574C"/>
    <w:rsid w:val="0032579F"/>
    <w:rsid w:val="00325859"/>
    <w:rsid w:val="003262F3"/>
    <w:rsid w:val="003265EB"/>
    <w:rsid w:val="0032662F"/>
    <w:rsid w:val="0032683C"/>
    <w:rsid w:val="003273F1"/>
    <w:rsid w:val="00327575"/>
    <w:rsid w:val="00327A4A"/>
    <w:rsid w:val="00327D01"/>
    <w:rsid w:val="00327DEE"/>
    <w:rsid w:val="00327EAB"/>
    <w:rsid w:val="0033018A"/>
    <w:rsid w:val="00330346"/>
    <w:rsid w:val="00331ADA"/>
    <w:rsid w:val="00332295"/>
    <w:rsid w:val="00332A31"/>
    <w:rsid w:val="00332AD3"/>
    <w:rsid w:val="00333041"/>
    <w:rsid w:val="0033320A"/>
    <w:rsid w:val="0033338A"/>
    <w:rsid w:val="00333410"/>
    <w:rsid w:val="0033344F"/>
    <w:rsid w:val="003335CF"/>
    <w:rsid w:val="003336AD"/>
    <w:rsid w:val="00333D65"/>
    <w:rsid w:val="0033413F"/>
    <w:rsid w:val="00334489"/>
    <w:rsid w:val="00334572"/>
    <w:rsid w:val="00334A98"/>
    <w:rsid w:val="00334E94"/>
    <w:rsid w:val="003354E7"/>
    <w:rsid w:val="003355D3"/>
    <w:rsid w:val="003355F6"/>
    <w:rsid w:val="00335BC4"/>
    <w:rsid w:val="00336510"/>
    <w:rsid w:val="0033674E"/>
    <w:rsid w:val="00337269"/>
    <w:rsid w:val="0033734C"/>
    <w:rsid w:val="00337456"/>
    <w:rsid w:val="003374E7"/>
    <w:rsid w:val="00337A8E"/>
    <w:rsid w:val="00337FAD"/>
    <w:rsid w:val="0034029D"/>
    <w:rsid w:val="003405A3"/>
    <w:rsid w:val="003405D2"/>
    <w:rsid w:val="00340792"/>
    <w:rsid w:val="00340FD9"/>
    <w:rsid w:val="00341230"/>
    <w:rsid w:val="003417A9"/>
    <w:rsid w:val="00341BA8"/>
    <w:rsid w:val="0034220D"/>
    <w:rsid w:val="003426E1"/>
    <w:rsid w:val="00342BC9"/>
    <w:rsid w:val="00343178"/>
    <w:rsid w:val="00343291"/>
    <w:rsid w:val="003436AE"/>
    <w:rsid w:val="003437CE"/>
    <w:rsid w:val="0034395B"/>
    <w:rsid w:val="00343966"/>
    <w:rsid w:val="00343BFB"/>
    <w:rsid w:val="00343D55"/>
    <w:rsid w:val="003441C2"/>
    <w:rsid w:val="00344252"/>
    <w:rsid w:val="003443F6"/>
    <w:rsid w:val="00344B67"/>
    <w:rsid w:val="00344C21"/>
    <w:rsid w:val="00345511"/>
    <w:rsid w:val="0034586B"/>
    <w:rsid w:val="003461F3"/>
    <w:rsid w:val="00346352"/>
    <w:rsid w:val="00346721"/>
    <w:rsid w:val="00346A67"/>
    <w:rsid w:val="00346F0A"/>
    <w:rsid w:val="00347306"/>
    <w:rsid w:val="003478D0"/>
    <w:rsid w:val="003478E7"/>
    <w:rsid w:val="00347D52"/>
    <w:rsid w:val="00347E9D"/>
    <w:rsid w:val="00350050"/>
    <w:rsid w:val="003504B3"/>
    <w:rsid w:val="003506C2"/>
    <w:rsid w:val="00350BB6"/>
    <w:rsid w:val="00350D19"/>
    <w:rsid w:val="00350D61"/>
    <w:rsid w:val="00351AF0"/>
    <w:rsid w:val="00353214"/>
    <w:rsid w:val="003536AE"/>
    <w:rsid w:val="00353988"/>
    <w:rsid w:val="00353BF2"/>
    <w:rsid w:val="003542CE"/>
    <w:rsid w:val="00354A2F"/>
    <w:rsid w:val="00354A75"/>
    <w:rsid w:val="003550CC"/>
    <w:rsid w:val="00355EFC"/>
    <w:rsid w:val="00355F3C"/>
    <w:rsid w:val="0035601D"/>
    <w:rsid w:val="003560E2"/>
    <w:rsid w:val="00356661"/>
    <w:rsid w:val="003566B8"/>
    <w:rsid w:val="00356980"/>
    <w:rsid w:val="00357368"/>
    <w:rsid w:val="003607E9"/>
    <w:rsid w:val="00360AAE"/>
    <w:rsid w:val="00360B2E"/>
    <w:rsid w:val="00360D0A"/>
    <w:rsid w:val="00360D0B"/>
    <w:rsid w:val="00360D53"/>
    <w:rsid w:val="00360DA8"/>
    <w:rsid w:val="003610D8"/>
    <w:rsid w:val="003610E5"/>
    <w:rsid w:val="0036166E"/>
    <w:rsid w:val="003616CC"/>
    <w:rsid w:val="00361755"/>
    <w:rsid w:val="00362CAA"/>
    <w:rsid w:val="00362DC3"/>
    <w:rsid w:val="003630E5"/>
    <w:rsid w:val="00363C35"/>
    <w:rsid w:val="00363FE2"/>
    <w:rsid w:val="00364108"/>
    <w:rsid w:val="0036483C"/>
    <w:rsid w:val="00364B7F"/>
    <w:rsid w:val="003650CF"/>
    <w:rsid w:val="003656E0"/>
    <w:rsid w:val="00365AB1"/>
    <w:rsid w:val="003661DA"/>
    <w:rsid w:val="00366242"/>
    <w:rsid w:val="003666AC"/>
    <w:rsid w:val="0036670C"/>
    <w:rsid w:val="00367129"/>
    <w:rsid w:val="003676B0"/>
    <w:rsid w:val="0036781B"/>
    <w:rsid w:val="00367C00"/>
    <w:rsid w:val="00367EAB"/>
    <w:rsid w:val="00367F2C"/>
    <w:rsid w:val="00370232"/>
    <w:rsid w:val="00370A70"/>
    <w:rsid w:val="00370D94"/>
    <w:rsid w:val="00370EE5"/>
    <w:rsid w:val="003715C1"/>
    <w:rsid w:val="003716F4"/>
    <w:rsid w:val="00371909"/>
    <w:rsid w:val="00371C55"/>
    <w:rsid w:val="0037206B"/>
    <w:rsid w:val="0037227F"/>
    <w:rsid w:val="00372330"/>
    <w:rsid w:val="003723BF"/>
    <w:rsid w:val="00372492"/>
    <w:rsid w:val="0037269E"/>
    <w:rsid w:val="00373FA8"/>
    <w:rsid w:val="00374CED"/>
    <w:rsid w:val="00375221"/>
    <w:rsid w:val="003756F2"/>
    <w:rsid w:val="00375A0F"/>
    <w:rsid w:val="00375BB7"/>
    <w:rsid w:val="00376298"/>
    <w:rsid w:val="00376523"/>
    <w:rsid w:val="003766D5"/>
    <w:rsid w:val="00376901"/>
    <w:rsid w:val="003769C2"/>
    <w:rsid w:val="00377574"/>
    <w:rsid w:val="00377589"/>
    <w:rsid w:val="003778E8"/>
    <w:rsid w:val="00377A39"/>
    <w:rsid w:val="00377BCF"/>
    <w:rsid w:val="00377E00"/>
    <w:rsid w:val="003800FC"/>
    <w:rsid w:val="00380281"/>
    <w:rsid w:val="00380852"/>
    <w:rsid w:val="00380D07"/>
    <w:rsid w:val="00380DBB"/>
    <w:rsid w:val="00380ECD"/>
    <w:rsid w:val="00380F2C"/>
    <w:rsid w:val="003813AB"/>
    <w:rsid w:val="0038154A"/>
    <w:rsid w:val="003818AA"/>
    <w:rsid w:val="00381B4F"/>
    <w:rsid w:val="0038257C"/>
    <w:rsid w:val="003825C4"/>
    <w:rsid w:val="003829E0"/>
    <w:rsid w:val="00382AA2"/>
    <w:rsid w:val="00382E14"/>
    <w:rsid w:val="003833DF"/>
    <w:rsid w:val="003835AB"/>
    <w:rsid w:val="003838E9"/>
    <w:rsid w:val="0038398F"/>
    <w:rsid w:val="00383E41"/>
    <w:rsid w:val="00383FD8"/>
    <w:rsid w:val="00384530"/>
    <w:rsid w:val="00384762"/>
    <w:rsid w:val="0038486C"/>
    <w:rsid w:val="00384919"/>
    <w:rsid w:val="00384F85"/>
    <w:rsid w:val="00385277"/>
    <w:rsid w:val="00385A2F"/>
    <w:rsid w:val="00385AE7"/>
    <w:rsid w:val="00386398"/>
    <w:rsid w:val="00386401"/>
    <w:rsid w:val="00386859"/>
    <w:rsid w:val="00387320"/>
    <w:rsid w:val="0038742F"/>
    <w:rsid w:val="003875EE"/>
    <w:rsid w:val="00387EE9"/>
    <w:rsid w:val="00387F0F"/>
    <w:rsid w:val="0039005C"/>
    <w:rsid w:val="00390430"/>
    <w:rsid w:val="003913D8"/>
    <w:rsid w:val="00391598"/>
    <w:rsid w:val="0039197F"/>
    <w:rsid w:val="00391B0E"/>
    <w:rsid w:val="00391E6E"/>
    <w:rsid w:val="0039206D"/>
    <w:rsid w:val="00392436"/>
    <w:rsid w:val="003929DA"/>
    <w:rsid w:val="00392C40"/>
    <w:rsid w:val="00392D92"/>
    <w:rsid w:val="00392F36"/>
    <w:rsid w:val="0039321A"/>
    <w:rsid w:val="003933F1"/>
    <w:rsid w:val="00393B80"/>
    <w:rsid w:val="0039478B"/>
    <w:rsid w:val="00394E11"/>
    <w:rsid w:val="00395A51"/>
    <w:rsid w:val="00395B6E"/>
    <w:rsid w:val="00396580"/>
    <w:rsid w:val="00396714"/>
    <w:rsid w:val="00396E94"/>
    <w:rsid w:val="003972C8"/>
    <w:rsid w:val="003973E4"/>
    <w:rsid w:val="00397408"/>
    <w:rsid w:val="003978C5"/>
    <w:rsid w:val="00397BFA"/>
    <w:rsid w:val="00397E2F"/>
    <w:rsid w:val="00397F42"/>
    <w:rsid w:val="003A0174"/>
    <w:rsid w:val="003A0375"/>
    <w:rsid w:val="003A0471"/>
    <w:rsid w:val="003A084C"/>
    <w:rsid w:val="003A0875"/>
    <w:rsid w:val="003A0BBA"/>
    <w:rsid w:val="003A1368"/>
    <w:rsid w:val="003A17CA"/>
    <w:rsid w:val="003A2110"/>
    <w:rsid w:val="003A226B"/>
    <w:rsid w:val="003A2448"/>
    <w:rsid w:val="003A2894"/>
    <w:rsid w:val="003A303D"/>
    <w:rsid w:val="003A3587"/>
    <w:rsid w:val="003A38DB"/>
    <w:rsid w:val="003A3A37"/>
    <w:rsid w:val="003A3AD8"/>
    <w:rsid w:val="003A3BE1"/>
    <w:rsid w:val="003A3D3B"/>
    <w:rsid w:val="003A3E2F"/>
    <w:rsid w:val="003A3FC2"/>
    <w:rsid w:val="003A4034"/>
    <w:rsid w:val="003A45E1"/>
    <w:rsid w:val="003A4922"/>
    <w:rsid w:val="003A4A2D"/>
    <w:rsid w:val="003A4C5F"/>
    <w:rsid w:val="003A5105"/>
    <w:rsid w:val="003A5416"/>
    <w:rsid w:val="003A56AD"/>
    <w:rsid w:val="003A5D49"/>
    <w:rsid w:val="003A5F2D"/>
    <w:rsid w:val="003A604E"/>
    <w:rsid w:val="003A60E9"/>
    <w:rsid w:val="003A62A5"/>
    <w:rsid w:val="003A6375"/>
    <w:rsid w:val="003A64A3"/>
    <w:rsid w:val="003A65BA"/>
    <w:rsid w:val="003A68B1"/>
    <w:rsid w:val="003A6A68"/>
    <w:rsid w:val="003A6BDE"/>
    <w:rsid w:val="003A73EB"/>
    <w:rsid w:val="003A75D6"/>
    <w:rsid w:val="003A7845"/>
    <w:rsid w:val="003A7E90"/>
    <w:rsid w:val="003B00CB"/>
    <w:rsid w:val="003B06B1"/>
    <w:rsid w:val="003B0BB2"/>
    <w:rsid w:val="003B0BCD"/>
    <w:rsid w:val="003B0D21"/>
    <w:rsid w:val="003B14C8"/>
    <w:rsid w:val="003B1AC4"/>
    <w:rsid w:val="003B1B23"/>
    <w:rsid w:val="003B21B0"/>
    <w:rsid w:val="003B22CE"/>
    <w:rsid w:val="003B2438"/>
    <w:rsid w:val="003B29A0"/>
    <w:rsid w:val="003B2C63"/>
    <w:rsid w:val="003B2EC9"/>
    <w:rsid w:val="003B3660"/>
    <w:rsid w:val="003B3B4F"/>
    <w:rsid w:val="003B3B9D"/>
    <w:rsid w:val="003B4188"/>
    <w:rsid w:val="003B42C0"/>
    <w:rsid w:val="003B47DF"/>
    <w:rsid w:val="003B4CC3"/>
    <w:rsid w:val="003B4F4B"/>
    <w:rsid w:val="003B552C"/>
    <w:rsid w:val="003B5A5C"/>
    <w:rsid w:val="003B5AC1"/>
    <w:rsid w:val="003B5F81"/>
    <w:rsid w:val="003B6059"/>
    <w:rsid w:val="003B6229"/>
    <w:rsid w:val="003B66C8"/>
    <w:rsid w:val="003B68D2"/>
    <w:rsid w:val="003B6C43"/>
    <w:rsid w:val="003B7097"/>
    <w:rsid w:val="003B729F"/>
    <w:rsid w:val="003B7933"/>
    <w:rsid w:val="003C119F"/>
    <w:rsid w:val="003C17CC"/>
    <w:rsid w:val="003C1AC9"/>
    <w:rsid w:val="003C1B15"/>
    <w:rsid w:val="003C20B3"/>
    <w:rsid w:val="003C2112"/>
    <w:rsid w:val="003C25D0"/>
    <w:rsid w:val="003C2637"/>
    <w:rsid w:val="003C2778"/>
    <w:rsid w:val="003C2DB3"/>
    <w:rsid w:val="003C2E13"/>
    <w:rsid w:val="003C3592"/>
    <w:rsid w:val="003C3E82"/>
    <w:rsid w:val="003C3F97"/>
    <w:rsid w:val="003C45B1"/>
    <w:rsid w:val="003C4606"/>
    <w:rsid w:val="003C48BB"/>
    <w:rsid w:val="003C4A96"/>
    <w:rsid w:val="003C4BEC"/>
    <w:rsid w:val="003C4F1E"/>
    <w:rsid w:val="003C50F3"/>
    <w:rsid w:val="003C52BE"/>
    <w:rsid w:val="003C530C"/>
    <w:rsid w:val="003C5706"/>
    <w:rsid w:val="003C59BD"/>
    <w:rsid w:val="003C5AA2"/>
    <w:rsid w:val="003C5D45"/>
    <w:rsid w:val="003C5E3B"/>
    <w:rsid w:val="003C5F98"/>
    <w:rsid w:val="003C642C"/>
    <w:rsid w:val="003C6DCF"/>
    <w:rsid w:val="003C6E2F"/>
    <w:rsid w:val="003C6F9E"/>
    <w:rsid w:val="003C6FFE"/>
    <w:rsid w:val="003C7091"/>
    <w:rsid w:val="003C7441"/>
    <w:rsid w:val="003C7580"/>
    <w:rsid w:val="003C7795"/>
    <w:rsid w:val="003C7C90"/>
    <w:rsid w:val="003D01DE"/>
    <w:rsid w:val="003D02DC"/>
    <w:rsid w:val="003D04E8"/>
    <w:rsid w:val="003D0AA1"/>
    <w:rsid w:val="003D0BA0"/>
    <w:rsid w:val="003D17A9"/>
    <w:rsid w:val="003D19F4"/>
    <w:rsid w:val="003D1CE6"/>
    <w:rsid w:val="003D204C"/>
    <w:rsid w:val="003D2807"/>
    <w:rsid w:val="003D28FC"/>
    <w:rsid w:val="003D291A"/>
    <w:rsid w:val="003D31AF"/>
    <w:rsid w:val="003D34BE"/>
    <w:rsid w:val="003D3946"/>
    <w:rsid w:val="003D4F85"/>
    <w:rsid w:val="003D50FA"/>
    <w:rsid w:val="003D54BD"/>
    <w:rsid w:val="003D564B"/>
    <w:rsid w:val="003D5808"/>
    <w:rsid w:val="003D62AF"/>
    <w:rsid w:val="003D658F"/>
    <w:rsid w:val="003D65ED"/>
    <w:rsid w:val="003D6C91"/>
    <w:rsid w:val="003D6E51"/>
    <w:rsid w:val="003D6FC1"/>
    <w:rsid w:val="003D7136"/>
    <w:rsid w:val="003D7248"/>
    <w:rsid w:val="003D790A"/>
    <w:rsid w:val="003E0052"/>
    <w:rsid w:val="003E0232"/>
    <w:rsid w:val="003E0318"/>
    <w:rsid w:val="003E0481"/>
    <w:rsid w:val="003E0962"/>
    <w:rsid w:val="003E0F90"/>
    <w:rsid w:val="003E11A4"/>
    <w:rsid w:val="003E1333"/>
    <w:rsid w:val="003E15CD"/>
    <w:rsid w:val="003E1DE3"/>
    <w:rsid w:val="003E2049"/>
    <w:rsid w:val="003E2734"/>
    <w:rsid w:val="003E2DBE"/>
    <w:rsid w:val="003E2E0D"/>
    <w:rsid w:val="003E2F28"/>
    <w:rsid w:val="003E334B"/>
    <w:rsid w:val="003E341D"/>
    <w:rsid w:val="003E3D06"/>
    <w:rsid w:val="003E3DCB"/>
    <w:rsid w:val="003E3F9B"/>
    <w:rsid w:val="003E42B7"/>
    <w:rsid w:val="003E473B"/>
    <w:rsid w:val="003E4EFC"/>
    <w:rsid w:val="003E551A"/>
    <w:rsid w:val="003E56B5"/>
    <w:rsid w:val="003E575D"/>
    <w:rsid w:val="003E596F"/>
    <w:rsid w:val="003E5B71"/>
    <w:rsid w:val="003E65C3"/>
    <w:rsid w:val="003E69A6"/>
    <w:rsid w:val="003E6B03"/>
    <w:rsid w:val="003E6B23"/>
    <w:rsid w:val="003E6BD1"/>
    <w:rsid w:val="003E6C13"/>
    <w:rsid w:val="003E6FDA"/>
    <w:rsid w:val="003E7039"/>
    <w:rsid w:val="003F0151"/>
    <w:rsid w:val="003F127D"/>
    <w:rsid w:val="003F14DB"/>
    <w:rsid w:val="003F1613"/>
    <w:rsid w:val="003F1773"/>
    <w:rsid w:val="003F19EA"/>
    <w:rsid w:val="003F1B6A"/>
    <w:rsid w:val="003F22A1"/>
    <w:rsid w:val="003F263E"/>
    <w:rsid w:val="003F32BD"/>
    <w:rsid w:val="003F35F8"/>
    <w:rsid w:val="003F376A"/>
    <w:rsid w:val="003F4253"/>
    <w:rsid w:val="003F4AFA"/>
    <w:rsid w:val="003F4C09"/>
    <w:rsid w:val="003F4D08"/>
    <w:rsid w:val="003F4D0D"/>
    <w:rsid w:val="003F5030"/>
    <w:rsid w:val="003F5198"/>
    <w:rsid w:val="003F57BF"/>
    <w:rsid w:val="003F57CF"/>
    <w:rsid w:val="003F57F8"/>
    <w:rsid w:val="003F5B08"/>
    <w:rsid w:val="003F5DDF"/>
    <w:rsid w:val="003F6533"/>
    <w:rsid w:val="003F68A5"/>
    <w:rsid w:val="003F705E"/>
    <w:rsid w:val="003F71D8"/>
    <w:rsid w:val="003F7983"/>
    <w:rsid w:val="003F7D68"/>
    <w:rsid w:val="003F7FDB"/>
    <w:rsid w:val="00400239"/>
    <w:rsid w:val="0040085D"/>
    <w:rsid w:val="00401B3F"/>
    <w:rsid w:val="00402157"/>
    <w:rsid w:val="004026F4"/>
    <w:rsid w:val="00402B5B"/>
    <w:rsid w:val="00403201"/>
    <w:rsid w:val="00403687"/>
    <w:rsid w:val="00403A1F"/>
    <w:rsid w:val="004042B8"/>
    <w:rsid w:val="00404A63"/>
    <w:rsid w:val="00404DE3"/>
    <w:rsid w:val="004052A1"/>
    <w:rsid w:val="004055C7"/>
    <w:rsid w:val="004056B5"/>
    <w:rsid w:val="00405977"/>
    <w:rsid w:val="00405C35"/>
    <w:rsid w:val="00405CA0"/>
    <w:rsid w:val="0040609A"/>
    <w:rsid w:val="00406180"/>
    <w:rsid w:val="00407241"/>
    <w:rsid w:val="00407BC1"/>
    <w:rsid w:val="00407EEB"/>
    <w:rsid w:val="00410215"/>
    <w:rsid w:val="00410BE3"/>
    <w:rsid w:val="00410D90"/>
    <w:rsid w:val="00410E8C"/>
    <w:rsid w:val="0041114B"/>
    <w:rsid w:val="00411C36"/>
    <w:rsid w:val="00411CA4"/>
    <w:rsid w:val="00411D88"/>
    <w:rsid w:val="00411DC1"/>
    <w:rsid w:val="00412228"/>
    <w:rsid w:val="00412CB8"/>
    <w:rsid w:val="00412EDC"/>
    <w:rsid w:val="0041316B"/>
    <w:rsid w:val="004131CF"/>
    <w:rsid w:val="00413775"/>
    <w:rsid w:val="004139D3"/>
    <w:rsid w:val="00413A06"/>
    <w:rsid w:val="00413A52"/>
    <w:rsid w:val="00413F68"/>
    <w:rsid w:val="0041400A"/>
    <w:rsid w:val="00414E2D"/>
    <w:rsid w:val="004152E2"/>
    <w:rsid w:val="0041539A"/>
    <w:rsid w:val="0041558A"/>
    <w:rsid w:val="00415780"/>
    <w:rsid w:val="00415E12"/>
    <w:rsid w:val="00416046"/>
    <w:rsid w:val="00416317"/>
    <w:rsid w:val="00416C27"/>
    <w:rsid w:val="00416C44"/>
    <w:rsid w:val="0041757E"/>
    <w:rsid w:val="004177A3"/>
    <w:rsid w:val="00417B5E"/>
    <w:rsid w:val="00420053"/>
    <w:rsid w:val="00421679"/>
    <w:rsid w:val="00421A39"/>
    <w:rsid w:val="00421DEF"/>
    <w:rsid w:val="00422270"/>
    <w:rsid w:val="00422778"/>
    <w:rsid w:val="0042283B"/>
    <w:rsid w:val="00422942"/>
    <w:rsid w:val="00422951"/>
    <w:rsid w:val="00422B4A"/>
    <w:rsid w:val="00422C7A"/>
    <w:rsid w:val="00422F4D"/>
    <w:rsid w:val="00423811"/>
    <w:rsid w:val="004238B3"/>
    <w:rsid w:val="00423C63"/>
    <w:rsid w:val="00423D04"/>
    <w:rsid w:val="00424108"/>
    <w:rsid w:val="00424821"/>
    <w:rsid w:val="00424897"/>
    <w:rsid w:val="00424A5C"/>
    <w:rsid w:val="00424C2E"/>
    <w:rsid w:val="00425A66"/>
    <w:rsid w:val="004269B3"/>
    <w:rsid w:val="00426ACA"/>
    <w:rsid w:val="00427C58"/>
    <w:rsid w:val="00427FE2"/>
    <w:rsid w:val="004302AE"/>
    <w:rsid w:val="00430472"/>
    <w:rsid w:val="00430A24"/>
    <w:rsid w:val="00430E20"/>
    <w:rsid w:val="0043137F"/>
    <w:rsid w:val="004313E2"/>
    <w:rsid w:val="004318DC"/>
    <w:rsid w:val="00432C1D"/>
    <w:rsid w:val="00432CD6"/>
    <w:rsid w:val="004331C9"/>
    <w:rsid w:val="00433958"/>
    <w:rsid w:val="00433ED9"/>
    <w:rsid w:val="0043415D"/>
    <w:rsid w:val="00434363"/>
    <w:rsid w:val="0043468E"/>
    <w:rsid w:val="00434B92"/>
    <w:rsid w:val="00435422"/>
    <w:rsid w:val="004354F1"/>
    <w:rsid w:val="0043571B"/>
    <w:rsid w:val="00436241"/>
    <w:rsid w:val="004362AE"/>
    <w:rsid w:val="004366BB"/>
    <w:rsid w:val="004366D7"/>
    <w:rsid w:val="0043687F"/>
    <w:rsid w:val="004369AB"/>
    <w:rsid w:val="00436C79"/>
    <w:rsid w:val="00437342"/>
    <w:rsid w:val="004375BE"/>
    <w:rsid w:val="0043784A"/>
    <w:rsid w:val="00437EEE"/>
    <w:rsid w:val="00437F93"/>
    <w:rsid w:val="00440279"/>
    <w:rsid w:val="004405CF"/>
    <w:rsid w:val="00440BAF"/>
    <w:rsid w:val="00440BEF"/>
    <w:rsid w:val="00440D1C"/>
    <w:rsid w:val="00440D9E"/>
    <w:rsid w:val="00440DA0"/>
    <w:rsid w:val="0044117E"/>
    <w:rsid w:val="004413E8"/>
    <w:rsid w:val="00441A15"/>
    <w:rsid w:val="00441D0F"/>
    <w:rsid w:val="0044220A"/>
    <w:rsid w:val="00442388"/>
    <w:rsid w:val="004424FB"/>
    <w:rsid w:val="00442506"/>
    <w:rsid w:val="00442D8A"/>
    <w:rsid w:val="00442E7E"/>
    <w:rsid w:val="00443223"/>
    <w:rsid w:val="004436BC"/>
    <w:rsid w:val="00443F28"/>
    <w:rsid w:val="00444DC4"/>
    <w:rsid w:val="00445738"/>
    <w:rsid w:val="00445B31"/>
    <w:rsid w:val="00446056"/>
    <w:rsid w:val="00446761"/>
    <w:rsid w:val="00446C42"/>
    <w:rsid w:val="0044705F"/>
    <w:rsid w:val="00447514"/>
    <w:rsid w:val="00447993"/>
    <w:rsid w:val="00447A22"/>
    <w:rsid w:val="004500D4"/>
    <w:rsid w:val="00450459"/>
    <w:rsid w:val="00450A63"/>
    <w:rsid w:val="00450E32"/>
    <w:rsid w:val="00450F05"/>
    <w:rsid w:val="004512A8"/>
    <w:rsid w:val="00451421"/>
    <w:rsid w:val="00451428"/>
    <w:rsid w:val="00451671"/>
    <w:rsid w:val="004529AE"/>
    <w:rsid w:val="00452B75"/>
    <w:rsid w:val="00452C81"/>
    <w:rsid w:val="00452D9C"/>
    <w:rsid w:val="00453291"/>
    <w:rsid w:val="00453506"/>
    <w:rsid w:val="0045355B"/>
    <w:rsid w:val="00453864"/>
    <w:rsid w:val="00453A47"/>
    <w:rsid w:val="00453B29"/>
    <w:rsid w:val="00453D0E"/>
    <w:rsid w:val="00453F2D"/>
    <w:rsid w:val="00454C45"/>
    <w:rsid w:val="00454E79"/>
    <w:rsid w:val="00455154"/>
    <w:rsid w:val="0045560A"/>
    <w:rsid w:val="004559F8"/>
    <w:rsid w:val="00455E78"/>
    <w:rsid w:val="00456073"/>
    <w:rsid w:val="004565A1"/>
    <w:rsid w:val="00456872"/>
    <w:rsid w:val="0045740D"/>
    <w:rsid w:val="00457C15"/>
    <w:rsid w:val="00457C9C"/>
    <w:rsid w:val="0046005D"/>
    <w:rsid w:val="00460174"/>
    <w:rsid w:val="0046058F"/>
    <w:rsid w:val="00460736"/>
    <w:rsid w:val="004607D2"/>
    <w:rsid w:val="0046082D"/>
    <w:rsid w:val="00461318"/>
    <w:rsid w:val="0046146F"/>
    <w:rsid w:val="00461A39"/>
    <w:rsid w:val="00461ABB"/>
    <w:rsid w:val="00462151"/>
    <w:rsid w:val="0046216A"/>
    <w:rsid w:val="004623FD"/>
    <w:rsid w:val="0046247C"/>
    <w:rsid w:val="00462D00"/>
    <w:rsid w:val="0046324D"/>
    <w:rsid w:val="00463A28"/>
    <w:rsid w:val="00463B63"/>
    <w:rsid w:val="00464323"/>
    <w:rsid w:val="004652BC"/>
    <w:rsid w:val="004659EC"/>
    <w:rsid w:val="00466188"/>
    <w:rsid w:val="004668CC"/>
    <w:rsid w:val="004670E7"/>
    <w:rsid w:val="00467436"/>
    <w:rsid w:val="00467672"/>
    <w:rsid w:val="00467862"/>
    <w:rsid w:val="00470038"/>
    <w:rsid w:val="0047052A"/>
    <w:rsid w:val="0047080F"/>
    <w:rsid w:val="00470A66"/>
    <w:rsid w:val="00470AB1"/>
    <w:rsid w:val="00470BBB"/>
    <w:rsid w:val="00470D89"/>
    <w:rsid w:val="00471881"/>
    <w:rsid w:val="00471CD5"/>
    <w:rsid w:val="00471E16"/>
    <w:rsid w:val="00471EDC"/>
    <w:rsid w:val="00471FE4"/>
    <w:rsid w:val="00472089"/>
    <w:rsid w:val="004722DD"/>
    <w:rsid w:val="004725F6"/>
    <w:rsid w:val="00472CB3"/>
    <w:rsid w:val="00472D87"/>
    <w:rsid w:val="00472E1D"/>
    <w:rsid w:val="00473083"/>
    <w:rsid w:val="0047320F"/>
    <w:rsid w:val="004738AB"/>
    <w:rsid w:val="00473AE9"/>
    <w:rsid w:val="00473FEF"/>
    <w:rsid w:val="00474480"/>
    <w:rsid w:val="004745F5"/>
    <w:rsid w:val="00474625"/>
    <w:rsid w:val="004748F1"/>
    <w:rsid w:val="0047494B"/>
    <w:rsid w:val="00474D46"/>
    <w:rsid w:val="004754E5"/>
    <w:rsid w:val="004756FC"/>
    <w:rsid w:val="00475BE5"/>
    <w:rsid w:val="00476BCD"/>
    <w:rsid w:val="00476FD8"/>
    <w:rsid w:val="00476FF1"/>
    <w:rsid w:val="004775EB"/>
    <w:rsid w:val="00477A34"/>
    <w:rsid w:val="00477DCF"/>
    <w:rsid w:val="00477EC7"/>
    <w:rsid w:val="00477ECC"/>
    <w:rsid w:val="004807C5"/>
    <w:rsid w:val="00480F58"/>
    <w:rsid w:val="0048101A"/>
    <w:rsid w:val="004815BD"/>
    <w:rsid w:val="00481BB0"/>
    <w:rsid w:val="00482023"/>
    <w:rsid w:val="004824C6"/>
    <w:rsid w:val="00482E86"/>
    <w:rsid w:val="00482FE3"/>
    <w:rsid w:val="0048303C"/>
    <w:rsid w:val="00483061"/>
    <w:rsid w:val="004844E0"/>
    <w:rsid w:val="00484B67"/>
    <w:rsid w:val="00484D73"/>
    <w:rsid w:val="00484EED"/>
    <w:rsid w:val="00485411"/>
    <w:rsid w:val="00485892"/>
    <w:rsid w:val="00485B20"/>
    <w:rsid w:val="00485EB0"/>
    <w:rsid w:val="00485F38"/>
    <w:rsid w:val="00486034"/>
    <w:rsid w:val="0048649B"/>
    <w:rsid w:val="0048653A"/>
    <w:rsid w:val="004865CD"/>
    <w:rsid w:val="004866B5"/>
    <w:rsid w:val="004866D0"/>
    <w:rsid w:val="00486960"/>
    <w:rsid w:val="00486C72"/>
    <w:rsid w:val="00486F9B"/>
    <w:rsid w:val="004872C8"/>
    <w:rsid w:val="0048731B"/>
    <w:rsid w:val="004874D4"/>
    <w:rsid w:val="0048758F"/>
    <w:rsid w:val="00487C50"/>
    <w:rsid w:val="00487EC0"/>
    <w:rsid w:val="004903D4"/>
    <w:rsid w:val="004905F6"/>
    <w:rsid w:val="00490709"/>
    <w:rsid w:val="0049075A"/>
    <w:rsid w:val="004909C0"/>
    <w:rsid w:val="00490EE0"/>
    <w:rsid w:val="00490FE7"/>
    <w:rsid w:val="004913CB"/>
    <w:rsid w:val="004916F5"/>
    <w:rsid w:val="00491705"/>
    <w:rsid w:val="004917F8"/>
    <w:rsid w:val="00491870"/>
    <w:rsid w:val="00491B1E"/>
    <w:rsid w:val="004921D8"/>
    <w:rsid w:val="00493132"/>
    <w:rsid w:val="00493330"/>
    <w:rsid w:val="00493793"/>
    <w:rsid w:val="00493E02"/>
    <w:rsid w:val="00494473"/>
    <w:rsid w:val="004946FB"/>
    <w:rsid w:val="00495781"/>
    <w:rsid w:val="00495B6C"/>
    <w:rsid w:val="00496494"/>
    <w:rsid w:val="00496DA8"/>
    <w:rsid w:val="00497798"/>
    <w:rsid w:val="00497877"/>
    <w:rsid w:val="0049789A"/>
    <w:rsid w:val="00497BFC"/>
    <w:rsid w:val="00497E8E"/>
    <w:rsid w:val="004A0099"/>
    <w:rsid w:val="004A0100"/>
    <w:rsid w:val="004A03F4"/>
    <w:rsid w:val="004A09A0"/>
    <w:rsid w:val="004A0BD9"/>
    <w:rsid w:val="004A0D66"/>
    <w:rsid w:val="004A12F9"/>
    <w:rsid w:val="004A1D4F"/>
    <w:rsid w:val="004A1F89"/>
    <w:rsid w:val="004A218E"/>
    <w:rsid w:val="004A2ABE"/>
    <w:rsid w:val="004A2D63"/>
    <w:rsid w:val="004A2D7F"/>
    <w:rsid w:val="004A3341"/>
    <w:rsid w:val="004A359E"/>
    <w:rsid w:val="004A39D9"/>
    <w:rsid w:val="004A3A3A"/>
    <w:rsid w:val="004A3E83"/>
    <w:rsid w:val="004A47C4"/>
    <w:rsid w:val="004A5428"/>
    <w:rsid w:val="004A5AD7"/>
    <w:rsid w:val="004A5B90"/>
    <w:rsid w:val="004A5BBB"/>
    <w:rsid w:val="004A63AB"/>
    <w:rsid w:val="004A64D2"/>
    <w:rsid w:val="004A6707"/>
    <w:rsid w:val="004A7A13"/>
    <w:rsid w:val="004B029E"/>
    <w:rsid w:val="004B04E3"/>
    <w:rsid w:val="004B0719"/>
    <w:rsid w:val="004B0756"/>
    <w:rsid w:val="004B13A9"/>
    <w:rsid w:val="004B15B8"/>
    <w:rsid w:val="004B1D3B"/>
    <w:rsid w:val="004B26BA"/>
    <w:rsid w:val="004B28B7"/>
    <w:rsid w:val="004B28D3"/>
    <w:rsid w:val="004B2B1E"/>
    <w:rsid w:val="004B2CB8"/>
    <w:rsid w:val="004B3029"/>
    <w:rsid w:val="004B34F4"/>
    <w:rsid w:val="004B38D8"/>
    <w:rsid w:val="004B3EF6"/>
    <w:rsid w:val="004B42CB"/>
    <w:rsid w:val="004B4A13"/>
    <w:rsid w:val="004B4DB3"/>
    <w:rsid w:val="004B4F45"/>
    <w:rsid w:val="004B5651"/>
    <w:rsid w:val="004B598E"/>
    <w:rsid w:val="004B5B50"/>
    <w:rsid w:val="004B5B9E"/>
    <w:rsid w:val="004B5CB5"/>
    <w:rsid w:val="004B61EE"/>
    <w:rsid w:val="004B6487"/>
    <w:rsid w:val="004B64D7"/>
    <w:rsid w:val="004B7495"/>
    <w:rsid w:val="004B7849"/>
    <w:rsid w:val="004C0196"/>
    <w:rsid w:val="004C04B6"/>
    <w:rsid w:val="004C07A5"/>
    <w:rsid w:val="004C0A54"/>
    <w:rsid w:val="004C0AB1"/>
    <w:rsid w:val="004C0AF6"/>
    <w:rsid w:val="004C1306"/>
    <w:rsid w:val="004C14E3"/>
    <w:rsid w:val="004C15C9"/>
    <w:rsid w:val="004C1791"/>
    <w:rsid w:val="004C1B02"/>
    <w:rsid w:val="004C1B4B"/>
    <w:rsid w:val="004C1D00"/>
    <w:rsid w:val="004C1ED4"/>
    <w:rsid w:val="004C1F5B"/>
    <w:rsid w:val="004C2016"/>
    <w:rsid w:val="004C24A8"/>
    <w:rsid w:val="004C25C4"/>
    <w:rsid w:val="004C2622"/>
    <w:rsid w:val="004C2BD4"/>
    <w:rsid w:val="004C3084"/>
    <w:rsid w:val="004C3801"/>
    <w:rsid w:val="004C395D"/>
    <w:rsid w:val="004C3973"/>
    <w:rsid w:val="004C3AC5"/>
    <w:rsid w:val="004C3D65"/>
    <w:rsid w:val="004C3D69"/>
    <w:rsid w:val="004C41A9"/>
    <w:rsid w:val="004C4622"/>
    <w:rsid w:val="004C4BD4"/>
    <w:rsid w:val="004C54AF"/>
    <w:rsid w:val="004C5615"/>
    <w:rsid w:val="004C5E1B"/>
    <w:rsid w:val="004C638C"/>
    <w:rsid w:val="004C696F"/>
    <w:rsid w:val="004C7048"/>
    <w:rsid w:val="004C7088"/>
    <w:rsid w:val="004C715B"/>
    <w:rsid w:val="004C72C0"/>
    <w:rsid w:val="004D00CA"/>
    <w:rsid w:val="004D08D8"/>
    <w:rsid w:val="004D099B"/>
    <w:rsid w:val="004D09C1"/>
    <w:rsid w:val="004D0F14"/>
    <w:rsid w:val="004D0FC2"/>
    <w:rsid w:val="004D137E"/>
    <w:rsid w:val="004D19B4"/>
    <w:rsid w:val="004D1A56"/>
    <w:rsid w:val="004D1D85"/>
    <w:rsid w:val="004D1D96"/>
    <w:rsid w:val="004D21B3"/>
    <w:rsid w:val="004D263C"/>
    <w:rsid w:val="004D3A8D"/>
    <w:rsid w:val="004D3BFD"/>
    <w:rsid w:val="004D3C6F"/>
    <w:rsid w:val="004D41B7"/>
    <w:rsid w:val="004D4226"/>
    <w:rsid w:val="004D448E"/>
    <w:rsid w:val="004D464A"/>
    <w:rsid w:val="004D4C53"/>
    <w:rsid w:val="004D4E47"/>
    <w:rsid w:val="004D4EC0"/>
    <w:rsid w:val="004D5A05"/>
    <w:rsid w:val="004D6278"/>
    <w:rsid w:val="004D6B4B"/>
    <w:rsid w:val="004D6BB4"/>
    <w:rsid w:val="004D6FF0"/>
    <w:rsid w:val="004D7768"/>
    <w:rsid w:val="004D7922"/>
    <w:rsid w:val="004D7B30"/>
    <w:rsid w:val="004D7F6E"/>
    <w:rsid w:val="004E00B9"/>
    <w:rsid w:val="004E0758"/>
    <w:rsid w:val="004E12E4"/>
    <w:rsid w:val="004E1387"/>
    <w:rsid w:val="004E162B"/>
    <w:rsid w:val="004E1967"/>
    <w:rsid w:val="004E1F31"/>
    <w:rsid w:val="004E208C"/>
    <w:rsid w:val="004E216C"/>
    <w:rsid w:val="004E288F"/>
    <w:rsid w:val="004E316B"/>
    <w:rsid w:val="004E328D"/>
    <w:rsid w:val="004E33C5"/>
    <w:rsid w:val="004E3483"/>
    <w:rsid w:val="004E34D3"/>
    <w:rsid w:val="004E358C"/>
    <w:rsid w:val="004E3CC8"/>
    <w:rsid w:val="004E436E"/>
    <w:rsid w:val="004E4390"/>
    <w:rsid w:val="004E4E49"/>
    <w:rsid w:val="004E4ECD"/>
    <w:rsid w:val="004E5765"/>
    <w:rsid w:val="004E69F8"/>
    <w:rsid w:val="004E7373"/>
    <w:rsid w:val="004E754C"/>
    <w:rsid w:val="004E7F62"/>
    <w:rsid w:val="004F09E9"/>
    <w:rsid w:val="004F0C33"/>
    <w:rsid w:val="004F0FC8"/>
    <w:rsid w:val="004F1141"/>
    <w:rsid w:val="004F1203"/>
    <w:rsid w:val="004F14A0"/>
    <w:rsid w:val="004F1879"/>
    <w:rsid w:val="004F1D2C"/>
    <w:rsid w:val="004F1FFA"/>
    <w:rsid w:val="004F2224"/>
    <w:rsid w:val="004F2714"/>
    <w:rsid w:val="004F3997"/>
    <w:rsid w:val="004F39E1"/>
    <w:rsid w:val="004F3ADE"/>
    <w:rsid w:val="004F4202"/>
    <w:rsid w:val="004F44E0"/>
    <w:rsid w:val="004F4556"/>
    <w:rsid w:val="004F4669"/>
    <w:rsid w:val="004F476B"/>
    <w:rsid w:val="004F4891"/>
    <w:rsid w:val="004F4A52"/>
    <w:rsid w:val="004F4CD7"/>
    <w:rsid w:val="004F4F4A"/>
    <w:rsid w:val="004F50E0"/>
    <w:rsid w:val="004F5149"/>
    <w:rsid w:val="004F5513"/>
    <w:rsid w:val="004F58F9"/>
    <w:rsid w:val="004F60F5"/>
    <w:rsid w:val="004F6180"/>
    <w:rsid w:val="004F62A1"/>
    <w:rsid w:val="004F62DA"/>
    <w:rsid w:val="004F63B0"/>
    <w:rsid w:val="004F65F8"/>
    <w:rsid w:val="004F668D"/>
    <w:rsid w:val="004F70FE"/>
    <w:rsid w:val="004F7301"/>
    <w:rsid w:val="004F7717"/>
    <w:rsid w:val="004F77D7"/>
    <w:rsid w:val="004F7869"/>
    <w:rsid w:val="004F7946"/>
    <w:rsid w:val="004F7A92"/>
    <w:rsid w:val="004F7B2A"/>
    <w:rsid w:val="004F7F99"/>
    <w:rsid w:val="005002D4"/>
    <w:rsid w:val="0050061D"/>
    <w:rsid w:val="00500AF7"/>
    <w:rsid w:val="00500B00"/>
    <w:rsid w:val="00500D2A"/>
    <w:rsid w:val="005018F8"/>
    <w:rsid w:val="00501CF5"/>
    <w:rsid w:val="0050223F"/>
    <w:rsid w:val="005024C1"/>
    <w:rsid w:val="00502773"/>
    <w:rsid w:val="005029A0"/>
    <w:rsid w:val="00502C0D"/>
    <w:rsid w:val="005031A0"/>
    <w:rsid w:val="00503275"/>
    <w:rsid w:val="0050373A"/>
    <w:rsid w:val="0050389C"/>
    <w:rsid w:val="00503EA5"/>
    <w:rsid w:val="00504099"/>
    <w:rsid w:val="00504454"/>
    <w:rsid w:val="00504A08"/>
    <w:rsid w:val="00504A12"/>
    <w:rsid w:val="0050537F"/>
    <w:rsid w:val="005065FA"/>
    <w:rsid w:val="0050679F"/>
    <w:rsid w:val="005068AF"/>
    <w:rsid w:val="00506C7A"/>
    <w:rsid w:val="00510533"/>
    <w:rsid w:val="00510892"/>
    <w:rsid w:val="005108C4"/>
    <w:rsid w:val="0051091C"/>
    <w:rsid w:val="00510A25"/>
    <w:rsid w:val="00510BF7"/>
    <w:rsid w:val="00510ED8"/>
    <w:rsid w:val="00510F3D"/>
    <w:rsid w:val="00511193"/>
    <w:rsid w:val="005111E1"/>
    <w:rsid w:val="0051185D"/>
    <w:rsid w:val="00512076"/>
    <w:rsid w:val="0051247E"/>
    <w:rsid w:val="005124C4"/>
    <w:rsid w:val="005126BB"/>
    <w:rsid w:val="00512A05"/>
    <w:rsid w:val="00512C93"/>
    <w:rsid w:val="00512D78"/>
    <w:rsid w:val="00513119"/>
    <w:rsid w:val="005133C1"/>
    <w:rsid w:val="00513B51"/>
    <w:rsid w:val="005143A0"/>
    <w:rsid w:val="00514CB1"/>
    <w:rsid w:val="00514F1D"/>
    <w:rsid w:val="0051522F"/>
    <w:rsid w:val="0051552F"/>
    <w:rsid w:val="0051558F"/>
    <w:rsid w:val="00515669"/>
    <w:rsid w:val="005158CE"/>
    <w:rsid w:val="0051620E"/>
    <w:rsid w:val="00516372"/>
    <w:rsid w:val="005163BF"/>
    <w:rsid w:val="0051651E"/>
    <w:rsid w:val="005167BC"/>
    <w:rsid w:val="00516B27"/>
    <w:rsid w:val="00516CE8"/>
    <w:rsid w:val="0051706E"/>
    <w:rsid w:val="005170D5"/>
    <w:rsid w:val="0051778E"/>
    <w:rsid w:val="005177EA"/>
    <w:rsid w:val="00517BAD"/>
    <w:rsid w:val="00520789"/>
    <w:rsid w:val="0052080F"/>
    <w:rsid w:val="00520C2B"/>
    <w:rsid w:val="0052112B"/>
    <w:rsid w:val="00521C35"/>
    <w:rsid w:val="00521CDB"/>
    <w:rsid w:val="00522571"/>
    <w:rsid w:val="0052285F"/>
    <w:rsid w:val="00522F47"/>
    <w:rsid w:val="0052330C"/>
    <w:rsid w:val="00524AB4"/>
    <w:rsid w:val="00524E5C"/>
    <w:rsid w:val="00525524"/>
    <w:rsid w:val="00525768"/>
    <w:rsid w:val="00525F0F"/>
    <w:rsid w:val="005260C1"/>
    <w:rsid w:val="0052641D"/>
    <w:rsid w:val="00526518"/>
    <w:rsid w:val="0052687C"/>
    <w:rsid w:val="005268F0"/>
    <w:rsid w:val="00526908"/>
    <w:rsid w:val="00526B98"/>
    <w:rsid w:val="00526C7E"/>
    <w:rsid w:val="00527E91"/>
    <w:rsid w:val="00527EAD"/>
    <w:rsid w:val="005305C2"/>
    <w:rsid w:val="00530631"/>
    <w:rsid w:val="00530791"/>
    <w:rsid w:val="00530D8B"/>
    <w:rsid w:val="00531877"/>
    <w:rsid w:val="005319E7"/>
    <w:rsid w:val="00531AF8"/>
    <w:rsid w:val="00531B5D"/>
    <w:rsid w:val="00531D8F"/>
    <w:rsid w:val="00531DCF"/>
    <w:rsid w:val="00531ED8"/>
    <w:rsid w:val="00532257"/>
    <w:rsid w:val="005326E9"/>
    <w:rsid w:val="0053293D"/>
    <w:rsid w:val="00533FD7"/>
    <w:rsid w:val="0053415F"/>
    <w:rsid w:val="005346C8"/>
    <w:rsid w:val="005349A6"/>
    <w:rsid w:val="00534B43"/>
    <w:rsid w:val="00534C01"/>
    <w:rsid w:val="00534C97"/>
    <w:rsid w:val="00534F46"/>
    <w:rsid w:val="005351D0"/>
    <w:rsid w:val="00535216"/>
    <w:rsid w:val="00535644"/>
    <w:rsid w:val="00535736"/>
    <w:rsid w:val="005361B4"/>
    <w:rsid w:val="0053628C"/>
    <w:rsid w:val="005362C2"/>
    <w:rsid w:val="00536487"/>
    <w:rsid w:val="005364C2"/>
    <w:rsid w:val="00536F33"/>
    <w:rsid w:val="00537002"/>
    <w:rsid w:val="005370CF"/>
    <w:rsid w:val="005375BA"/>
    <w:rsid w:val="00537B0A"/>
    <w:rsid w:val="00540654"/>
    <w:rsid w:val="005407C9"/>
    <w:rsid w:val="00540D51"/>
    <w:rsid w:val="0054185D"/>
    <w:rsid w:val="00541934"/>
    <w:rsid w:val="00541F91"/>
    <w:rsid w:val="0054254B"/>
    <w:rsid w:val="005425D5"/>
    <w:rsid w:val="0054275A"/>
    <w:rsid w:val="005428E7"/>
    <w:rsid w:val="0054324D"/>
    <w:rsid w:val="005440AE"/>
    <w:rsid w:val="005443DC"/>
    <w:rsid w:val="00544473"/>
    <w:rsid w:val="00544860"/>
    <w:rsid w:val="00544CB4"/>
    <w:rsid w:val="005456AD"/>
    <w:rsid w:val="005458EB"/>
    <w:rsid w:val="00545C38"/>
    <w:rsid w:val="00545F0E"/>
    <w:rsid w:val="005460F5"/>
    <w:rsid w:val="0054639B"/>
    <w:rsid w:val="005463E5"/>
    <w:rsid w:val="00546D49"/>
    <w:rsid w:val="005470F8"/>
    <w:rsid w:val="0054757A"/>
    <w:rsid w:val="00547ADE"/>
    <w:rsid w:val="00547F83"/>
    <w:rsid w:val="00551CCA"/>
    <w:rsid w:val="00551EE5"/>
    <w:rsid w:val="00551FFA"/>
    <w:rsid w:val="0055211E"/>
    <w:rsid w:val="00552298"/>
    <w:rsid w:val="0055240B"/>
    <w:rsid w:val="00553827"/>
    <w:rsid w:val="005546ED"/>
    <w:rsid w:val="00554BA2"/>
    <w:rsid w:val="00554D0A"/>
    <w:rsid w:val="00554D7E"/>
    <w:rsid w:val="00554EAE"/>
    <w:rsid w:val="00555D18"/>
    <w:rsid w:val="00555DC0"/>
    <w:rsid w:val="005565FA"/>
    <w:rsid w:val="00556BBF"/>
    <w:rsid w:val="00556F6C"/>
    <w:rsid w:val="00556F84"/>
    <w:rsid w:val="00556FB3"/>
    <w:rsid w:val="00557032"/>
    <w:rsid w:val="0055748F"/>
    <w:rsid w:val="005575B2"/>
    <w:rsid w:val="005578C1"/>
    <w:rsid w:val="005600BB"/>
    <w:rsid w:val="00560306"/>
    <w:rsid w:val="005603C4"/>
    <w:rsid w:val="0056046A"/>
    <w:rsid w:val="0056095D"/>
    <w:rsid w:val="00560BBA"/>
    <w:rsid w:val="00561843"/>
    <w:rsid w:val="00562495"/>
    <w:rsid w:val="0056264D"/>
    <w:rsid w:val="00562AED"/>
    <w:rsid w:val="00563187"/>
    <w:rsid w:val="005632A5"/>
    <w:rsid w:val="0056354B"/>
    <w:rsid w:val="00563629"/>
    <w:rsid w:val="00563752"/>
    <w:rsid w:val="00563B03"/>
    <w:rsid w:val="00563CAF"/>
    <w:rsid w:val="005643AA"/>
    <w:rsid w:val="00564780"/>
    <w:rsid w:val="00565102"/>
    <w:rsid w:val="0056556C"/>
    <w:rsid w:val="005655AA"/>
    <w:rsid w:val="00565CD9"/>
    <w:rsid w:val="00565D15"/>
    <w:rsid w:val="005660D4"/>
    <w:rsid w:val="0056626A"/>
    <w:rsid w:val="00566313"/>
    <w:rsid w:val="0056658F"/>
    <w:rsid w:val="00566769"/>
    <w:rsid w:val="005669DF"/>
    <w:rsid w:val="005669F4"/>
    <w:rsid w:val="00566AE4"/>
    <w:rsid w:val="00567174"/>
    <w:rsid w:val="005677C9"/>
    <w:rsid w:val="005677E8"/>
    <w:rsid w:val="00567856"/>
    <w:rsid w:val="0056792E"/>
    <w:rsid w:val="005679DD"/>
    <w:rsid w:val="00567A99"/>
    <w:rsid w:val="00567E82"/>
    <w:rsid w:val="0057010B"/>
    <w:rsid w:val="00570F8F"/>
    <w:rsid w:val="0057132D"/>
    <w:rsid w:val="0057143B"/>
    <w:rsid w:val="00571586"/>
    <w:rsid w:val="00571722"/>
    <w:rsid w:val="00571730"/>
    <w:rsid w:val="0057177F"/>
    <w:rsid w:val="00571BF2"/>
    <w:rsid w:val="005720E4"/>
    <w:rsid w:val="00573709"/>
    <w:rsid w:val="00573EE8"/>
    <w:rsid w:val="00574641"/>
    <w:rsid w:val="00574776"/>
    <w:rsid w:val="00574A2B"/>
    <w:rsid w:val="00574BDD"/>
    <w:rsid w:val="00574CF9"/>
    <w:rsid w:val="00575014"/>
    <w:rsid w:val="00575ED1"/>
    <w:rsid w:val="00576CED"/>
    <w:rsid w:val="00577016"/>
    <w:rsid w:val="005771B6"/>
    <w:rsid w:val="0057765C"/>
    <w:rsid w:val="00577C92"/>
    <w:rsid w:val="00577F8F"/>
    <w:rsid w:val="00580540"/>
    <w:rsid w:val="005809C0"/>
    <w:rsid w:val="00580F45"/>
    <w:rsid w:val="0058119D"/>
    <w:rsid w:val="005814E3"/>
    <w:rsid w:val="00581D6D"/>
    <w:rsid w:val="00582673"/>
    <w:rsid w:val="0058269C"/>
    <w:rsid w:val="00582B6D"/>
    <w:rsid w:val="00582BCA"/>
    <w:rsid w:val="00582BEA"/>
    <w:rsid w:val="005831ED"/>
    <w:rsid w:val="005835B2"/>
    <w:rsid w:val="005836DC"/>
    <w:rsid w:val="005838CA"/>
    <w:rsid w:val="00583A42"/>
    <w:rsid w:val="00583A9A"/>
    <w:rsid w:val="00583B3E"/>
    <w:rsid w:val="00583CAD"/>
    <w:rsid w:val="00583F46"/>
    <w:rsid w:val="005842FE"/>
    <w:rsid w:val="00584615"/>
    <w:rsid w:val="00584D97"/>
    <w:rsid w:val="00585065"/>
    <w:rsid w:val="005850B2"/>
    <w:rsid w:val="00585450"/>
    <w:rsid w:val="00586719"/>
    <w:rsid w:val="00586764"/>
    <w:rsid w:val="00586912"/>
    <w:rsid w:val="00586CE2"/>
    <w:rsid w:val="00587DCF"/>
    <w:rsid w:val="00590167"/>
    <w:rsid w:val="00590B98"/>
    <w:rsid w:val="00590D95"/>
    <w:rsid w:val="00590FBC"/>
    <w:rsid w:val="005912D7"/>
    <w:rsid w:val="0059141E"/>
    <w:rsid w:val="00591835"/>
    <w:rsid w:val="005918BF"/>
    <w:rsid w:val="00591E40"/>
    <w:rsid w:val="00591F29"/>
    <w:rsid w:val="00592D11"/>
    <w:rsid w:val="00592DCA"/>
    <w:rsid w:val="005932E9"/>
    <w:rsid w:val="005937AF"/>
    <w:rsid w:val="00593DC1"/>
    <w:rsid w:val="0059483D"/>
    <w:rsid w:val="00595410"/>
    <w:rsid w:val="005955C5"/>
    <w:rsid w:val="0059568F"/>
    <w:rsid w:val="0059572E"/>
    <w:rsid w:val="00595D8C"/>
    <w:rsid w:val="00596963"/>
    <w:rsid w:val="00596C56"/>
    <w:rsid w:val="00596D96"/>
    <w:rsid w:val="005972E1"/>
    <w:rsid w:val="0059762F"/>
    <w:rsid w:val="005978DC"/>
    <w:rsid w:val="00597934"/>
    <w:rsid w:val="00597B11"/>
    <w:rsid w:val="00597B93"/>
    <w:rsid w:val="00597C1C"/>
    <w:rsid w:val="005A053A"/>
    <w:rsid w:val="005A0C17"/>
    <w:rsid w:val="005A0EE6"/>
    <w:rsid w:val="005A1319"/>
    <w:rsid w:val="005A244C"/>
    <w:rsid w:val="005A2776"/>
    <w:rsid w:val="005A29C8"/>
    <w:rsid w:val="005A3983"/>
    <w:rsid w:val="005A3EA8"/>
    <w:rsid w:val="005A3EB8"/>
    <w:rsid w:val="005A4301"/>
    <w:rsid w:val="005A46E9"/>
    <w:rsid w:val="005A53D8"/>
    <w:rsid w:val="005A550D"/>
    <w:rsid w:val="005A56C1"/>
    <w:rsid w:val="005A5AB0"/>
    <w:rsid w:val="005A5D3D"/>
    <w:rsid w:val="005A5D4F"/>
    <w:rsid w:val="005A5FF6"/>
    <w:rsid w:val="005A6F33"/>
    <w:rsid w:val="005A6F39"/>
    <w:rsid w:val="005A70FA"/>
    <w:rsid w:val="005A73A7"/>
    <w:rsid w:val="005A747F"/>
    <w:rsid w:val="005A75B8"/>
    <w:rsid w:val="005A7FED"/>
    <w:rsid w:val="005B0A9F"/>
    <w:rsid w:val="005B1016"/>
    <w:rsid w:val="005B1277"/>
    <w:rsid w:val="005B1461"/>
    <w:rsid w:val="005B159E"/>
    <w:rsid w:val="005B1651"/>
    <w:rsid w:val="005B18EB"/>
    <w:rsid w:val="005B1B79"/>
    <w:rsid w:val="005B2321"/>
    <w:rsid w:val="005B3134"/>
    <w:rsid w:val="005B35B5"/>
    <w:rsid w:val="005B3C09"/>
    <w:rsid w:val="005B3D39"/>
    <w:rsid w:val="005B400F"/>
    <w:rsid w:val="005B42D5"/>
    <w:rsid w:val="005B4559"/>
    <w:rsid w:val="005B461A"/>
    <w:rsid w:val="005B49CF"/>
    <w:rsid w:val="005B5804"/>
    <w:rsid w:val="005B5D4A"/>
    <w:rsid w:val="005B5E0F"/>
    <w:rsid w:val="005B63FB"/>
    <w:rsid w:val="005B6882"/>
    <w:rsid w:val="005B7207"/>
    <w:rsid w:val="005B7589"/>
    <w:rsid w:val="005B7A2D"/>
    <w:rsid w:val="005C085D"/>
    <w:rsid w:val="005C098E"/>
    <w:rsid w:val="005C185A"/>
    <w:rsid w:val="005C1D1E"/>
    <w:rsid w:val="005C1D6C"/>
    <w:rsid w:val="005C1ED7"/>
    <w:rsid w:val="005C21BE"/>
    <w:rsid w:val="005C367D"/>
    <w:rsid w:val="005C3803"/>
    <w:rsid w:val="005C39F7"/>
    <w:rsid w:val="005C3E06"/>
    <w:rsid w:val="005C3EB4"/>
    <w:rsid w:val="005C42C7"/>
    <w:rsid w:val="005C4341"/>
    <w:rsid w:val="005C451D"/>
    <w:rsid w:val="005C45C7"/>
    <w:rsid w:val="005C4B00"/>
    <w:rsid w:val="005C4C47"/>
    <w:rsid w:val="005C507D"/>
    <w:rsid w:val="005C5265"/>
    <w:rsid w:val="005C5A83"/>
    <w:rsid w:val="005C5C09"/>
    <w:rsid w:val="005C648C"/>
    <w:rsid w:val="005C6FA9"/>
    <w:rsid w:val="005C6FC2"/>
    <w:rsid w:val="005C751D"/>
    <w:rsid w:val="005C7C2F"/>
    <w:rsid w:val="005D003B"/>
    <w:rsid w:val="005D01BA"/>
    <w:rsid w:val="005D0460"/>
    <w:rsid w:val="005D05AD"/>
    <w:rsid w:val="005D08E0"/>
    <w:rsid w:val="005D0AA1"/>
    <w:rsid w:val="005D12FF"/>
    <w:rsid w:val="005D141E"/>
    <w:rsid w:val="005D193A"/>
    <w:rsid w:val="005D1DE5"/>
    <w:rsid w:val="005D2446"/>
    <w:rsid w:val="005D253D"/>
    <w:rsid w:val="005D2550"/>
    <w:rsid w:val="005D318C"/>
    <w:rsid w:val="005D3C61"/>
    <w:rsid w:val="005D45BB"/>
    <w:rsid w:val="005D55FF"/>
    <w:rsid w:val="005D5ECB"/>
    <w:rsid w:val="005D612F"/>
    <w:rsid w:val="005D67DB"/>
    <w:rsid w:val="005D6B3A"/>
    <w:rsid w:val="005D6E25"/>
    <w:rsid w:val="005D6EBC"/>
    <w:rsid w:val="005D6F07"/>
    <w:rsid w:val="005D725A"/>
    <w:rsid w:val="005D7733"/>
    <w:rsid w:val="005D7856"/>
    <w:rsid w:val="005D7A4C"/>
    <w:rsid w:val="005D7E5D"/>
    <w:rsid w:val="005E011A"/>
    <w:rsid w:val="005E0F99"/>
    <w:rsid w:val="005E1122"/>
    <w:rsid w:val="005E1224"/>
    <w:rsid w:val="005E15A4"/>
    <w:rsid w:val="005E15BC"/>
    <w:rsid w:val="005E1674"/>
    <w:rsid w:val="005E1715"/>
    <w:rsid w:val="005E255D"/>
    <w:rsid w:val="005E26FC"/>
    <w:rsid w:val="005E2A85"/>
    <w:rsid w:val="005E2BF7"/>
    <w:rsid w:val="005E2EAD"/>
    <w:rsid w:val="005E402A"/>
    <w:rsid w:val="005E4501"/>
    <w:rsid w:val="005E4BEA"/>
    <w:rsid w:val="005E4C56"/>
    <w:rsid w:val="005E50F3"/>
    <w:rsid w:val="005E5D3E"/>
    <w:rsid w:val="005E5D65"/>
    <w:rsid w:val="005E5DEB"/>
    <w:rsid w:val="005E681A"/>
    <w:rsid w:val="005E6F8E"/>
    <w:rsid w:val="005E6FFA"/>
    <w:rsid w:val="005E72AF"/>
    <w:rsid w:val="005E736A"/>
    <w:rsid w:val="005E75FB"/>
    <w:rsid w:val="005E761E"/>
    <w:rsid w:val="005E7D73"/>
    <w:rsid w:val="005F04C0"/>
    <w:rsid w:val="005F0872"/>
    <w:rsid w:val="005F0ACF"/>
    <w:rsid w:val="005F0AE8"/>
    <w:rsid w:val="005F0B86"/>
    <w:rsid w:val="005F1076"/>
    <w:rsid w:val="005F1207"/>
    <w:rsid w:val="005F1830"/>
    <w:rsid w:val="005F21A6"/>
    <w:rsid w:val="005F22CA"/>
    <w:rsid w:val="005F2814"/>
    <w:rsid w:val="005F3260"/>
    <w:rsid w:val="005F33B7"/>
    <w:rsid w:val="005F3826"/>
    <w:rsid w:val="005F3C56"/>
    <w:rsid w:val="005F3C93"/>
    <w:rsid w:val="005F40DA"/>
    <w:rsid w:val="005F4A7A"/>
    <w:rsid w:val="005F4B7A"/>
    <w:rsid w:val="005F4E90"/>
    <w:rsid w:val="005F520A"/>
    <w:rsid w:val="005F57B0"/>
    <w:rsid w:val="005F58E4"/>
    <w:rsid w:val="005F638C"/>
    <w:rsid w:val="005F66AC"/>
    <w:rsid w:val="005F6937"/>
    <w:rsid w:val="005F6A48"/>
    <w:rsid w:val="005F6C4B"/>
    <w:rsid w:val="005F731D"/>
    <w:rsid w:val="005F7341"/>
    <w:rsid w:val="005F744B"/>
    <w:rsid w:val="005F7544"/>
    <w:rsid w:val="005F793F"/>
    <w:rsid w:val="005F7E7D"/>
    <w:rsid w:val="006003C4"/>
    <w:rsid w:val="00600430"/>
    <w:rsid w:val="00601011"/>
    <w:rsid w:val="006019E2"/>
    <w:rsid w:val="00601C3C"/>
    <w:rsid w:val="00602092"/>
    <w:rsid w:val="00602D2B"/>
    <w:rsid w:val="00602E8B"/>
    <w:rsid w:val="006034B4"/>
    <w:rsid w:val="0060386D"/>
    <w:rsid w:val="00603F99"/>
    <w:rsid w:val="00603FF8"/>
    <w:rsid w:val="00604063"/>
    <w:rsid w:val="00604145"/>
    <w:rsid w:val="0060491D"/>
    <w:rsid w:val="00604B71"/>
    <w:rsid w:val="00604F4E"/>
    <w:rsid w:val="00604F89"/>
    <w:rsid w:val="0060514E"/>
    <w:rsid w:val="00605B11"/>
    <w:rsid w:val="00605D65"/>
    <w:rsid w:val="006062B9"/>
    <w:rsid w:val="00606DC0"/>
    <w:rsid w:val="00607190"/>
    <w:rsid w:val="00607206"/>
    <w:rsid w:val="0060746A"/>
    <w:rsid w:val="0060750F"/>
    <w:rsid w:val="006075AF"/>
    <w:rsid w:val="0061049D"/>
    <w:rsid w:val="00610951"/>
    <w:rsid w:val="00610B39"/>
    <w:rsid w:val="00610BF7"/>
    <w:rsid w:val="006110B3"/>
    <w:rsid w:val="00611417"/>
    <w:rsid w:val="00611785"/>
    <w:rsid w:val="00611A64"/>
    <w:rsid w:val="00611CE0"/>
    <w:rsid w:val="00611F4C"/>
    <w:rsid w:val="006120E7"/>
    <w:rsid w:val="00612BEE"/>
    <w:rsid w:val="00612F8B"/>
    <w:rsid w:val="006133AE"/>
    <w:rsid w:val="006134B7"/>
    <w:rsid w:val="0061358B"/>
    <w:rsid w:val="00613CA9"/>
    <w:rsid w:val="00613F26"/>
    <w:rsid w:val="00614DFD"/>
    <w:rsid w:val="00614E0F"/>
    <w:rsid w:val="00614EE2"/>
    <w:rsid w:val="006155DE"/>
    <w:rsid w:val="00615678"/>
    <w:rsid w:val="006159F3"/>
    <w:rsid w:val="00615C1F"/>
    <w:rsid w:val="00615F6C"/>
    <w:rsid w:val="00616210"/>
    <w:rsid w:val="00616572"/>
    <w:rsid w:val="00616A5C"/>
    <w:rsid w:val="006172EF"/>
    <w:rsid w:val="00617695"/>
    <w:rsid w:val="006176DC"/>
    <w:rsid w:val="00617EAD"/>
    <w:rsid w:val="006200DA"/>
    <w:rsid w:val="0062143F"/>
    <w:rsid w:val="0062167C"/>
    <w:rsid w:val="006216D3"/>
    <w:rsid w:val="006219FC"/>
    <w:rsid w:val="0062250A"/>
    <w:rsid w:val="0062275C"/>
    <w:rsid w:val="00622997"/>
    <w:rsid w:val="00622A90"/>
    <w:rsid w:val="006231A1"/>
    <w:rsid w:val="006236D2"/>
    <w:rsid w:val="00623744"/>
    <w:rsid w:val="00623F1C"/>
    <w:rsid w:val="0062495C"/>
    <w:rsid w:val="00624C76"/>
    <w:rsid w:val="00624EBA"/>
    <w:rsid w:val="006253BB"/>
    <w:rsid w:val="006255A9"/>
    <w:rsid w:val="0062569A"/>
    <w:rsid w:val="006259ED"/>
    <w:rsid w:val="00625E0D"/>
    <w:rsid w:val="00625FEA"/>
    <w:rsid w:val="0062662D"/>
    <w:rsid w:val="006269CF"/>
    <w:rsid w:val="00626B30"/>
    <w:rsid w:val="00626B3D"/>
    <w:rsid w:val="00626B60"/>
    <w:rsid w:val="00626D30"/>
    <w:rsid w:val="006273FE"/>
    <w:rsid w:val="006275FE"/>
    <w:rsid w:val="006276ED"/>
    <w:rsid w:val="0062786A"/>
    <w:rsid w:val="006278DB"/>
    <w:rsid w:val="00627ACD"/>
    <w:rsid w:val="006305AC"/>
    <w:rsid w:val="00630A73"/>
    <w:rsid w:val="00630CA4"/>
    <w:rsid w:val="00631045"/>
    <w:rsid w:val="00631570"/>
    <w:rsid w:val="00631662"/>
    <w:rsid w:val="0063221B"/>
    <w:rsid w:val="0063261F"/>
    <w:rsid w:val="0063263A"/>
    <w:rsid w:val="006326C7"/>
    <w:rsid w:val="006327AF"/>
    <w:rsid w:val="00632B37"/>
    <w:rsid w:val="006335E8"/>
    <w:rsid w:val="00633BD9"/>
    <w:rsid w:val="00633DD9"/>
    <w:rsid w:val="006349F8"/>
    <w:rsid w:val="00634C50"/>
    <w:rsid w:val="00634E2A"/>
    <w:rsid w:val="006355CE"/>
    <w:rsid w:val="006357D2"/>
    <w:rsid w:val="006359EC"/>
    <w:rsid w:val="00635AFD"/>
    <w:rsid w:val="00635EDB"/>
    <w:rsid w:val="00635FDC"/>
    <w:rsid w:val="0063646F"/>
    <w:rsid w:val="006365A3"/>
    <w:rsid w:val="00636E29"/>
    <w:rsid w:val="00636F09"/>
    <w:rsid w:val="006370F9"/>
    <w:rsid w:val="0063797E"/>
    <w:rsid w:val="00637CD1"/>
    <w:rsid w:val="0064039A"/>
    <w:rsid w:val="006404DE"/>
    <w:rsid w:val="0064054B"/>
    <w:rsid w:val="00640EB2"/>
    <w:rsid w:val="0064111B"/>
    <w:rsid w:val="0064127E"/>
    <w:rsid w:val="00641445"/>
    <w:rsid w:val="00642135"/>
    <w:rsid w:val="00642257"/>
    <w:rsid w:val="0064285E"/>
    <w:rsid w:val="0064286B"/>
    <w:rsid w:val="006428FF"/>
    <w:rsid w:val="00643379"/>
    <w:rsid w:val="00643820"/>
    <w:rsid w:val="00643828"/>
    <w:rsid w:val="006439CE"/>
    <w:rsid w:val="00643AFB"/>
    <w:rsid w:val="00643E11"/>
    <w:rsid w:val="0064416A"/>
    <w:rsid w:val="006446CB"/>
    <w:rsid w:val="00644830"/>
    <w:rsid w:val="00644C89"/>
    <w:rsid w:val="00644D8F"/>
    <w:rsid w:val="006451AD"/>
    <w:rsid w:val="006454CD"/>
    <w:rsid w:val="006466DD"/>
    <w:rsid w:val="00646916"/>
    <w:rsid w:val="00646C14"/>
    <w:rsid w:val="006472B6"/>
    <w:rsid w:val="0064736A"/>
    <w:rsid w:val="00647471"/>
    <w:rsid w:val="00647D15"/>
    <w:rsid w:val="00647F4E"/>
    <w:rsid w:val="00647F6D"/>
    <w:rsid w:val="006500D2"/>
    <w:rsid w:val="006502C3"/>
    <w:rsid w:val="0065055A"/>
    <w:rsid w:val="00650C67"/>
    <w:rsid w:val="006510B1"/>
    <w:rsid w:val="006512C2"/>
    <w:rsid w:val="006518CD"/>
    <w:rsid w:val="006519D0"/>
    <w:rsid w:val="00651A75"/>
    <w:rsid w:val="00651AD9"/>
    <w:rsid w:val="00651B61"/>
    <w:rsid w:val="00651CAD"/>
    <w:rsid w:val="00651F21"/>
    <w:rsid w:val="006523D4"/>
    <w:rsid w:val="006529A4"/>
    <w:rsid w:val="00652A67"/>
    <w:rsid w:val="00652AB2"/>
    <w:rsid w:val="00652AC5"/>
    <w:rsid w:val="006539EF"/>
    <w:rsid w:val="006546A8"/>
    <w:rsid w:val="00654C47"/>
    <w:rsid w:val="00654CDA"/>
    <w:rsid w:val="00654E40"/>
    <w:rsid w:val="00654EFF"/>
    <w:rsid w:val="00655BA4"/>
    <w:rsid w:val="00655E48"/>
    <w:rsid w:val="00656611"/>
    <w:rsid w:val="00656630"/>
    <w:rsid w:val="006566F3"/>
    <w:rsid w:val="00656C90"/>
    <w:rsid w:val="00656CD4"/>
    <w:rsid w:val="00656DBC"/>
    <w:rsid w:val="00656FFD"/>
    <w:rsid w:val="006572C2"/>
    <w:rsid w:val="0065755F"/>
    <w:rsid w:val="0065758B"/>
    <w:rsid w:val="00657694"/>
    <w:rsid w:val="00657776"/>
    <w:rsid w:val="00657B65"/>
    <w:rsid w:val="00657C4B"/>
    <w:rsid w:val="00657FA2"/>
    <w:rsid w:val="0066021B"/>
    <w:rsid w:val="0066024A"/>
    <w:rsid w:val="00661AC2"/>
    <w:rsid w:val="0066219D"/>
    <w:rsid w:val="00662878"/>
    <w:rsid w:val="00662B44"/>
    <w:rsid w:val="00662E62"/>
    <w:rsid w:val="006631BC"/>
    <w:rsid w:val="006639E2"/>
    <w:rsid w:val="00663F42"/>
    <w:rsid w:val="0066480C"/>
    <w:rsid w:val="00664970"/>
    <w:rsid w:val="00665039"/>
    <w:rsid w:val="006662FB"/>
    <w:rsid w:val="00666E33"/>
    <w:rsid w:val="006676A6"/>
    <w:rsid w:val="00667D8D"/>
    <w:rsid w:val="00670496"/>
    <w:rsid w:val="00670807"/>
    <w:rsid w:val="006709E8"/>
    <w:rsid w:val="00670C19"/>
    <w:rsid w:val="00670FF7"/>
    <w:rsid w:val="00671B5C"/>
    <w:rsid w:val="00671D47"/>
    <w:rsid w:val="00672D61"/>
    <w:rsid w:val="00672E3B"/>
    <w:rsid w:val="00673003"/>
    <w:rsid w:val="00673122"/>
    <w:rsid w:val="006732EF"/>
    <w:rsid w:val="006732F5"/>
    <w:rsid w:val="0067360E"/>
    <w:rsid w:val="0067399D"/>
    <w:rsid w:val="00673F5D"/>
    <w:rsid w:val="00673F72"/>
    <w:rsid w:val="00674452"/>
    <w:rsid w:val="00674914"/>
    <w:rsid w:val="00674A81"/>
    <w:rsid w:val="00674BFB"/>
    <w:rsid w:val="00674C30"/>
    <w:rsid w:val="00675B5C"/>
    <w:rsid w:val="00675B79"/>
    <w:rsid w:val="00675B7F"/>
    <w:rsid w:val="006764A9"/>
    <w:rsid w:val="006765A3"/>
    <w:rsid w:val="00676647"/>
    <w:rsid w:val="006768C1"/>
    <w:rsid w:val="00676BC0"/>
    <w:rsid w:val="00676C16"/>
    <w:rsid w:val="00676E16"/>
    <w:rsid w:val="00677259"/>
    <w:rsid w:val="00677A84"/>
    <w:rsid w:val="00677B65"/>
    <w:rsid w:val="00677DAB"/>
    <w:rsid w:val="0068094A"/>
    <w:rsid w:val="00680FBE"/>
    <w:rsid w:val="006815D2"/>
    <w:rsid w:val="0068167B"/>
    <w:rsid w:val="00681A08"/>
    <w:rsid w:val="006821F1"/>
    <w:rsid w:val="00682720"/>
    <w:rsid w:val="00682895"/>
    <w:rsid w:val="00682C0F"/>
    <w:rsid w:val="00682D1E"/>
    <w:rsid w:val="006831E5"/>
    <w:rsid w:val="006835B0"/>
    <w:rsid w:val="00683CC2"/>
    <w:rsid w:val="006840DF"/>
    <w:rsid w:val="00684AC9"/>
    <w:rsid w:val="00684C38"/>
    <w:rsid w:val="00685609"/>
    <w:rsid w:val="006856BF"/>
    <w:rsid w:val="00685BC2"/>
    <w:rsid w:val="00686153"/>
    <w:rsid w:val="006863FD"/>
    <w:rsid w:val="006865BC"/>
    <w:rsid w:val="006866F2"/>
    <w:rsid w:val="00686B64"/>
    <w:rsid w:val="00686F0D"/>
    <w:rsid w:val="0068765B"/>
    <w:rsid w:val="00687680"/>
    <w:rsid w:val="0068782E"/>
    <w:rsid w:val="00687ACA"/>
    <w:rsid w:val="00690433"/>
    <w:rsid w:val="00690460"/>
    <w:rsid w:val="00690581"/>
    <w:rsid w:val="00690818"/>
    <w:rsid w:val="006913F7"/>
    <w:rsid w:val="00691446"/>
    <w:rsid w:val="00691462"/>
    <w:rsid w:val="0069149E"/>
    <w:rsid w:val="006914F3"/>
    <w:rsid w:val="00691981"/>
    <w:rsid w:val="00691A04"/>
    <w:rsid w:val="00691AC9"/>
    <w:rsid w:val="00691BA0"/>
    <w:rsid w:val="00691E94"/>
    <w:rsid w:val="00691EB3"/>
    <w:rsid w:val="00691F3C"/>
    <w:rsid w:val="00692167"/>
    <w:rsid w:val="0069237B"/>
    <w:rsid w:val="00692565"/>
    <w:rsid w:val="00692749"/>
    <w:rsid w:val="00693004"/>
    <w:rsid w:val="0069333B"/>
    <w:rsid w:val="006934EA"/>
    <w:rsid w:val="006940D8"/>
    <w:rsid w:val="00694830"/>
    <w:rsid w:val="00694A52"/>
    <w:rsid w:val="006952D5"/>
    <w:rsid w:val="00695AF2"/>
    <w:rsid w:val="006965BB"/>
    <w:rsid w:val="00697299"/>
    <w:rsid w:val="00697A9B"/>
    <w:rsid w:val="00697E3B"/>
    <w:rsid w:val="006A00BD"/>
    <w:rsid w:val="006A0164"/>
    <w:rsid w:val="006A0540"/>
    <w:rsid w:val="006A09DF"/>
    <w:rsid w:val="006A14F0"/>
    <w:rsid w:val="006A1954"/>
    <w:rsid w:val="006A1DA6"/>
    <w:rsid w:val="006A2167"/>
    <w:rsid w:val="006A234E"/>
    <w:rsid w:val="006A2A20"/>
    <w:rsid w:val="006A2CF6"/>
    <w:rsid w:val="006A2F12"/>
    <w:rsid w:val="006A315A"/>
    <w:rsid w:val="006A46D3"/>
    <w:rsid w:val="006A47F5"/>
    <w:rsid w:val="006A481A"/>
    <w:rsid w:val="006A484D"/>
    <w:rsid w:val="006A498C"/>
    <w:rsid w:val="006A4B84"/>
    <w:rsid w:val="006A4ED6"/>
    <w:rsid w:val="006A51BA"/>
    <w:rsid w:val="006A57C0"/>
    <w:rsid w:val="006A5FA3"/>
    <w:rsid w:val="006A6CE8"/>
    <w:rsid w:val="006A6D7F"/>
    <w:rsid w:val="006A7585"/>
    <w:rsid w:val="006A7A42"/>
    <w:rsid w:val="006A7DE2"/>
    <w:rsid w:val="006B03ED"/>
    <w:rsid w:val="006B0B81"/>
    <w:rsid w:val="006B0D18"/>
    <w:rsid w:val="006B112B"/>
    <w:rsid w:val="006B124C"/>
    <w:rsid w:val="006B207E"/>
    <w:rsid w:val="006B20E0"/>
    <w:rsid w:val="006B20EB"/>
    <w:rsid w:val="006B2787"/>
    <w:rsid w:val="006B28F9"/>
    <w:rsid w:val="006B291D"/>
    <w:rsid w:val="006B32DD"/>
    <w:rsid w:val="006B3375"/>
    <w:rsid w:val="006B34B5"/>
    <w:rsid w:val="006B374A"/>
    <w:rsid w:val="006B3851"/>
    <w:rsid w:val="006B3B41"/>
    <w:rsid w:val="006B3E03"/>
    <w:rsid w:val="006B40A8"/>
    <w:rsid w:val="006B4889"/>
    <w:rsid w:val="006B4C28"/>
    <w:rsid w:val="006B4DD6"/>
    <w:rsid w:val="006B5194"/>
    <w:rsid w:val="006B5924"/>
    <w:rsid w:val="006B5DF6"/>
    <w:rsid w:val="006B62E9"/>
    <w:rsid w:val="006B6399"/>
    <w:rsid w:val="006B647F"/>
    <w:rsid w:val="006B65AD"/>
    <w:rsid w:val="006B6EAA"/>
    <w:rsid w:val="006B72FF"/>
    <w:rsid w:val="006B7A57"/>
    <w:rsid w:val="006C00FE"/>
    <w:rsid w:val="006C0479"/>
    <w:rsid w:val="006C0858"/>
    <w:rsid w:val="006C0A41"/>
    <w:rsid w:val="006C1917"/>
    <w:rsid w:val="006C1A54"/>
    <w:rsid w:val="006C2610"/>
    <w:rsid w:val="006C298D"/>
    <w:rsid w:val="006C3105"/>
    <w:rsid w:val="006C38E6"/>
    <w:rsid w:val="006C3FA1"/>
    <w:rsid w:val="006C43D7"/>
    <w:rsid w:val="006C46CD"/>
    <w:rsid w:val="006C4730"/>
    <w:rsid w:val="006C52DF"/>
    <w:rsid w:val="006C5A8A"/>
    <w:rsid w:val="006C5F5A"/>
    <w:rsid w:val="006C60DF"/>
    <w:rsid w:val="006C649E"/>
    <w:rsid w:val="006C64A3"/>
    <w:rsid w:val="006C6A35"/>
    <w:rsid w:val="006C6A56"/>
    <w:rsid w:val="006C6C18"/>
    <w:rsid w:val="006C6CFB"/>
    <w:rsid w:val="006C70C7"/>
    <w:rsid w:val="006C73B3"/>
    <w:rsid w:val="006C7C2F"/>
    <w:rsid w:val="006C7E66"/>
    <w:rsid w:val="006D0B35"/>
    <w:rsid w:val="006D0C6B"/>
    <w:rsid w:val="006D0DD7"/>
    <w:rsid w:val="006D10A9"/>
    <w:rsid w:val="006D1325"/>
    <w:rsid w:val="006D186E"/>
    <w:rsid w:val="006D1C8B"/>
    <w:rsid w:val="006D1C9C"/>
    <w:rsid w:val="006D1E67"/>
    <w:rsid w:val="006D2E74"/>
    <w:rsid w:val="006D2F0D"/>
    <w:rsid w:val="006D34D4"/>
    <w:rsid w:val="006D3700"/>
    <w:rsid w:val="006D381A"/>
    <w:rsid w:val="006D3C51"/>
    <w:rsid w:val="006D4542"/>
    <w:rsid w:val="006D47A2"/>
    <w:rsid w:val="006D49D4"/>
    <w:rsid w:val="006D4CAC"/>
    <w:rsid w:val="006D4EE8"/>
    <w:rsid w:val="006D4FEE"/>
    <w:rsid w:val="006D506D"/>
    <w:rsid w:val="006D5070"/>
    <w:rsid w:val="006D5091"/>
    <w:rsid w:val="006D51B7"/>
    <w:rsid w:val="006D52AC"/>
    <w:rsid w:val="006D55D0"/>
    <w:rsid w:val="006D56C1"/>
    <w:rsid w:val="006D596E"/>
    <w:rsid w:val="006D5A58"/>
    <w:rsid w:val="006D5DA4"/>
    <w:rsid w:val="006D5F96"/>
    <w:rsid w:val="006D5FB6"/>
    <w:rsid w:val="006D60F9"/>
    <w:rsid w:val="006D6223"/>
    <w:rsid w:val="006D63C2"/>
    <w:rsid w:val="006D6943"/>
    <w:rsid w:val="006D756E"/>
    <w:rsid w:val="006D799B"/>
    <w:rsid w:val="006D79A0"/>
    <w:rsid w:val="006D7F84"/>
    <w:rsid w:val="006E0749"/>
    <w:rsid w:val="006E07A2"/>
    <w:rsid w:val="006E08DA"/>
    <w:rsid w:val="006E0E1B"/>
    <w:rsid w:val="006E0FFD"/>
    <w:rsid w:val="006E1459"/>
    <w:rsid w:val="006E163A"/>
    <w:rsid w:val="006E16E8"/>
    <w:rsid w:val="006E1A1E"/>
    <w:rsid w:val="006E24F2"/>
    <w:rsid w:val="006E27D1"/>
    <w:rsid w:val="006E294F"/>
    <w:rsid w:val="006E2F44"/>
    <w:rsid w:val="006E3278"/>
    <w:rsid w:val="006E3372"/>
    <w:rsid w:val="006E43AE"/>
    <w:rsid w:val="006E43B5"/>
    <w:rsid w:val="006E456F"/>
    <w:rsid w:val="006E47D6"/>
    <w:rsid w:val="006E4CAD"/>
    <w:rsid w:val="006E5005"/>
    <w:rsid w:val="006E6269"/>
    <w:rsid w:val="006E63B5"/>
    <w:rsid w:val="006E67BB"/>
    <w:rsid w:val="006E6AF8"/>
    <w:rsid w:val="006E7008"/>
    <w:rsid w:val="006E72DA"/>
    <w:rsid w:val="006E7316"/>
    <w:rsid w:val="006E73DD"/>
    <w:rsid w:val="006E74A9"/>
    <w:rsid w:val="006E79D1"/>
    <w:rsid w:val="006E7D64"/>
    <w:rsid w:val="006F0802"/>
    <w:rsid w:val="006F08E8"/>
    <w:rsid w:val="006F0ABE"/>
    <w:rsid w:val="006F0EB6"/>
    <w:rsid w:val="006F1070"/>
    <w:rsid w:val="006F15B7"/>
    <w:rsid w:val="006F188C"/>
    <w:rsid w:val="006F1999"/>
    <w:rsid w:val="006F1E0E"/>
    <w:rsid w:val="006F23DF"/>
    <w:rsid w:val="006F2696"/>
    <w:rsid w:val="006F2BF4"/>
    <w:rsid w:val="006F32DA"/>
    <w:rsid w:val="006F3C88"/>
    <w:rsid w:val="006F3D13"/>
    <w:rsid w:val="006F41CF"/>
    <w:rsid w:val="006F4453"/>
    <w:rsid w:val="006F46F3"/>
    <w:rsid w:val="006F48B1"/>
    <w:rsid w:val="006F4A56"/>
    <w:rsid w:val="006F503A"/>
    <w:rsid w:val="006F56A8"/>
    <w:rsid w:val="006F5973"/>
    <w:rsid w:val="006F61FF"/>
    <w:rsid w:val="006F6F8D"/>
    <w:rsid w:val="006F73A6"/>
    <w:rsid w:val="006F786B"/>
    <w:rsid w:val="006F7DD1"/>
    <w:rsid w:val="006F7EB5"/>
    <w:rsid w:val="00700145"/>
    <w:rsid w:val="00700201"/>
    <w:rsid w:val="007010E6"/>
    <w:rsid w:val="0070126C"/>
    <w:rsid w:val="00701329"/>
    <w:rsid w:val="00701436"/>
    <w:rsid w:val="007017E7"/>
    <w:rsid w:val="00701875"/>
    <w:rsid w:val="007018D0"/>
    <w:rsid w:val="007019AC"/>
    <w:rsid w:val="00701D49"/>
    <w:rsid w:val="0070237D"/>
    <w:rsid w:val="0070261D"/>
    <w:rsid w:val="0070276D"/>
    <w:rsid w:val="00702A71"/>
    <w:rsid w:val="00702E86"/>
    <w:rsid w:val="00703ACC"/>
    <w:rsid w:val="00703B4F"/>
    <w:rsid w:val="00703D8A"/>
    <w:rsid w:val="00704E5C"/>
    <w:rsid w:val="00705331"/>
    <w:rsid w:val="00705663"/>
    <w:rsid w:val="007058DC"/>
    <w:rsid w:val="007064B3"/>
    <w:rsid w:val="00706752"/>
    <w:rsid w:val="007069B5"/>
    <w:rsid w:val="00706AF0"/>
    <w:rsid w:val="00706CD2"/>
    <w:rsid w:val="00706E56"/>
    <w:rsid w:val="00706F15"/>
    <w:rsid w:val="00706FDE"/>
    <w:rsid w:val="0070776A"/>
    <w:rsid w:val="00707A50"/>
    <w:rsid w:val="00710005"/>
    <w:rsid w:val="00710D87"/>
    <w:rsid w:val="00710F47"/>
    <w:rsid w:val="0071150C"/>
    <w:rsid w:val="00711B2D"/>
    <w:rsid w:val="007121F2"/>
    <w:rsid w:val="007122F5"/>
    <w:rsid w:val="00712690"/>
    <w:rsid w:val="0071292D"/>
    <w:rsid w:val="00712FD2"/>
    <w:rsid w:val="0071388E"/>
    <w:rsid w:val="007141C1"/>
    <w:rsid w:val="007146DC"/>
    <w:rsid w:val="00714755"/>
    <w:rsid w:val="00715888"/>
    <w:rsid w:val="00715938"/>
    <w:rsid w:val="0071593F"/>
    <w:rsid w:val="00715C26"/>
    <w:rsid w:val="00715E02"/>
    <w:rsid w:val="00715F68"/>
    <w:rsid w:val="00715F95"/>
    <w:rsid w:val="00715F98"/>
    <w:rsid w:val="00716E66"/>
    <w:rsid w:val="00716E9A"/>
    <w:rsid w:val="00716EBD"/>
    <w:rsid w:val="00717738"/>
    <w:rsid w:val="00717CF9"/>
    <w:rsid w:val="00717D53"/>
    <w:rsid w:val="00720349"/>
    <w:rsid w:val="0072068B"/>
    <w:rsid w:val="00721D82"/>
    <w:rsid w:val="007230C4"/>
    <w:rsid w:val="007234C7"/>
    <w:rsid w:val="007235A8"/>
    <w:rsid w:val="007236B0"/>
    <w:rsid w:val="007237BF"/>
    <w:rsid w:val="007239D6"/>
    <w:rsid w:val="00723A71"/>
    <w:rsid w:val="0072412B"/>
    <w:rsid w:val="0072412C"/>
    <w:rsid w:val="0072422E"/>
    <w:rsid w:val="00724402"/>
    <w:rsid w:val="00724539"/>
    <w:rsid w:val="00724995"/>
    <w:rsid w:val="00724C71"/>
    <w:rsid w:val="00724DA9"/>
    <w:rsid w:val="007252B7"/>
    <w:rsid w:val="00725746"/>
    <w:rsid w:val="00725DAD"/>
    <w:rsid w:val="00726C86"/>
    <w:rsid w:val="00726CE6"/>
    <w:rsid w:val="00726D31"/>
    <w:rsid w:val="007275EE"/>
    <w:rsid w:val="00727A0C"/>
    <w:rsid w:val="00727F59"/>
    <w:rsid w:val="00730280"/>
    <w:rsid w:val="007305F7"/>
    <w:rsid w:val="00730E02"/>
    <w:rsid w:val="00730ED9"/>
    <w:rsid w:val="00730FA1"/>
    <w:rsid w:val="0073175D"/>
    <w:rsid w:val="007317DD"/>
    <w:rsid w:val="00731E69"/>
    <w:rsid w:val="0073208A"/>
    <w:rsid w:val="0073241A"/>
    <w:rsid w:val="00732446"/>
    <w:rsid w:val="007330A8"/>
    <w:rsid w:val="00733108"/>
    <w:rsid w:val="007343BE"/>
    <w:rsid w:val="0073456F"/>
    <w:rsid w:val="00734B7E"/>
    <w:rsid w:val="00734C6B"/>
    <w:rsid w:val="00734F10"/>
    <w:rsid w:val="00734F66"/>
    <w:rsid w:val="00735152"/>
    <w:rsid w:val="007351FB"/>
    <w:rsid w:val="0073523F"/>
    <w:rsid w:val="0073524C"/>
    <w:rsid w:val="00735412"/>
    <w:rsid w:val="0073576B"/>
    <w:rsid w:val="00735B58"/>
    <w:rsid w:val="00735BC3"/>
    <w:rsid w:val="00735E2F"/>
    <w:rsid w:val="00735F85"/>
    <w:rsid w:val="00735FF0"/>
    <w:rsid w:val="00736D90"/>
    <w:rsid w:val="007370C7"/>
    <w:rsid w:val="00737155"/>
    <w:rsid w:val="007372DD"/>
    <w:rsid w:val="007378D2"/>
    <w:rsid w:val="00737C4D"/>
    <w:rsid w:val="00737EB5"/>
    <w:rsid w:val="007403B2"/>
    <w:rsid w:val="00740E20"/>
    <w:rsid w:val="0074132A"/>
    <w:rsid w:val="007416AA"/>
    <w:rsid w:val="00741946"/>
    <w:rsid w:val="00741C70"/>
    <w:rsid w:val="00741EAE"/>
    <w:rsid w:val="00742334"/>
    <w:rsid w:val="0074257F"/>
    <w:rsid w:val="00742580"/>
    <w:rsid w:val="007427AD"/>
    <w:rsid w:val="00742974"/>
    <w:rsid w:val="007429A0"/>
    <w:rsid w:val="007429A9"/>
    <w:rsid w:val="00742C10"/>
    <w:rsid w:val="00742C26"/>
    <w:rsid w:val="00742EC7"/>
    <w:rsid w:val="00742F48"/>
    <w:rsid w:val="00743298"/>
    <w:rsid w:val="00743971"/>
    <w:rsid w:val="00743E7B"/>
    <w:rsid w:val="007440B0"/>
    <w:rsid w:val="007441E9"/>
    <w:rsid w:val="00744D7D"/>
    <w:rsid w:val="00744D84"/>
    <w:rsid w:val="0074523F"/>
    <w:rsid w:val="007453CB"/>
    <w:rsid w:val="00746059"/>
    <w:rsid w:val="0074627B"/>
    <w:rsid w:val="00746714"/>
    <w:rsid w:val="0074698A"/>
    <w:rsid w:val="00746A95"/>
    <w:rsid w:val="00746ABF"/>
    <w:rsid w:val="00747517"/>
    <w:rsid w:val="00747746"/>
    <w:rsid w:val="00750424"/>
    <w:rsid w:val="00750D64"/>
    <w:rsid w:val="0075193E"/>
    <w:rsid w:val="0075248D"/>
    <w:rsid w:val="00752994"/>
    <w:rsid w:val="00752C6A"/>
    <w:rsid w:val="0075341D"/>
    <w:rsid w:val="00753BA1"/>
    <w:rsid w:val="00753FB2"/>
    <w:rsid w:val="007541B6"/>
    <w:rsid w:val="007543E4"/>
    <w:rsid w:val="007545F5"/>
    <w:rsid w:val="00754EC9"/>
    <w:rsid w:val="0075595A"/>
    <w:rsid w:val="0075598B"/>
    <w:rsid w:val="007561B3"/>
    <w:rsid w:val="00756532"/>
    <w:rsid w:val="007572B7"/>
    <w:rsid w:val="0075741B"/>
    <w:rsid w:val="00757431"/>
    <w:rsid w:val="00757461"/>
    <w:rsid w:val="00757FA4"/>
    <w:rsid w:val="00761985"/>
    <w:rsid w:val="007624A1"/>
    <w:rsid w:val="007626BB"/>
    <w:rsid w:val="00762C17"/>
    <w:rsid w:val="00762DF8"/>
    <w:rsid w:val="00763730"/>
    <w:rsid w:val="0076379B"/>
    <w:rsid w:val="00763EE8"/>
    <w:rsid w:val="00764987"/>
    <w:rsid w:val="007651E9"/>
    <w:rsid w:val="007658E8"/>
    <w:rsid w:val="00765A7A"/>
    <w:rsid w:val="00765D60"/>
    <w:rsid w:val="00765DB3"/>
    <w:rsid w:val="0076608B"/>
    <w:rsid w:val="007669E6"/>
    <w:rsid w:val="00766F61"/>
    <w:rsid w:val="00767194"/>
    <w:rsid w:val="00767389"/>
    <w:rsid w:val="007702A0"/>
    <w:rsid w:val="00770E0B"/>
    <w:rsid w:val="00770EB8"/>
    <w:rsid w:val="00771491"/>
    <w:rsid w:val="007714AE"/>
    <w:rsid w:val="00771816"/>
    <w:rsid w:val="0077188C"/>
    <w:rsid w:val="00771E9F"/>
    <w:rsid w:val="007720FE"/>
    <w:rsid w:val="0077222D"/>
    <w:rsid w:val="00772E03"/>
    <w:rsid w:val="0077302D"/>
    <w:rsid w:val="00773065"/>
    <w:rsid w:val="00773D18"/>
    <w:rsid w:val="007743CE"/>
    <w:rsid w:val="00774880"/>
    <w:rsid w:val="0077491D"/>
    <w:rsid w:val="00774A53"/>
    <w:rsid w:val="00774C44"/>
    <w:rsid w:val="00774D7A"/>
    <w:rsid w:val="00774DD5"/>
    <w:rsid w:val="007750B1"/>
    <w:rsid w:val="00775A9F"/>
    <w:rsid w:val="0077714E"/>
    <w:rsid w:val="00777EF3"/>
    <w:rsid w:val="007802E2"/>
    <w:rsid w:val="00780364"/>
    <w:rsid w:val="00780BB6"/>
    <w:rsid w:val="00781143"/>
    <w:rsid w:val="00781388"/>
    <w:rsid w:val="0078199B"/>
    <w:rsid w:val="00781B6F"/>
    <w:rsid w:val="007829AD"/>
    <w:rsid w:val="00782BA3"/>
    <w:rsid w:val="00782BD1"/>
    <w:rsid w:val="00783851"/>
    <w:rsid w:val="00783888"/>
    <w:rsid w:val="00783ACB"/>
    <w:rsid w:val="00783E93"/>
    <w:rsid w:val="00783FC1"/>
    <w:rsid w:val="0078455C"/>
    <w:rsid w:val="00784D19"/>
    <w:rsid w:val="00784EAB"/>
    <w:rsid w:val="00785C78"/>
    <w:rsid w:val="00785D9F"/>
    <w:rsid w:val="00785E5E"/>
    <w:rsid w:val="00786018"/>
    <w:rsid w:val="007861CF"/>
    <w:rsid w:val="00786326"/>
    <w:rsid w:val="00786434"/>
    <w:rsid w:val="007864BF"/>
    <w:rsid w:val="00786E3C"/>
    <w:rsid w:val="00786F56"/>
    <w:rsid w:val="00787416"/>
    <w:rsid w:val="007875D2"/>
    <w:rsid w:val="00787B01"/>
    <w:rsid w:val="00790000"/>
    <w:rsid w:val="007905AA"/>
    <w:rsid w:val="00790AC8"/>
    <w:rsid w:val="00790ADD"/>
    <w:rsid w:val="00790B5E"/>
    <w:rsid w:val="00790CA9"/>
    <w:rsid w:val="00791237"/>
    <w:rsid w:val="007914AD"/>
    <w:rsid w:val="007918CD"/>
    <w:rsid w:val="0079198C"/>
    <w:rsid w:val="00791E5C"/>
    <w:rsid w:val="00791EF5"/>
    <w:rsid w:val="00791F3D"/>
    <w:rsid w:val="0079272D"/>
    <w:rsid w:val="007929D5"/>
    <w:rsid w:val="00792B9E"/>
    <w:rsid w:val="00793141"/>
    <w:rsid w:val="007933E7"/>
    <w:rsid w:val="00793628"/>
    <w:rsid w:val="0079374B"/>
    <w:rsid w:val="00793988"/>
    <w:rsid w:val="00793BDF"/>
    <w:rsid w:val="007946F8"/>
    <w:rsid w:val="00795066"/>
    <w:rsid w:val="0079513A"/>
    <w:rsid w:val="007962D4"/>
    <w:rsid w:val="007967BF"/>
    <w:rsid w:val="00797595"/>
    <w:rsid w:val="007976AE"/>
    <w:rsid w:val="007A0088"/>
    <w:rsid w:val="007A0134"/>
    <w:rsid w:val="007A0483"/>
    <w:rsid w:val="007A066A"/>
    <w:rsid w:val="007A0BE3"/>
    <w:rsid w:val="007A0D23"/>
    <w:rsid w:val="007A0F7C"/>
    <w:rsid w:val="007A109F"/>
    <w:rsid w:val="007A128E"/>
    <w:rsid w:val="007A1794"/>
    <w:rsid w:val="007A1D5D"/>
    <w:rsid w:val="007A20F5"/>
    <w:rsid w:val="007A3033"/>
    <w:rsid w:val="007A3526"/>
    <w:rsid w:val="007A365C"/>
    <w:rsid w:val="007A3BF1"/>
    <w:rsid w:val="007A3C7E"/>
    <w:rsid w:val="007A3D93"/>
    <w:rsid w:val="007A3F52"/>
    <w:rsid w:val="007A3F9D"/>
    <w:rsid w:val="007A429D"/>
    <w:rsid w:val="007A4678"/>
    <w:rsid w:val="007A4C80"/>
    <w:rsid w:val="007A5019"/>
    <w:rsid w:val="007A61E5"/>
    <w:rsid w:val="007A6204"/>
    <w:rsid w:val="007A67C9"/>
    <w:rsid w:val="007A6FC1"/>
    <w:rsid w:val="007A70E6"/>
    <w:rsid w:val="007A75BA"/>
    <w:rsid w:val="007A77AF"/>
    <w:rsid w:val="007A7D4D"/>
    <w:rsid w:val="007B04EB"/>
    <w:rsid w:val="007B0BAB"/>
    <w:rsid w:val="007B1BDC"/>
    <w:rsid w:val="007B1E6A"/>
    <w:rsid w:val="007B1F33"/>
    <w:rsid w:val="007B2362"/>
    <w:rsid w:val="007B2605"/>
    <w:rsid w:val="007B2639"/>
    <w:rsid w:val="007B26FB"/>
    <w:rsid w:val="007B3216"/>
    <w:rsid w:val="007B3588"/>
    <w:rsid w:val="007B365A"/>
    <w:rsid w:val="007B365B"/>
    <w:rsid w:val="007B37B1"/>
    <w:rsid w:val="007B3C0A"/>
    <w:rsid w:val="007B4678"/>
    <w:rsid w:val="007B49D6"/>
    <w:rsid w:val="007B4CB8"/>
    <w:rsid w:val="007B4F52"/>
    <w:rsid w:val="007B55FC"/>
    <w:rsid w:val="007B5794"/>
    <w:rsid w:val="007B57A9"/>
    <w:rsid w:val="007B58AA"/>
    <w:rsid w:val="007B635E"/>
    <w:rsid w:val="007B6ACC"/>
    <w:rsid w:val="007B6F27"/>
    <w:rsid w:val="007B71CD"/>
    <w:rsid w:val="007B774B"/>
    <w:rsid w:val="007B7D83"/>
    <w:rsid w:val="007B7E2F"/>
    <w:rsid w:val="007C00FD"/>
    <w:rsid w:val="007C084D"/>
    <w:rsid w:val="007C1251"/>
    <w:rsid w:val="007C133C"/>
    <w:rsid w:val="007C145E"/>
    <w:rsid w:val="007C1641"/>
    <w:rsid w:val="007C1692"/>
    <w:rsid w:val="007C1FD2"/>
    <w:rsid w:val="007C2834"/>
    <w:rsid w:val="007C2F5D"/>
    <w:rsid w:val="007C3554"/>
    <w:rsid w:val="007C3FAC"/>
    <w:rsid w:val="007C4088"/>
    <w:rsid w:val="007C429E"/>
    <w:rsid w:val="007C47AE"/>
    <w:rsid w:val="007C485F"/>
    <w:rsid w:val="007C4DE3"/>
    <w:rsid w:val="007C551B"/>
    <w:rsid w:val="007C57B0"/>
    <w:rsid w:val="007C5891"/>
    <w:rsid w:val="007C5C43"/>
    <w:rsid w:val="007C5EA4"/>
    <w:rsid w:val="007C6131"/>
    <w:rsid w:val="007C6193"/>
    <w:rsid w:val="007C66B2"/>
    <w:rsid w:val="007C7188"/>
    <w:rsid w:val="007C7201"/>
    <w:rsid w:val="007C7235"/>
    <w:rsid w:val="007C7850"/>
    <w:rsid w:val="007C7C1E"/>
    <w:rsid w:val="007D0067"/>
    <w:rsid w:val="007D0158"/>
    <w:rsid w:val="007D114D"/>
    <w:rsid w:val="007D1418"/>
    <w:rsid w:val="007D196C"/>
    <w:rsid w:val="007D31CD"/>
    <w:rsid w:val="007D3525"/>
    <w:rsid w:val="007D38E3"/>
    <w:rsid w:val="007D38FB"/>
    <w:rsid w:val="007D3E84"/>
    <w:rsid w:val="007D3F0D"/>
    <w:rsid w:val="007D4098"/>
    <w:rsid w:val="007D40E0"/>
    <w:rsid w:val="007D4F93"/>
    <w:rsid w:val="007D66CA"/>
    <w:rsid w:val="007D6899"/>
    <w:rsid w:val="007D7498"/>
    <w:rsid w:val="007D7874"/>
    <w:rsid w:val="007D79A6"/>
    <w:rsid w:val="007D7B1A"/>
    <w:rsid w:val="007D7B8A"/>
    <w:rsid w:val="007E04A8"/>
    <w:rsid w:val="007E07D8"/>
    <w:rsid w:val="007E0E01"/>
    <w:rsid w:val="007E1988"/>
    <w:rsid w:val="007E1B43"/>
    <w:rsid w:val="007E1B4C"/>
    <w:rsid w:val="007E1D73"/>
    <w:rsid w:val="007E25FA"/>
    <w:rsid w:val="007E27B3"/>
    <w:rsid w:val="007E3AC1"/>
    <w:rsid w:val="007E3E2F"/>
    <w:rsid w:val="007E43D1"/>
    <w:rsid w:val="007E4745"/>
    <w:rsid w:val="007E4C79"/>
    <w:rsid w:val="007E5203"/>
    <w:rsid w:val="007E595F"/>
    <w:rsid w:val="007E5B47"/>
    <w:rsid w:val="007E5B70"/>
    <w:rsid w:val="007E5C94"/>
    <w:rsid w:val="007E6293"/>
    <w:rsid w:val="007E63C2"/>
    <w:rsid w:val="007E67C7"/>
    <w:rsid w:val="007E6C1C"/>
    <w:rsid w:val="007E6F28"/>
    <w:rsid w:val="007E7009"/>
    <w:rsid w:val="007E7C65"/>
    <w:rsid w:val="007E7C97"/>
    <w:rsid w:val="007F03D1"/>
    <w:rsid w:val="007F0E05"/>
    <w:rsid w:val="007F0E4F"/>
    <w:rsid w:val="007F1036"/>
    <w:rsid w:val="007F13C2"/>
    <w:rsid w:val="007F1432"/>
    <w:rsid w:val="007F1724"/>
    <w:rsid w:val="007F1B82"/>
    <w:rsid w:val="007F1DD6"/>
    <w:rsid w:val="007F1FCC"/>
    <w:rsid w:val="007F2910"/>
    <w:rsid w:val="007F2A63"/>
    <w:rsid w:val="007F2BED"/>
    <w:rsid w:val="007F2E88"/>
    <w:rsid w:val="007F3361"/>
    <w:rsid w:val="007F3A5E"/>
    <w:rsid w:val="007F3C69"/>
    <w:rsid w:val="007F41FE"/>
    <w:rsid w:val="007F4968"/>
    <w:rsid w:val="007F4EE1"/>
    <w:rsid w:val="007F50FA"/>
    <w:rsid w:val="007F542C"/>
    <w:rsid w:val="007F58B9"/>
    <w:rsid w:val="007F60C5"/>
    <w:rsid w:val="007F655C"/>
    <w:rsid w:val="007F6C7E"/>
    <w:rsid w:val="007F712D"/>
    <w:rsid w:val="007F73AD"/>
    <w:rsid w:val="00800255"/>
    <w:rsid w:val="00800611"/>
    <w:rsid w:val="0080095E"/>
    <w:rsid w:val="00800B2B"/>
    <w:rsid w:val="00800CB3"/>
    <w:rsid w:val="0080110B"/>
    <w:rsid w:val="008029A7"/>
    <w:rsid w:val="0080348A"/>
    <w:rsid w:val="008035B7"/>
    <w:rsid w:val="0080380D"/>
    <w:rsid w:val="00803E27"/>
    <w:rsid w:val="0080416E"/>
    <w:rsid w:val="0080433A"/>
    <w:rsid w:val="00804BBC"/>
    <w:rsid w:val="008054A9"/>
    <w:rsid w:val="0080584E"/>
    <w:rsid w:val="00805A9E"/>
    <w:rsid w:val="00805B23"/>
    <w:rsid w:val="00805E2D"/>
    <w:rsid w:val="00806521"/>
    <w:rsid w:val="008067B0"/>
    <w:rsid w:val="0080684E"/>
    <w:rsid w:val="00806F2E"/>
    <w:rsid w:val="00807C3F"/>
    <w:rsid w:val="00810396"/>
    <w:rsid w:val="008106B1"/>
    <w:rsid w:val="008106E2"/>
    <w:rsid w:val="0081076C"/>
    <w:rsid w:val="00810CE7"/>
    <w:rsid w:val="00810E29"/>
    <w:rsid w:val="0081151C"/>
    <w:rsid w:val="0081189B"/>
    <w:rsid w:val="008122C7"/>
    <w:rsid w:val="008125E9"/>
    <w:rsid w:val="00812F7B"/>
    <w:rsid w:val="00813390"/>
    <w:rsid w:val="00813AB7"/>
    <w:rsid w:val="00813B81"/>
    <w:rsid w:val="00814862"/>
    <w:rsid w:val="008149B3"/>
    <w:rsid w:val="00815188"/>
    <w:rsid w:val="008155A6"/>
    <w:rsid w:val="008159AF"/>
    <w:rsid w:val="00815DA9"/>
    <w:rsid w:val="00815E6B"/>
    <w:rsid w:val="0081707F"/>
    <w:rsid w:val="008178C4"/>
    <w:rsid w:val="00820752"/>
    <w:rsid w:val="00820813"/>
    <w:rsid w:val="00820AE8"/>
    <w:rsid w:val="00820C53"/>
    <w:rsid w:val="008215D7"/>
    <w:rsid w:val="00821B0E"/>
    <w:rsid w:val="00821DDA"/>
    <w:rsid w:val="0082268D"/>
    <w:rsid w:val="00822BFC"/>
    <w:rsid w:val="00822EA1"/>
    <w:rsid w:val="008233F9"/>
    <w:rsid w:val="00823B00"/>
    <w:rsid w:val="00824132"/>
    <w:rsid w:val="008241D5"/>
    <w:rsid w:val="00824211"/>
    <w:rsid w:val="0082424F"/>
    <w:rsid w:val="00824510"/>
    <w:rsid w:val="0082487A"/>
    <w:rsid w:val="0082620E"/>
    <w:rsid w:val="0082683E"/>
    <w:rsid w:val="008270A8"/>
    <w:rsid w:val="008271C8"/>
    <w:rsid w:val="008304A8"/>
    <w:rsid w:val="00830536"/>
    <w:rsid w:val="008305CC"/>
    <w:rsid w:val="00830860"/>
    <w:rsid w:val="008308F5"/>
    <w:rsid w:val="00830A83"/>
    <w:rsid w:val="00830C1B"/>
    <w:rsid w:val="0083124B"/>
    <w:rsid w:val="008313CB"/>
    <w:rsid w:val="00831636"/>
    <w:rsid w:val="00831A19"/>
    <w:rsid w:val="00832435"/>
    <w:rsid w:val="00832524"/>
    <w:rsid w:val="008326DF"/>
    <w:rsid w:val="008328AE"/>
    <w:rsid w:val="00832A04"/>
    <w:rsid w:val="00832ABB"/>
    <w:rsid w:val="00832B8E"/>
    <w:rsid w:val="00834378"/>
    <w:rsid w:val="0083484B"/>
    <w:rsid w:val="0083563C"/>
    <w:rsid w:val="00835FCF"/>
    <w:rsid w:val="00836620"/>
    <w:rsid w:val="0083697C"/>
    <w:rsid w:val="00836A4E"/>
    <w:rsid w:val="00837295"/>
    <w:rsid w:val="008375E0"/>
    <w:rsid w:val="00837979"/>
    <w:rsid w:val="0084008B"/>
    <w:rsid w:val="00840548"/>
    <w:rsid w:val="008408B5"/>
    <w:rsid w:val="00840B34"/>
    <w:rsid w:val="0084125F"/>
    <w:rsid w:val="0084130D"/>
    <w:rsid w:val="008415B5"/>
    <w:rsid w:val="00841EA6"/>
    <w:rsid w:val="0084396E"/>
    <w:rsid w:val="00843B83"/>
    <w:rsid w:val="00843E20"/>
    <w:rsid w:val="00843F26"/>
    <w:rsid w:val="00844346"/>
    <w:rsid w:val="00844EF9"/>
    <w:rsid w:val="008454F9"/>
    <w:rsid w:val="00846514"/>
    <w:rsid w:val="00846979"/>
    <w:rsid w:val="00846B60"/>
    <w:rsid w:val="008472D4"/>
    <w:rsid w:val="008472F1"/>
    <w:rsid w:val="00847308"/>
    <w:rsid w:val="0084730C"/>
    <w:rsid w:val="00847379"/>
    <w:rsid w:val="00847AF0"/>
    <w:rsid w:val="00850C3D"/>
    <w:rsid w:val="00850F44"/>
    <w:rsid w:val="0085162D"/>
    <w:rsid w:val="00851DBB"/>
    <w:rsid w:val="00852865"/>
    <w:rsid w:val="00852C29"/>
    <w:rsid w:val="00852CB1"/>
    <w:rsid w:val="00853262"/>
    <w:rsid w:val="00853A06"/>
    <w:rsid w:val="00854021"/>
    <w:rsid w:val="008544D9"/>
    <w:rsid w:val="00854927"/>
    <w:rsid w:val="00854B1C"/>
    <w:rsid w:val="00854FFD"/>
    <w:rsid w:val="0085595E"/>
    <w:rsid w:val="00855A70"/>
    <w:rsid w:val="00855B5B"/>
    <w:rsid w:val="0085614E"/>
    <w:rsid w:val="00856AE1"/>
    <w:rsid w:val="00856D08"/>
    <w:rsid w:val="00857142"/>
    <w:rsid w:val="00857676"/>
    <w:rsid w:val="0085776C"/>
    <w:rsid w:val="00857922"/>
    <w:rsid w:val="00857A38"/>
    <w:rsid w:val="00860182"/>
    <w:rsid w:val="00860218"/>
    <w:rsid w:val="0086039D"/>
    <w:rsid w:val="00861178"/>
    <w:rsid w:val="00861468"/>
    <w:rsid w:val="008617F4"/>
    <w:rsid w:val="00861845"/>
    <w:rsid w:val="00861A35"/>
    <w:rsid w:val="00861AF4"/>
    <w:rsid w:val="00862044"/>
    <w:rsid w:val="008621C2"/>
    <w:rsid w:val="0086220F"/>
    <w:rsid w:val="0086238D"/>
    <w:rsid w:val="008624B6"/>
    <w:rsid w:val="008625A3"/>
    <w:rsid w:val="008625E7"/>
    <w:rsid w:val="00863031"/>
    <w:rsid w:val="0086326B"/>
    <w:rsid w:val="008633A7"/>
    <w:rsid w:val="0086346B"/>
    <w:rsid w:val="00863989"/>
    <w:rsid w:val="008639BB"/>
    <w:rsid w:val="00863B42"/>
    <w:rsid w:val="00863D4C"/>
    <w:rsid w:val="008642CB"/>
    <w:rsid w:val="00864486"/>
    <w:rsid w:val="008648FA"/>
    <w:rsid w:val="00864C19"/>
    <w:rsid w:val="00864CCE"/>
    <w:rsid w:val="00864E43"/>
    <w:rsid w:val="00864F33"/>
    <w:rsid w:val="008653E3"/>
    <w:rsid w:val="00865FEC"/>
    <w:rsid w:val="008661D1"/>
    <w:rsid w:val="008662A3"/>
    <w:rsid w:val="00866991"/>
    <w:rsid w:val="008669D7"/>
    <w:rsid w:val="00866B66"/>
    <w:rsid w:val="00870329"/>
    <w:rsid w:val="00870600"/>
    <w:rsid w:val="008707DA"/>
    <w:rsid w:val="00870809"/>
    <w:rsid w:val="00870B46"/>
    <w:rsid w:val="00870F2B"/>
    <w:rsid w:val="00871292"/>
    <w:rsid w:val="00871C1A"/>
    <w:rsid w:val="00871C52"/>
    <w:rsid w:val="008732DD"/>
    <w:rsid w:val="00874211"/>
    <w:rsid w:val="00875002"/>
    <w:rsid w:val="00875965"/>
    <w:rsid w:val="00875C93"/>
    <w:rsid w:val="00875CFA"/>
    <w:rsid w:val="00876A89"/>
    <w:rsid w:val="00877204"/>
    <w:rsid w:val="00877284"/>
    <w:rsid w:val="0087746B"/>
    <w:rsid w:val="008776D7"/>
    <w:rsid w:val="00877A8D"/>
    <w:rsid w:val="00877AFB"/>
    <w:rsid w:val="00877F59"/>
    <w:rsid w:val="008800B7"/>
    <w:rsid w:val="008803B9"/>
    <w:rsid w:val="0088044C"/>
    <w:rsid w:val="008807BA"/>
    <w:rsid w:val="00882273"/>
    <w:rsid w:val="008822B8"/>
    <w:rsid w:val="00882670"/>
    <w:rsid w:val="0088293E"/>
    <w:rsid w:val="008829F0"/>
    <w:rsid w:val="00882ABE"/>
    <w:rsid w:val="00882E5A"/>
    <w:rsid w:val="008833AD"/>
    <w:rsid w:val="008836D2"/>
    <w:rsid w:val="0088394C"/>
    <w:rsid w:val="00883A6C"/>
    <w:rsid w:val="00883C21"/>
    <w:rsid w:val="00883F5B"/>
    <w:rsid w:val="008845BD"/>
    <w:rsid w:val="00884810"/>
    <w:rsid w:val="00884892"/>
    <w:rsid w:val="00884C2A"/>
    <w:rsid w:val="008852E8"/>
    <w:rsid w:val="008854AE"/>
    <w:rsid w:val="0088580D"/>
    <w:rsid w:val="00885910"/>
    <w:rsid w:val="00885A68"/>
    <w:rsid w:val="00885CF6"/>
    <w:rsid w:val="00885EDF"/>
    <w:rsid w:val="0088636C"/>
    <w:rsid w:val="00886712"/>
    <w:rsid w:val="008868A1"/>
    <w:rsid w:val="008876C6"/>
    <w:rsid w:val="00887743"/>
    <w:rsid w:val="00887D22"/>
    <w:rsid w:val="00890625"/>
    <w:rsid w:val="008914AB"/>
    <w:rsid w:val="008914AC"/>
    <w:rsid w:val="00891973"/>
    <w:rsid w:val="00891981"/>
    <w:rsid w:val="00891A3A"/>
    <w:rsid w:val="00891DA5"/>
    <w:rsid w:val="008921F4"/>
    <w:rsid w:val="008930F3"/>
    <w:rsid w:val="0089364C"/>
    <w:rsid w:val="008936E5"/>
    <w:rsid w:val="008936E7"/>
    <w:rsid w:val="008939CD"/>
    <w:rsid w:val="00893B44"/>
    <w:rsid w:val="008950E0"/>
    <w:rsid w:val="00895449"/>
    <w:rsid w:val="0089556F"/>
    <w:rsid w:val="00895CCA"/>
    <w:rsid w:val="00895DC1"/>
    <w:rsid w:val="008964AC"/>
    <w:rsid w:val="00896805"/>
    <w:rsid w:val="00897114"/>
    <w:rsid w:val="0089798F"/>
    <w:rsid w:val="008A0156"/>
    <w:rsid w:val="008A0290"/>
    <w:rsid w:val="008A048E"/>
    <w:rsid w:val="008A04BB"/>
    <w:rsid w:val="008A0599"/>
    <w:rsid w:val="008A08AB"/>
    <w:rsid w:val="008A151A"/>
    <w:rsid w:val="008A1997"/>
    <w:rsid w:val="008A277E"/>
    <w:rsid w:val="008A27EB"/>
    <w:rsid w:val="008A2DEE"/>
    <w:rsid w:val="008A3069"/>
    <w:rsid w:val="008A317D"/>
    <w:rsid w:val="008A34C0"/>
    <w:rsid w:val="008A369F"/>
    <w:rsid w:val="008A385E"/>
    <w:rsid w:val="008A39D5"/>
    <w:rsid w:val="008A3A61"/>
    <w:rsid w:val="008A3CCF"/>
    <w:rsid w:val="008A3D86"/>
    <w:rsid w:val="008A52BB"/>
    <w:rsid w:val="008A5A5F"/>
    <w:rsid w:val="008A5A91"/>
    <w:rsid w:val="008A5DA1"/>
    <w:rsid w:val="008A5DA3"/>
    <w:rsid w:val="008A6457"/>
    <w:rsid w:val="008A66ED"/>
    <w:rsid w:val="008A6DA9"/>
    <w:rsid w:val="008A6FBA"/>
    <w:rsid w:val="008A7A64"/>
    <w:rsid w:val="008A7E74"/>
    <w:rsid w:val="008B013D"/>
    <w:rsid w:val="008B0307"/>
    <w:rsid w:val="008B0AA8"/>
    <w:rsid w:val="008B1176"/>
    <w:rsid w:val="008B1179"/>
    <w:rsid w:val="008B11B7"/>
    <w:rsid w:val="008B11D9"/>
    <w:rsid w:val="008B152F"/>
    <w:rsid w:val="008B15D9"/>
    <w:rsid w:val="008B21FA"/>
    <w:rsid w:val="008B2529"/>
    <w:rsid w:val="008B26AF"/>
    <w:rsid w:val="008B2782"/>
    <w:rsid w:val="008B29C6"/>
    <w:rsid w:val="008B2CD2"/>
    <w:rsid w:val="008B2EA4"/>
    <w:rsid w:val="008B2FCF"/>
    <w:rsid w:val="008B31E6"/>
    <w:rsid w:val="008B3709"/>
    <w:rsid w:val="008B3C33"/>
    <w:rsid w:val="008B3DF1"/>
    <w:rsid w:val="008B41A1"/>
    <w:rsid w:val="008B4368"/>
    <w:rsid w:val="008B445C"/>
    <w:rsid w:val="008B4868"/>
    <w:rsid w:val="008B4BBE"/>
    <w:rsid w:val="008B517B"/>
    <w:rsid w:val="008B5655"/>
    <w:rsid w:val="008B565C"/>
    <w:rsid w:val="008B5A04"/>
    <w:rsid w:val="008B5C43"/>
    <w:rsid w:val="008B5DF8"/>
    <w:rsid w:val="008B5F52"/>
    <w:rsid w:val="008B5FA8"/>
    <w:rsid w:val="008B6A63"/>
    <w:rsid w:val="008B6E78"/>
    <w:rsid w:val="008B7823"/>
    <w:rsid w:val="008B7EA3"/>
    <w:rsid w:val="008B7F03"/>
    <w:rsid w:val="008C02B0"/>
    <w:rsid w:val="008C03EB"/>
    <w:rsid w:val="008C0400"/>
    <w:rsid w:val="008C09CE"/>
    <w:rsid w:val="008C0DD1"/>
    <w:rsid w:val="008C10DB"/>
    <w:rsid w:val="008C1162"/>
    <w:rsid w:val="008C1228"/>
    <w:rsid w:val="008C152A"/>
    <w:rsid w:val="008C15D7"/>
    <w:rsid w:val="008C1B95"/>
    <w:rsid w:val="008C209F"/>
    <w:rsid w:val="008C2482"/>
    <w:rsid w:val="008C2632"/>
    <w:rsid w:val="008C26B7"/>
    <w:rsid w:val="008C2A87"/>
    <w:rsid w:val="008C2C3C"/>
    <w:rsid w:val="008C2D08"/>
    <w:rsid w:val="008C2D1E"/>
    <w:rsid w:val="008C30BC"/>
    <w:rsid w:val="008C330A"/>
    <w:rsid w:val="008C33DF"/>
    <w:rsid w:val="008C3826"/>
    <w:rsid w:val="008C40E0"/>
    <w:rsid w:val="008C4104"/>
    <w:rsid w:val="008C4884"/>
    <w:rsid w:val="008C48E0"/>
    <w:rsid w:val="008C4C30"/>
    <w:rsid w:val="008C4F01"/>
    <w:rsid w:val="008C6207"/>
    <w:rsid w:val="008C68B5"/>
    <w:rsid w:val="008C6955"/>
    <w:rsid w:val="008C6AE8"/>
    <w:rsid w:val="008C6F6C"/>
    <w:rsid w:val="008C7274"/>
    <w:rsid w:val="008C744B"/>
    <w:rsid w:val="008C7769"/>
    <w:rsid w:val="008C7FA3"/>
    <w:rsid w:val="008D0325"/>
    <w:rsid w:val="008D0348"/>
    <w:rsid w:val="008D05FC"/>
    <w:rsid w:val="008D07D6"/>
    <w:rsid w:val="008D1338"/>
    <w:rsid w:val="008D1611"/>
    <w:rsid w:val="008D173E"/>
    <w:rsid w:val="008D1BA7"/>
    <w:rsid w:val="008D2740"/>
    <w:rsid w:val="008D2A4E"/>
    <w:rsid w:val="008D2B63"/>
    <w:rsid w:val="008D2CFC"/>
    <w:rsid w:val="008D2E5E"/>
    <w:rsid w:val="008D2E7A"/>
    <w:rsid w:val="008D2E9B"/>
    <w:rsid w:val="008D2F51"/>
    <w:rsid w:val="008D3009"/>
    <w:rsid w:val="008D30F8"/>
    <w:rsid w:val="008D376A"/>
    <w:rsid w:val="008D376F"/>
    <w:rsid w:val="008D4098"/>
    <w:rsid w:val="008D4358"/>
    <w:rsid w:val="008D441A"/>
    <w:rsid w:val="008D4C9E"/>
    <w:rsid w:val="008D5640"/>
    <w:rsid w:val="008D5A82"/>
    <w:rsid w:val="008D614E"/>
    <w:rsid w:val="008D6347"/>
    <w:rsid w:val="008D66AF"/>
    <w:rsid w:val="008D67C1"/>
    <w:rsid w:val="008D7240"/>
    <w:rsid w:val="008D73AB"/>
    <w:rsid w:val="008D7B1B"/>
    <w:rsid w:val="008D7EB2"/>
    <w:rsid w:val="008E07EB"/>
    <w:rsid w:val="008E086F"/>
    <w:rsid w:val="008E0ABB"/>
    <w:rsid w:val="008E10CF"/>
    <w:rsid w:val="008E1D22"/>
    <w:rsid w:val="008E2417"/>
    <w:rsid w:val="008E29CE"/>
    <w:rsid w:val="008E2E58"/>
    <w:rsid w:val="008E3AA7"/>
    <w:rsid w:val="008E4348"/>
    <w:rsid w:val="008E4618"/>
    <w:rsid w:val="008E465D"/>
    <w:rsid w:val="008E4680"/>
    <w:rsid w:val="008E511E"/>
    <w:rsid w:val="008E5288"/>
    <w:rsid w:val="008E5494"/>
    <w:rsid w:val="008E5635"/>
    <w:rsid w:val="008E5AC6"/>
    <w:rsid w:val="008E5AFC"/>
    <w:rsid w:val="008E5F26"/>
    <w:rsid w:val="008E65B3"/>
    <w:rsid w:val="008E6845"/>
    <w:rsid w:val="008E6ABC"/>
    <w:rsid w:val="008E6E8B"/>
    <w:rsid w:val="008E73D7"/>
    <w:rsid w:val="008E7690"/>
    <w:rsid w:val="008F0184"/>
    <w:rsid w:val="008F0704"/>
    <w:rsid w:val="008F0F43"/>
    <w:rsid w:val="008F16A5"/>
    <w:rsid w:val="008F18BC"/>
    <w:rsid w:val="008F2558"/>
    <w:rsid w:val="008F2976"/>
    <w:rsid w:val="008F2A7D"/>
    <w:rsid w:val="008F3812"/>
    <w:rsid w:val="008F39B3"/>
    <w:rsid w:val="008F413C"/>
    <w:rsid w:val="008F461E"/>
    <w:rsid w:val="008F47E5"/>
    <w:rsid w:val="008F5225"/>
    <w:rsid w:val="008F5634"/>
    <w:rsid w:val="008F56F1"/>
    <w:rsid w:val="008F5C23"/>
    <w:rsid w:val="008F69E9"/>
    <w:rsid w:val="008F6BDD"/>
    <w:rsid w:val="008F6D9B"/>
    <w:rsid w:val="008F6F7B"/>
    <w:rsid w:val="008F6F9B"/>
    <w:rsid w:val="008F71E8"/>
    <w:rsid w:val="008F75DB"/>
    <w:rsid w:val="008F7B87"/>
    <w:rsid w:val="008F7BCB"/>
    <w:rsid w:val="008F7C35"/>
    <w:rsid w:val="008F7D0F"/>
    <w:rsid w:val="008F7FF1"/>
    <w:rsid w:val="00900129"/>
    <w:rsid w:val="009002AD"/>
    <w:rsid w:val="009007CB"/>
    <w:rsid w:val="009008E8"/>
    <w:rsid w:val="00901796"/>
    <w:rsid w:val="0090188D"/>
    <w:rsid w:val="009018BD"/>
    <w:rsid w:val="00901CFE"/>
    <w:rsid w:val="00901DFC"/>
    <w:rsid w:val="00902417"/>
    <w:rsid w:val="00902979"/>
    <w:rsid w:val="00902D96"/>
    <w:rsid w:val="00902F42"/>
    <w:rsid w:val="0090300B"/>
    <w:rsid w:val="00903121"/>
    <w:rsid w:val="00903A49"/>
    <w:rsid w:val="00903CD7"/>
    <w:rsid w:val="00903E02"/>
    <w:rsid w:val="00904040"/>
    <w:rsid w:val="00904398"/>
    <w:rsid w:val="009043C1"/>
    <w:rsid w:val="00904816"/>
    <w:rsid w:val="00904EC7"/>
    <w:rsid w:val="0090536E"/>
    <w:rsid w:val="009056C5"/>
    <w:rsid w:val="009059D0"/>
    <w:rsid w:val="00905A6E"/>
    <w:rsid w:val="00905DAA"/>
    <w:rsid w:val="00905DF7"/>
    <w:rsid w:val="009061C0"/>
    <w:rsid w:val="00906358"/>
    <w:rsid w:val="009066B7"/>
    <w:rsid w:val="00906AE8"/>
    <w:rsid w:val="00907D1F"/>
    <w:rsid w:val="00907D86"/>
    <w:rsid w:val="009101E0"/>
    <w:rsid w:val="00910253"/>
    <w:rsid w:val="009106A5"/>
    <w:rsid w:val="0091076D"/>
    <w:rsid w:val="009107A2"/>
    <w:rsid w:val="00910BBA"/>
    <w:rsid w:val="0091188C"/>
    <w:rsid w:val="009119B8"/>
    <w:rsid w:val="00911AFE"/>
    <w:rsid w:val="00911FB3"/>
    <w:rsid w:val="009122CB"/>
    <w:rsid w:val="009125B6"/>
    <w:rsid w:val="00912735"/>
    <w:rsid w:val="0091277E"/>
    <w:rsid w:val="00912E30"/>
    <w:rsid w:val="009131A3"/>
    <w:rsid w:val="009132C0"/>
    <w:rsid w:val="00913498"/>
    <w:rsid w:val="009135D0"/>
    <w:rsid w:val="009137DB"/>
    <w:rsid w:val="00913F18"/>
    <w:rsid w:val="0091410C"/>
    <w:rsid w:val="0091421B"/>
    <w:rsid w:val="00914394"/>
    <w:rsid w:val="00914702"/>
    <w:rsid w:val="00914E2D"/>
    <w:rsid w:val="00914E98"/>
    <w:rsid w:val="00915634"/>
    <w:rsid w:val="009156C5"/>
    <w:rsid w:val="00915849"/>
    <w:rsid w:val="009159F9"/>
    <w:rsid w:val="009159FD"/>
    <w:rsid w:val="00915AC4"/>
    <w:rsid w:val="00915B0E"/>
    <w:rsid w:val="00915BA4"/>
    <w:rsid w:val="00915E7D"/>
    <w:rsid w:val="00915FBB"/>
    <w:rsid w:val="009160D9"/>
    <w:rsid w:val="00916808"/>
    <w:rsid w:val="0091714B"/>
    <w:rsid w:val="00917A11"/>
    <w:rsid w:val="00917BDA"/>
    <w:rsid w:val="00917E18"/>
    <w:rsid w:val="00920243"/>
    <w:rsid w:val="0092075E"/>
    <w:rsid w:val="00921A20"/>
    <w:rsid w:val="00921B7A"/>
    <w:rsid w:val="00922402"/>
    <w:rsid w:val="009233DB"/>
    <w:rsid w:val="009233E1"/>
    <w:rsid w:val="009234AB"/>
    <w:rsid w:val="00923606"/>
    <w:rsid w:val="009236FF"/>
    <w:rsid w:val="00924088"/>
    <w:rsid w:val="009244BF"/>
    <w:rsid w:val="009245EE"/>
    <w:rsid w:val="009247F9"/>
    <w:rsid w:val="00924B41"/>
    <w:rsid w:val="00924F62"/>
    <w:rsid w:val="009255CC"/>
    <w:rsid w:val="009256CF"/>
    <w:rsid w:val="00925E3C"/>
    <w:rsid w:val="009269B1"/>
    <w:rsid w:val="00926F9E"/>
    <w:rsid w:val="0092707C"/>
    <w:rsid w:val="0092710F"/>
    <w:rsid w:val="0092729B"/>
    <w:rsid w:val="0092733C"/>
    <w:rsid w:val="00927A05"/>
    <w:rsid w:val="00927B5D"/>
    <w:rsid w:val="00927BBE"/>
    <w:rsid w:val="00927D45"/>
    <w:rsid w:val="00927DCF"/>
    <w:rsid w:val="0093028B"/>
    <w:rsid w:val="00930984"/>
    <w:rsid w:val="009309E4"/>
    <w:rsid w:val="00931199"/>
    <w:rsid w:val="0093137F"/>
    <w:rsid w:val="00931451"/>
    <w:rsid w:val="009316F4"/>
    <w:rsid w:val="00931792"/>
    <w:rsid w:val="00931B23"/>
    <w:rsid w:val="00931F3E"/>
    <w:rsid w:val="00932579"/>
    <w:rsid w:val="00932641"/>
    <w:rsid w:val="00932BF3"/>
    <w:rsid w:val="00932E4A"/>
    <w:rsid w:val="00932E65"/>
    <w:rsid w:val="00932EC0"/>
    <w:rsid w:val="009331D5"/>
    <w:rsid w:val="00933457"/>
    <w:rsid w:val="009337F1"/>
    <w:rsid w:val="00934108"/>
    <w:rsid w:val="009345D5"/>
    <w:rsid w:val="009348ED"/>
    <w:rsid w:val="0093498B"/>
    <w:rsid w:val="00934ED7"/>
    <w:rsid w:val="00934F02"/>
    <w:rsid w:val="0093554F"/>
    <w:rsid w:val="00935658"/>
    <w:rsid w:val="00935B7C"/>
    <w:rsid w:val="009366F3"/>
    <w:rsid w:val="009367C4"/>
    <w:rsid w:val="00936DC2"/>
    <w:rsid w:val="00937930"/>
    <w:rsid w:val="00940CDC"/>
    <w:rsid w:val="00942C6B"/>
    <w:rsid w:val="00942E78"/>
    <w:rsid w:val="009436EE"/>
    <w:rsid w:val="009437EF"/>
    <w:rsid w:val="009438CA"/>
    <w:rsid w:val="0094396E"/>
    <w:rsid w:val="00943BEE"/>
    <w:rsid w:val="009443B7"/>
    <w:rsid w:val="00944845"/>
    <w:rsid w:val="00944DBD"/>
    <w:rsid w:val="00945358"/>
    <w:rsid w:val="00945627"/>
    <w:rsid w:val="00945CF0"/>
    <w:rsid w:val="00945F0D"/>
    <w:rsid w:val="0094613E"/>
    <w:rsid w:val="009464AA"/>
    <w:rsid w:val="009470F7"/>
    <w:rsid w:val="0094737C"/>
    <w:rsid w:val="009474F1"/>
    <w:rsid w:val="0095043F"/>
    <w:rsid w:val="009509A9"/>
    <w:rsid w:val="00950F58"/>
    <w:rsid w:val="00951340"/>
    <w:rsid w:val="009513D5"/>
    <w:rsid w:val="00951623"/>
    <w:rsid w:val="00951820"/>
    <w:rsid w:val="00951CBF"/>
    <w:rsid w:val="00951D51"/>
    <w:rsid w:val="00952ACD"/>
    <w:rsid w:val="00952C35"/>
    <w:rsid w:val="00952FE2"/>
    <w:rsid w:val="0095306F"/>
    <w:rsid w:val="00953128"/>
    <w:rsid w:val="009531EA"/>
    <w:rsid w:val="009532CC"/>
    <w:rsid w:val="009534A6"/>
    <w:rsid w:val="00953769"/>
    <w:rsid w:val="00954199"/>
    <w:rsid w:val="00954446"/>
    <w:rsid w:val="00954542"/>
    <w:rsid w:val="00954641"/>
    <w:rsid w:val="00954914"/>
    <w:rsid w:val="00954FFE"/>
    <w:rsid w:val="0095517C"/>
    <w:rsid w:val="00955B46"/>
    <w:rsid w:val="00955CFD"/>
    <w:rsid w:val="00955E3A"/>
    <w:rsid w:val="00956345"/>
    <w:rsid w:val="009566A3"/>
    <w:rsid w:val="00956C7C"/>
    <w:rsid w:val="00957009"/>
    <w:rsid w:val="00957180"/>
    <w:rsid w:val="00957855"/>
    <w:rsid w:val="00957C14"/>
    <w:rsid w:val="00957EEC"/>
    <w:rsid w:val="0096023C"/>
    <w:rsid w:val="0096056A"/>
    <w:rsid w:val="009606DF"/>
    <w:rsid w:val="00960A3E"/>
    <w:rsid w:val="0096120F"/>
    <w:rsid w:val="009612D7"/>
    <w:rsid w:val="00961608"/>
    <w:rsid w:val="009618F7"/>
    <w:rsid w:val="00961FEF"/>
    <w:rsid w:val="00962053"/>
    <w:rsid w:val="009621B6"/>
    <w:rsid w:val="009621F3"/>
    <w:rsid w:val="00962464"/>
    <w:rsid w:val="00962E91"/>
    <w:rsid w:val="0096303B"/>
    <w:rsid w:val="00963188"/>
    <w:rsid w:val="00963F16"/>
    <w:rsid w:val="0096436E"/>
    <w:rsid w:val="00964AE4"/>
    <w:rsid w:val="00964CFD"/>
    <w:rsid w:val="00964DCE"/>
    <w:rsid w:val="00965363"/>
    <w:rsid w:val="00965441"/>
    <w:rsid w:val="00966CDE"/>
    <w:rsid w:val="00966DC3"/>
    <w:rsid w:val="00967409"/>
    <w:rsid w:val="009679C8"/>
    <w:rsid w:val="00967AB5"/>
    <w:rsid w:val="00967ADA"/>
    <w:rsid w:val="009707CA"/>
    <w:rsid w:val="009709ED"/>
    <w:rsid w:val="009711B2"/>
    <w:rsid w:val="009712CB"/>
    <w:rsid w:val="0097131A"/>
    <w:rsid w:val="0097147C"/>
    <w:rsid w:val="009716AB"/>
    <w:rsid w:val="0097193B"/>
    <w:rsid w:val="00972053"/>
    <w:rsid w:val="0097266D"/>
    <w:rsid w:val="009728AF"/>
    <w:rsid w:val="00972DA5"/>
    <w:rsid w:val="00972FAE"/>
    <w:rsid w:val="00972FD1"/>
    <w:rsid w:val="00973058"/>
    <w:rsid w:val="009737A1"/>
    <w:rsid w:val="00974184"/>
    <w:rsid w:val="009741AD"/>
    <w:rsid w:val="00974317"/>
    <w:rsid w:val="009746B4"/>
    <w:rsid w:val="009748F8"/>
    <w:rsid w:val="00974D88"/>
    <w:rsid w:val="0097575C"/>
    <w:rsid w:val="0097582E"/>
    <w:rsid w:val="00975A0D"/>
    <w:rsid w:val="00975ECF"/>
    <w:rsid w:val="00975FB6"/>
    <w:rsid w:val="00975FBF"/>
    <w:rsid w:val="0097669A"/>
    <w:rsid w:val="00976C47"/>
    <w:rsid w:val="00976CAA"/>
    <w:rsid w:val="00976DE9"/>
    <w:rsid w:val="009773C6"/>
    <w:rsid w:val="00980305"/>
    <w:rsid w:val="009804BF"/>
    <w:rsid w:val="00980855"/>
    <w:rsid w:val="0098110A"/>
    <w:rsid w:val="009816A6"/>
    <w:rsid w:val="00981701"/>
    <w:rsid w:val="009817B0"/>
    <w:rsid w:val="00981991"/>
    <w:rsid w:val="00981BF1"/>
    <w:rsid w:val="0098230D"/>
    <w:rsid w:val="00982B03"/>
    <w:rsid w:val="0098338E"/>
    <w:rsid w:val="0098367D"/>
    <w:rsid w:val="00983DAE"/>
    <w:rsid w:val="00983F28"/>
    <w:rsid w:val="00983F92"/>
    <w:rsid w:val="0098419E"/>
    <w:rsid w:val="009841EB"/>
    <w:rsid w:val="009848CE"/>
    <w:rsid w:val="00984B25"/>
    <w:rsid w:val="00984FCE"/>
    <w:rsid w:val="009853E2"/>
    <w:rsid w:val="009856CD"/>
    <w:rsid w:val="00985C1A"/>
    <w:rsid w:val="00985FCB"/>
    <w:rsid w:val="009862AB"/>
    <w:rsid w:val="009865E9"/>
    <w:rsid w:val="00986B77"/>
    <w:rsid w:val="00986D2D"/>
    <w:rsid w:val="00986D7D"/>
    <w:rsid w:val="009870DF"/>
    <w:rsid w:val="00987863"/>
    <w:rsid w:val="00987ADB"/>
    <w:rsid w:val="00990570"/>
    <w:rsid w:val="00990848"/>
    <w:rsid w:val="009908C0"/>
    <w:rsid w:val="00990963"/>
    <w:rsid w:val="00990A56"/>
    <w:rsid w:val="00990BE8"/>
    <w:rsid w:val="00990C5F"/>
    <w:rsid w:val="00990FE4"/>
    <w:rsid w:val="00991016"/>
    <w:rsid w:val="009913B4"/>
    <w:rsid w:val="009913F2"/>
    <w:rsid w:val="0099153B"/>
    <w:rsid w:val="009915AD"/>
    <w:rsid w:val="009915F2"/>
    <w:rsid w:val="0099160D"/>
    <w:rsid w:val="009918D5"/>
    <w:rsid w:val="0099204B"/>
    <w:rsid w:val="00992076"/>
    <w:rsid w:val="0099254F"/>
    <w:rsid w:val="009929C2"/>
    <w:rsid w:val="00992F6B"/>
    <w:rsid w:val="00994FD5"/>
    <w:rsid w:val="009950EE"/>
    <w:rsid w:val="0099526D"/>
    <w:rsid w:val="0099536F"/>
    <w:rsid w:val="0099558D"/>
    <w:rsid w:val="00995D65"/>
    <w:rsid w:val="00996053"/>
    <w:rsid w:val="00996C0E"/>
    <w:rsid w:val="0099723D"/>
    <w:rsid w:val="0099736E"/>
    <w:rsid w:val="00997CF0"/>
    <w:rsid w:val="00997F20"/>
    <w:rsid w:val="009A006C"/>
    <w:rsid w:val="009A060F"/>
    <w:rsid w:val="009A06A3"/>
    <w:rsid w:val="009A13C0"/>
    <w:rsid w:val="009A20E5"/>
    <w:rsid w:val="009A2931"/>
    <w:rsid w:val="009A2D55"/>
    <w:rsid w:val="009A2DA2"/>
    <w:rsid w:val="009A3FC9"/>
    <w:rsid w:val="009A4951"/>
    <w:rsid w:val="009A5032"/>
    <w:rsid w:val="009A528C"/>
    <w:rsid w:val="009A5C64"/>
    <w:rsid w:val="009A5F3D"/>
    <w:rsid w:val="009A6540"/>
    <w:rsid w:val="009A6B10"/>
    <w:rsid w:val="009A6EF6"/>
    <w:rsid w:val="009A70ED"/>
    <w:rsid w:val="009A7C04"/>
    <w:rsid w:val="009B048F"/>
    <w:rsid w:val="009B05D9"/>
    <w:rsid w:val="009B0717"/>
    <w:rsid w:val="009B13F4"/>
    <w:rsid w:val="009B15B8"/>
    <w:rsid w:val="009B197B"/>
    <w:rsid w:val="009B1D8E"/>
    <w:rsid w:val="009B2874"/>
    <w:rsid w:val="009B2A82"/>
    <w:rsid w:val="009B2B95"/>
    <w:rsid w:val="009B2BB1"/>
    <w:rsid w:val="009B2BB9"/>
    <w:rsid w:val="009B360E"/>
    <w:rsid w:val="009B37DF"/>
    <w:rsid w:val="009B3901"/>
    <w:rsid w:val="009B4133"/>
    <w:rsid w:val="009B46D7"/>
    <w:rsid w:val="009B48A2"/>
    <w:rsid w:val="009B4BA2"/>
    <w:rsid w:val="009B4D37"/>
    <w:rsid w:val="009B557B"/>
    <w:rsid w:val="009B58ED"/>
    <w:rsid w:val="009B5A0C"/>
    <w:rsid w:val="009B5B7F"/>
    <w:rsid w:val="009B5C8D"/>
    <w:rsid w:val="009B5F81"/>
    <w:rsid w:val="009B624C"/>
    <w:rsid w:val="009B6865"/>
    <w:rsid w:val="009B6AD0"/>
    <w:rsid w:val="009B6B37"/>
    <w:rsid w:val="009B6DDC"/>
    <w:rsid w:val="009B71BE"/>
    <w:rsid w:val="009B7899"/>
    <w:rsid w:val="009C00A9"/>
    <w:rsid w:val="009C09F4"/>
    <w:rsid w:val="009C0DE0"/>
    <w:rsid w:val="009C0E4C"/>
    <w:rsid w:val="009C11C4"/>
    <w:rsid w:val="009C1F2D"/>
    <w:rsid w:val="009C24E8"/>
    <w:rsid w:val="009C2593"/>
    <w:rsid w:val="009C262A"/>
    <w:rsid w:val="009C2C76"/>
    <w:rsid w:val="009C2ED4"/>
    <w:rsid w:val="009C33CA"/>
    <w:rsid w:val="009C37CE"/>
    <w:rsid w:val="009C3A15"/>
    <w:rsid w:val="009C3F1D"/>
    <w:rsid w:val="009C3FA2"/>
    <w:rsid w:val="009C46EF"/>
    <w:rsid w:val="009C4706"/>
    <w:rsid w:val="009C4735"/>
    <w:rsid w:val="009C5262"/>
    <w:rsid w:val="009C588E"/>
    <w:rsid w:val="009C58CA"/>
    <w:rsid w:val="009C5EB1"/>
    <w:rsid w:val="009C6694"/>
    <w:rsid w:val="009C69C3"/>
    <w:rsid w:val="009C6A7A"/>
    <w:rsid w:val="009C73E4"/>
    <w:rsid w:val="009C7993"/>
    <w:rsid w:val="009C7EB1"/>
    <w:rsid w:val="009D038B"/>
    <w:rsid w:val="009D07D8"/>
    <w:rsid w:val="009D0BDA"/>
    <w:rsid w:val="009D18C7"/>
    <w:rsid w:val="009D18DE"/>
    <w:rsid w:val="009D1CCE"/>
    <w:rsid w:val="009D23D5"/>
    <w:rsid w:val="009D2F0F"/>
    <w:rsid w:val="009D30C1"/>
    <w:rsid w:val="009D3255"/>
    <w:rsid w:val="009D358D"/>
    <w:rsid w:val="009D3873"/>
    <w:rsid w:val="009D3A6D"/>
    <w:rsid w:val="009D3C64"/>
    <w:rsid w:val="009D3E8F"/>
    <w:rsid w:val="009D443D"/>
    <w:rsid w:val="009D4441"/>
    <w:rsid w:val="009D44E6"/>
    <w:rsid w:val="009D45B0"/>
    <w:rsid w:val="009D4805"/>
    <w:rsid w:val="009D4B19"/>
    <w:rsid w:val="009D4C57"/>
    <w:rsid w:val="009D4FD1"/>
    <w:rsid w:val="009D5309"/>
    <w:rsid w:val="009D54F8"/>
    <w:rsid w:val="009D55CE"/>
    <w:rsid w:val="009D5732"/>
    <w:rsid w:val="009D5B6A"/>
    <w:rsid w:val="009D5B7E"/>
    <w:rsid w:val="009D6440"/>
    <w:rsid w:val="009D6484"/>
    <w:rsid w:val="009D6C1B"/>
    <w:rsid w:val="009D6C71"/>
    <w:rsid w:val="009D6DD3"/>
    <w:rsid w:val="009D6EC2"/>
    <w:rsid w:val="009D736A"/>
    <w:rsid w:val="009D7D81"/>
    <w:rsid w:val="009E0948"/>
    <w:rsid w:val="009E114F"/>
    <w:rsid w:val="009E17E4"/>
    <w:rsid w:val="009E1946"/>
    <w:rsid w:val="009E1C6B"/>
    <w:rsid w:val="009E1DF1"/>
    <w:rsid w:val="009E20F9"/>
    <w:rsid w:val="009E2129"/>
    <w:rsid w:val="009E263D"/>
    <w:rsid w:val="009E2C35"/>
    <w:rsid w:val="009E2DD3"/>
    <w:rsid w:val="009E2F4F"/>
    <w:rsid w:val="009E3034"/>
    <w:rsid w:val="009E316B"/>
    <w:rsid w:val="009E3222"/>
    <w:rsid w:val="009E3500"/>
    <w:rsid w:val="009E3542"/>
    <w:rsid w:val="009E3593"/>
    <w:rsid w:val="009E3890"/>
    <w:rsid w:val="009E3C7C"/>
    <w:rsid w:val="009E424F"/>
    <w:rsid w:val="009E4D94"/>
    <w:rsid w:val="009E53E7"/>
    <w:rsid w:val="009E6213"/>
    <w:rsid w:val="009E641C"/>
    <w:rsid w:val="009E668C"/>
    <w:rsid w:val="009E6BE0"/>
    <w:rsid w:val="009E6CB3"/>
    <w:rsid w:val="009E7107"/>
    <w:rsid w:val="009E7EF1"/>
    <w:rsid w:val="009E7F39"/>
    <w:rsid w:val="009F017A"/>
    <w:rsid w:val="009F03E6"/>
    <w:rsid w:val="009F0CA3"/>
    <w:rsid w:val="009F0EAD"/>
    <w:rsid w:val="009F16E0"/>
    <w:rsid w:val="009F24C4"/>
    <w:rsid w:val="009F2CE0"/>
    <w:rsid w:val="009F3333"/>
    <w:rsid w:val="009F3B96"/>
    <w:rsid w:val="009F3D6E"/>
    <w:rsid w:val="009F3DB6"/>
    <w:rsid w:val="009F422B"/>
    <w:rsid w:val="009F42F2"/>
    <w:rsid w:val="009F438E"/>
    <w:rsid w:val="009F439E"/>
    <w:rsid w:val="009F451F"/>
    <w:rsid w:val="009F4C8F"/>
    <w:rsid w:val="009F4D02"/>
    <w:rsid w:val="009F4DD1"/>
    <w:rsid w:val="009F5E3A"/>
    <w:rsid w:val="009F5F4C"/>
    <w:rsid w:val="009F634B"/>
    <w:rsid w:val="009F65F5"/>
    <w:rsid w:val="009F661A"/>
    <w:rsid w:val="009F6A65"/>
    <w:rsid w:val="009F6A90"/>
    <w:rsid w:val="009F75EE"/>
    <w:rsid w:val="009F78A8"/>
    <w:rsid w:val="009F79A5"/>
    <w:rsid w:val="009F7A1A"/>
    <w:rsid w:val="009F7C63"/>
    <w:rsid w:val="00A0009F"/>
    <w:rsid w:val="00A0022E"/>
    <w:rsid w:val="00A005DA"/>
    <w:rsid w:val="00A00B2A"/>
    <w:rsid w:val="00A00F90"/>
    <w:rsid w:val="00A01740"/>
    <w:rsid w:val="00A01AFE"/>
    <w:rsid w:val="00A02050"/>
    <w:rsid w:val="00A0207F"/>
    <w:rsid w:val="00A022D6"/>
    <w:rsid w:val="00A025C2"/>
    <w:rsid w:val="00A0282B"/>
    <w:rsid w:val="00A02C3B"/>
    <w:rsid w:val="00A031FC"/>
    <w:rsid w:val="00A034EC"/>
    <w:rsid w:val="00A03B30"/>
    <w:rsid w:val="00A03E81"/>
    <w:rsid w:val="00A0431F"/>
    <w:rsid w:val="00A043C8"/>
    <w:rsid w:val="00A0457E"/>
    <w:rsid w:val="00A0466A"/>
    <w:rsid w:val="00A0470F"/>
    <w:rsid w:val="00A049B2"/>
    <w:rsid w:val="00A04B19"/>
    <w:rsid w:val="00A05240"/>
    <w:rsid w:val="00A057C8"/>
    <w:rsid w:val="00A05833"/>
    <w:rsid w:val="00A05AF4"/>
    <w:rsid w:val="00A05F96"/>
    <w:rsid w:val="00A05FA1"/>
    <w:rsid w:val="00A06163"/>
    <w:rsid w:val="00A06499"/>
    <w:rsid w:val="00A067CB"/>
    <w:rsid w:val="00A06842"/>
    <w:rsid w:val="00A06939"/>
    <w:rsid w:val="00A0697A"/>
    <w:rsid w:val="00A06BD7"/>
    <w:rsid w:val="00A07242"/>
    <w:rsid w:val="00A07263"/>
    <w:rsid w:val="00A072F5"/>
    <w:rsid w:val="00A0757C"/>
    <w:rsid w:val="00A07804"/>
    <w:rsid w:val="00A07BB6"/>
    <w:rsid w:val="00A07F23"/>
    <w:rsid w:val="00A07FB7"/>
    <w:rsid w:val="00A102EF"/>
    <w:rsid w:val="00A10AD3"/>
    <w:rsid w:val="00A11510"/>
    <w:rsid w:val="00A115CC"/>
    <w:rsid w:val="00A121CA"/>
    <w:rsid w:val="00A122C6"/>
    <w:rsid w:val="00A1270D"/>
    <w:rsid w:val="00A1275F"/>
    <w:rsid w:val="00A1285B"/>
    <w:rsid w:val="00A12D43"/>
    <w:rsid w:val="00A1364B"/>
    <w:rsid w:val="00A14784"/>
    <w:rsid w:val="00A14B7E"/>
    <w:rsid w:val="00A14DDE"/>
    <w:rsid w:val="00A14E8E"/>
    <w:rsid w:val="00A1511F"/>
    <w:rsid w:val="00A15454"/>
    <w:rsid w:val="00A15B05"/>
    <w:rsid w:val="00A15D29"/>
    <w:rsid w:val="00A15DF4"/>
    <w:rsid w:val="00A16677"/>
    <w:rsid w:val="00A16C81"/>
    <w:rsid w:val="00A16D6E"/>
    <w:rsid w:val="00A16FF8"/>
    <w:rsid w:val="00A17051"/>
    <w:rsid w:val="00A173CD"/>
    <w:rsid w:val="00A17868"/>
    <w:rsid w:val="00A17FE5"/>
    <w:rsid w:val="00A20646"/>
    <w:rsid w:val="00A208D1"/>
    <w:rsid w:val="00A20A43"/>
    <w:rsid w:val="00A20D01"/>
    <w:rsid w:val="00A21181"/>
    <w:rsid w:val="00A21606"/>
    <w:rsid w:val="00A21659"/>
    <w:rsid w:val="00A21918"/>
    <w:rsid w:val="00A21B12"/>
    <w:rsid w:val="00A22396"/>
    <w:rsid w:val="00A226A3"/>
    <w:rsid w:val="00A23235"/>
    <w:rsid w:val="00A23A2A"/>
    <w:rsid w:val="00A2445A"/>
    <w:rsid w:val="00A24A28"/>
    <w:rsid w:val="00A24B11"/>
    <w:rsid w:val="00A24D13"/>
    <w:rsid w:val="00A24E3E"/>
    <w:rsid w:val="00A255CD"/>
    <w:rsid w:val="00A25A3E"/>
    <w:rsid w:val="00A25B58"/>
    <w:rsid w:val="00A25D6C"/>
    <w:rsid w:val="00A260DA"/>
    <w:rsid w:val="00A262A7"/>
    <w:rsid w:val="00A26327"/>
    <w:rsid w:val="00A2696F"/>
    <w:rsid w:val="00A26AEB"/>
    <w:rsid w:val="00A26C1D"/>
    <w:rsid w:val="00A27FED"/>
    <w:rsid w:val="00A306E0"/>
    <w:rsid w:val="00A30804"/>
    <w:rsid w:val="00A30AD4"/>
    <w:rsid w:val="00A30E06"/>
    <w:rsid w:val="00A30FBC"/>
    <w:rsid w:val="00A31970"/>
    <w:rsid w:val="00A31BDF"/>
    <w:rsid w:val="00A31EA1"/>
    <w:rsid w:val="00A32451"/>
    <w:rsid w:val="00A32AB4"/>
    <w:rsid w:val="00A32F21"/>
    <w:rsid w:val="00A3377C"/>
    <w:rsid w:val="00A33F1D"/>
    <w:rsid w:val="00A34179"/>
    <w:rsid w:val="00A3445E"/>
    <w:rsid w:val="00A34469"/>
    <w:rsid w:val="00A34693"/>
    <w:rsid w:val="00A347A6"/>
    <w:rsid w:val="00A34B76"/>
    <w:rsid w:val="00A34F51"/>
    <w:rsid w:val="00A34F63"/>
    <w:rsid w:val="00A356DD"/>
    <w:rsid w:val="00A36329"/>
    <w:rsid w:val="00A364AC"/>
    <w:rsid w:val="00A36E6E"/>
    <w:rsid w:val="00A36EFE"/>
    <w:rsid w:val="00A37370"/>
    <w:rsid w:val="00A37521"/>
    <w:rsid w:val="00A37576"/>
    <w:rsid w:val="00A401DB"/>
    <w:rsid w:val="00A40524"/>
    <w:rsid w:val="00A40B5B"/>
    <w:rsid w:val="00A41324"/>
    <w:rsid w:val="00A41884"/>
    <w:rsid w:val="00A419E5"/>
    <w:rsid w:val="00A41C4B"/>
    <w:rsid w:val="00A41FDB"/>
    <w:rsid w:val="00A42043"/>
    <w:rsid w:val="00A42326"/>
    <w:rsid w:val="00A42465"/>
    <w:rsid w:val="00A42ADF"/>
    <w:rsid w:val="00A4304F"/>
    <w:rsid w:val="00A43B49"/>
    <w:rsid w:val="00A43E70"/>
    <w:rsid w:val="00A43FBE"/>
    <w:rsid w:val="00A44523"/>
    <w:rsid w:val="00A4537B"/>
    <w:rsid w:val="00A453BD"/>
    <w:rsid w:val="00A45635"/>
    <w:rsid w:val="00A46296"/>
    <w:rsid w:val="00A46360"/>
    <w:rsid w:val="00A46E3A"/>
    <w:rsid w:val="00A46F3C"/>
    <w:rsid w:val="00A470AD"/>
    <w:rsid w:val="00A470F5"/>
    <w:rsid w:val="00A472B6"/>
    <w:rsid w:val="00A4799D"/>
    <w:rsid w:val="00A47B91"/>
    <w:rsid w:val="00A47D74"/>
    <w:rsid w:val="00A501FE"/>
    <w:rsid w:val="00A5037C"/>
    <w:rsid w:val="00A50DD6"/>
    <w:rsid w:val="00A50F1A"/>
    <w:rsid w:val="00A51394"/>
    <w:rsid w:val="00A51CEB"/>
    <w:rsid w:val="00A52428"/>
    <w:rsid w:val="00A5367B"/>
    <w:rsid w:val="00A53F58"/>
    <w:rsid w:val="00A54544"/>
    <w:rsid w:val="00A54678"/>
    <w:rsid w:val="00A54C18"/>
    <w:rsid w:val="00A54F7A"/>
    <w:rsid w:val="00A55334"/>
    <w:rsid w:val="00A55548"/>
    <w:rsid w:val="00A55765"/>
    <w:rsid w:val="00A5587B"/>
    <w:rsid w:val="00A5611B"/>
    <w:rsid w:val="00A565E0"/>
    <w:rsid w:val="00A56A13"/>
    <w:rsid w:val="00A56DD1"/>
    <w:rsid w:val="00A570D6"/>
    <w:rsid w:val="00A57228"/>
    <w:rsid w:val="00A57298"/>
    <w:rsid w:val="00A5733C"/>
    <w:rsid w:val="00A5758D"/>
    <w:rsid w:val="00A57B8E"/>
    <w:rsid w:val="00A57FFE"/>
    <w:rsid w:val="00A605B6"/>
    <w:rsid w:val="00A605D4"/>
    <w:rsid w:val="00A60D3D"/>
    <w:rsid w:val="00A6126D"/>
    <w:rsid w:val="00A61595"/>
    <w:rsid w:val="00A615D1"/>
    <w:rsid w:val="00A616B8"/>
    <w:rsid w:val="00A6173A"/>
    <w:rsid w:val="00A6195C"/>
    <w:rsid w:val="00A6262B"/>
    <w:rsid w:val="00A62FF3"/>
    <w:rsid w:val="00A63040"/>
    <w:rsid w:val="00A63D88"/>
    <w:rsid w:val="00A64235"/>
    <w:rsid w:val="00A6448E"/>
    <w:rsid w:val="00A644B7"/>
    <w:rsid w:val="00A649B3"/>
    <w:rsid w:val="00A65019"/>
    <w:rsid w:val="00A651B3"/>
    <w:rsid w:val="00A65595"/>
    <w:rsid w:val="00A6576E"/>
    <w:rsid w:val="00A65F5C"/>
    <w:rsid w:val="00A65F7B"/>
    <w:rsid w:val="00A6611B"/>
    <w:rsid w:val="00A6647E"/>
    <w:rsid w:val="00A666B1"/>
    <w:rsid w:val="00A66701"/>
    <w:rsid w:val="00A66926"/>
    <w:rsid w:val="00A66D38"/>
    <w:rsid w:val="00A6705A"/>
    <w:rsid w:val="00A67166"/>
    <w:rsid w:val="00A675FB"/>
    <w:rsid w:val="00A677A3"/>
    <w:rsid w:val="00A67A46"/>
    <w:rsid w:val="00A67FFC"/>
    <w:rsid w:val="00A7073B"/>
    <w:rsid w:val="00A70841"/>
    <w:rsid w:val="00A70E06"/>
    <w:rsid w:val="00A7109D"/>
    <w:rsid w:val="00A7117F"/>
    <w:rsid w:val="00A711A6"/>
    <w:rsid w:val="00A71749"/>
    <w:rsid w:val="00A729AA"/>
    <w:rsid w:val="00A72BAB"/>
    <w:rsid w:val="00A72C33"/>
    <w:rsid w:val="00A73388"/>
    <w:rsid w:val="00A73486"/>
    <w:rsid w:val="00A73561"/>
    <w:rsid w:val="00A73799"/>
    <w:rsid w:val="00A73A98"/>
    <w:rsid w:val="00A74110"/>
    <w:rsid w:val="00A74211"/>
    <w:rsid w:val="00A74F54"/>
    <w:rsid w:val="00A7611B"/>
    <w:rsid w:val="00A7623E"/>
    <w:rsid w:val="00A7636B"/>
    <w:rsid w:val="00A76654"/>
    <w:rsid w:val="00A76C32"/>
    <w:rsid w:val="00A77463"/>
    <w:rsid w:val="00A7768F"/>
    <w:rsid w:val="00A77BC2"/>
    <w:rsid w:val="00A77F3F"/>
    <w:rsid w:val="00A809E3"/>
    <w:rsid w:val="00A80BD2"/>
    <w:rsid w:val="00A80F23"/>
    <w:rsid w:val="00A80F7E"/>
    <w:rsid w:val="00A80FCD"/>
    <w:rsid w:val="00A8109D"/>
    <w:rsid w:val="00A81530"/>
    <w:rsid w:val="00A82401"/>
    <w:rsid w:val="00A825DD"/>
    <w:rsid w:val="00A8284E"/>
    <w:rsid w:val="00A82BD8"/>
    <w:rsid w:val="00A832DE"/>
    <w:rsid w:val="00A834C2"/>
    <w:rsid w:val="00A83673"/>
    <w:rsid w:val="00A83894"/>
    <w:rsid w:val="00A838D8"/>
    <w:rsid w:val="00A83FC7"/>
    <w:rsid w:val="00A84170"/>
    <w:rsid w:val="00A841DC"/>
    <w:rsid w:val="00A849AF"/>
    <w:rsid w:val="00A85A56"/>
    <w:rsid w:val="00A85C7D"/>
    <w:rsid w:val="00A85F6B"/>
    <w:rsid w:val="00A86EAF"/>
    <w:rsid w:val="00A87306"/>
    <w:rsid w:val="00A90352"/>
    <w:rsid w:val="00A9081E"/>
    <w:rsid w:val="00A90C46"/>
    <w:rsid w:val="00A910B7"/>
    <w:rsid w:val="00A9123B"/>
    <w:rsid w:val="00A9184F"/>
    <w:rsid w:val="00A91A7F"/>
    <w:rsid w:val="00A91F4D"/>
    <w:rsid w:val="00A92225"/>
    <w:rsid w:val="00A9226A"/>
    <w:rsid w:val="00A9237F"/>
    <w:rsid w:val="00A92C61"/>
    <w:rsid w:val="00A92CE5"/>
    <w:rsid w:val="00A92E72"/>
    <w:rsid w:val="00A93D68"/>
    <w:rsid w:val="00A94012"/>
    <w:rsid w:val="00A943AC"/>
    <w:rsid w:val="00A944F0"/>
    <w:rsid w:val="00A94762"/>
    <w:rsid w:val="00A94E84"/>
    <w:rsid w:val="00A94F26"/>
    <w:rsid w:val="00A9550D"/>
    <w:rsid w:val="00A9558E"/>
    <w:rsid w:val="00A958A7"/>
    <w:rsid w:val="00A95CA7"/>
    <w:rsid w:val="00A960E5"/>
    <w:rsid w:val="00A96456"/>
    <w:rsid w:val="00A96A6D"/>
    <w:rsid w:val="00A96B4A"/>
    <w:rsid w:val="00A96C4E"/>
    <w:rsid w:val="00A9768D"/>
    <w:rsid w:val="00A97DAC"/>
    <w:rsid w:val="00AA072F"/>
    <w:rsid w:val="00AA0951"/>
    <w:rsid w:val="00AA0962"/>
    <w:rsid w:val="00AA0E28"/>
    <w:rsid w:val="00AA1175"/>
    <w:rsid w:val="00AA1AC7"/>
    <w:rsid w:val="00AA1DDB"/>
    <w:rsid w:val="00AA1E44"/>
    <w:rsid w:val="00AA37CF"/>
    <w:rsid w:val="00AA3FFA"/>
    <w:rsid w:val="00AA47FA"/>
    <w:rsid w:val="00AA4E2F"/>
    <w:rsid w:val="00AA4F17"/>
    <w:rsid w:val="00AA5105"/>
    <w:rsid w:val="00AA513B"/>
    <w:rsid w:val="00AA656B"/>
    <w:rsid w:val="00AA665E"/>
    <w:rsid w:val="00AA6753"/>
    <w:rsid w:val="00AA69E3"/>
    <w:rsid w:val="00AA6FF5"/>
    <w:rsid w:val="00AA72F2"/>
    <w:rsid w:val="00AA7649"/>
    <w:rsid w:val="00AA7664"/>
    <w:rsid w:val="00AA7A40"/>
    <w:rsid w:val="00AA7B6A"/>
    <w:rsid w:val="00AA7C37"/>
    <w:rsid w:val="00AB0353"/>
    <w:rsid w:val="00AB06ED"/>
    <w:rsid w:val="00AB1211"/>
    <w:rsid w:val="00AB129F"/>
    <w:rsid w:val="00AB1353"/>
    <w:rsid w:val="00AB1678"/>
    <w:rsid w:val="00AB1B2C"/>
    <w:rsid w:val="00AB1DBD"/>
    <w:rsid w:val="00AB1FE5"/>
    <w:rsid w:val="00AB22EC"/>
    <w:rsid w:val="00AB2314"/>
    <w:rsid w:val="00AB263D"/>
    <w:rsid w:val="00AB2D4E"/>
    <w:rsid w:val="00AB2E1B"/>
    <w:rsid w:val="00AB2F76"/>
    <w:rsid w:val="00AB2FDB"/>
    <w:rsid w:val="00AB31D5"/>
    <w:rsid w:val="00AB348F"/>
    <w:rsid w:val="00AB39C5"/>
    <w:rsid w:val="00AB3F88"/>
    <w:rsid w:val="00AB4841"/>
    <w:rsid w:val="00AB4C81"/>
    <w:rsid w:val="00AB4DC0"/>
    <w:rsid w:val="00AB4E1E"/>
    <w:rsid w:val="00AB58DA"/>
    <w:rsid w:val="00AB5A39"/>
    <w:rsid w:val="00AB5BE9"/>
    <w:rsid w:val="00AB5C49"/>
    <w:rsid w:val="00AB65AF"/>
    <w:rsid w:val="00AB6837"/>
    <w:rsid w:val="00AB743E"/>
    <w:rsid w:val="00AB7AF5"/>
    <w:rsid w:val="00AB7C55"/>
    <w:rsid w:val="00AB7DC7"/>
    <w:rsid w:val="00AC07F3"/>
    <w:rsid w:val="00AC094A"/>
    <w:rsid w:val="00AC0CBE"/>
    <w:rsid w:val="00AC0FA4"/>
    <w:rsid w:val="00AC13F4"/>
    <w:rsid w:val="00AC17B6"/>
    <w:rsid w:val="00AC192C"/>
    <w:rsid w:val="00AC1D8F"/>
    <w:rsid w:val="00AC25AC"/>
    <w:rsid w:val="00AC25EE"/>
    <w:rsid w:val="00AC2878"/>
    <w:rsid w:val="00AC2AE6"/>
    <w:rsid w:val="00AC30B6"/>
    <w:rsid w:val="00AC393A"/>
    <w:rsid w:val="00AC3D4F"/>
    <w:rsid w:val="00AC43F2"/>
    <w:rsid w:val="00AC468A"/>
    <w:rsid w:val="00AC481C"/>
    <w:rsid w:val="00AC4826"/>
    <w:rsid w:val="00AC4B88"/>
    <w:rsid w:val="00AC5185"/>
    <w:rsid w:val="00AC59C1"/>
    <w:rsid w:val="00AC5C1C"/>
    <w:rsid w:val="00AC5C31"/>
    <w:rsid w:val="00AC68FA"/>
    <w:rsid w:val="00AC70FE"/>
    <w:rsid w:val="00AD0182"/>
    <w:rsid w:val="00AD01C1"/>
    <w:rsid w:val="00AD0228"/>
    <w:rsid w:val="00AD02B9"/>
    <w:rsid w:val="00AD054B"/>
    <w:rsid w:val="00AD084F"/>
    <w:rsid w:val="00AD0AAF"/>
    <w:rsid w:val="00AD0FC7"/>
    <w:rsid w:val="00AD115E"/>
    <w:rsid w:val="00AD13F5"/>
    <w:rsid w:val="00AD1A88"/>
    <w:rsid w:val="00AD1AA5"/>
    <w:rsid w:val="00AD1D98"/>
    <w:rsid w:val="00AD26A1"/>
    <w:rsid w:val="00AD2C51"/>
    <w:rsid w:val="00AD2FA0"/>
    <w:rsid w:val="00AD323F"/>
    <w:rsid w:val="00AD32E4"/>
    <w:rsid w:val="00AD357A"/>
    <w:rsid w:val="00AD3AEE"/>
    <w:rsid w:val="00AD3B18"/>
    <w:rsid w:val="00AD3F7F"/>
    <w:rsid w:val="00AD40C6"/>
    <w:rsid w:val="00AD488D"/>
    <w:rsid w:val="00AD4A2E"/>
    <w:rsid w:val="00AD4A9F"/>
    <w:rsid w:val="00AD4D2E"/>
    <w:rsid w:val="00AD56B1"/>
    <w:rsid w:val="00AD5A68"/>
    <w:rsid w:val="00AD5BEA"/>
    <w:rsid w:val="00AD5FFA"/>
    <w:rsid w:val="00AD6533"/>
    <w:rsid w:val="00AD697B"/>
    <w:rsid w:val="00AD6C71"/>
    <w:rsid w:val="00AD6E38"/>
    <w:rsid w:val="00AD706E"/>
    <w:rsid w:val="00AD7126"/>
    <w:rsid w:val="00AD766A"/>
    <w:rsid w:val="00AD77B4"/>
    <w:rsid w:val="00AD7867"/>
    <w:rsid w:val="00AD7888"/>
    <w:rsid w:val="00AD7A17"/>
    <w:rsid w:val="00AD7C73"/>
    <w:rsid w:val="00AD7EEB"/>
    <w:rsid w:val="00AD7F9E"/>
    <w:rsid w:val="00AE0D0B"/>
    <w:rsid w:val="00AE0E9E"/>
    <w:rsid w:val="00AE1003"/>
    <w:rsid w:val="00AE1777"/>
    <w:rsid w:val="00AE1817"/>
    <w:rsid w:val="00AE1996"/>
    <w:rsid w:val="00AE19E4"/>
    <w:rsid w:val="00AE1C75"/>
    <w:rsid w:val="00AE1CD5"/>
    <w:rsid w:val="00AE1E30"/>
    <w:rsid w:val="00AE25AF"/>
    <w:rsid w:val="00AE2783"/>
    <w:rsid w:val="00AE3050"/>
    <w:rsid w:val="00AE356D"/>
    <w:rsid w:val="00AE3602"/>
    <w:rsid w:val="00AE3650"/>
    <w:rsid w:val="00AE3700"/>
    <w:rsid w:val="00AE4339"/>
    <w:rsid w:val="00AE445E"/>
    <w:rsid w:val="00AE4A1D"/>
    <w:rsid w:val="00AE4E8C"/>
    <w:rsid w:val="00AE5189"/>
    <w:rsid w:val="00AE51AE"/>
    <w:rsid w:val="00AE5528"/>
    <w:rsid w:val="00AE5C69"/>
    <w:rsid w:val="00AE6391"/>
    <w:rsid w:val="00AE6654"/>
    <w:rsid w:val="00AF002D"/>
    <w:rsid w:val="00AF0191"/>
    <w:rsid w:val="00AF0473"/>
    <w:rsid w:val="00AF07E9"/>
    <w:rsid w:val="00AF09EC"/>
    <w:rsid w:val="00AF0B48"/>
    <w:rsid w:val="00AF0CDA"/>
    <w:rsid w:val="00AF0D1A"/>
    <w:rsid w:val="00AF0DC7"/>
    <w:rsid w:val="00AF0E94"/>
    <w:rsid w:val="00AF0FF1"/>
    <w:rsid w:val="00AF13AC"/>
    <w:rsid w:val="00AF1932"/>
    <w:rsid w:val="00AF19CB"/>
    <w:rsid w:val="00AF1ADC"/>
    <w:rsid w:val="00AF2506"/>
    <w:rsid w:val="00AF28F6"/>
    <w:rsid w:val="00AF2B67"/>
    <w:rsid w:val="00AF2E22"/>
    <w:rsid w:val="00AF2E54"/>
    <w:rsid w:val="00AF2E83"/>
    <w:rsid w:val="00AF3090"/>
    <w:rsid w:val="00AF32FC"/>
    <w:rsid w:val="00AF36D7"/>
    <w:rsid w:val="00AF393B"/>
    <w:rsid w:val="00AF456E"/>
    <w:rsid w:val="00AF4932"/>
    <w:rsid w:val="00AF4F5A"/>
    <w:rsid w:val="00AF52E3"/>
    <w:rsid w:val="00AF5A37"/>
    <w:rsid w:val="00AF667F"/>
    <w:rsid w:val="00AF66BA"/>
    <w:rsid w:val="00AF67BB"/>
    <w:rsid w:val="00AF6DB0"/>
    <w:rsid w:val="00AF6DB2"/>
    <w:rsid w:val="00AF6DEC"/>
    <w:rsid w:val="00AF6E94"/>
    <w:rsid w:val="00AF75CF"/>
    <w:rsid w:val="00AF77CA"/>
    <w:rsid w:val="00AF79E2"/>
    <w:rsid w:val="00AF7CCB"/>
    <w:rsid w:val="00AF7E2D"/>
    <w:rsid w:val="00AF7F6B"/>
    <w:rsid w:val="00AF7F93"/>
    <w:rsid w:val="00B005BA"/>
    <w:rsid w:val="00B007B2"/>
    <w:rsid w:val="00B00896"/>
    <w:rsid w:val="00B00B91"/>
    <w:rsid w:val="00B010A8"/>
    <w:rsid w:val="00B01209"/>
    <w:rsid w:val="00B01289"/>
    <w:rsid w:val="00B015BD"/>
    <w:rsid w:val="00B017F6"/>
    <w:rsid w:val="00B01A0F"/>
    <w:rsid w:val="00B01C20"/>
    <w:rsid w:val="00B022D4"/>
    <w:rsid w:val="00B02866"/>
    <w:rsid w:val="00B02B55"/>
    <w:rsid w:val="00B030B9"/>
    <w:rsid w:val="00B032FF"/>
    <w:rsid w:val="00B0341F"/>
    <w:rsid w:val="00B034DE"/>
    <w:rsid w:val="00B03552"/>
    <w:rsid w:val="00B03645"/>
    <w:rsid w:val="00B036BF"/>
    <w:rsid w:val="00B037AE"/>
    <w:rsid w:val="00B037B6"/>
    <w:rsid w:val="00B03A79"/>
    <w:rsid w:val="00B03B41"/>
    <w:rsid w:val="00B03E6C"/>
    <w:rsid w:val="00B03FB4"/>
    <w:rsid w:val="00B043A1"/>
    <w:rsid w:val="00B04581"/>
    <w:rsid w:val="00B0462F"/>
    <w:rsid w:val="00B04D0C"/>
    <w:rsid w:val="00B059AE"/>
    <w:rsid w:val="00B05EB2"/>
    <w:rsid w:val="00B05FE4"/>
    <w:rsid w:val="00B0635D"/>
    <w:rsid w:val="00B06A27"/>
    <w:rsid w:val="00B06A67"/>
    <w:rsid w:val="00B071ED"/>
    <w:rsid w:val="00B0731B"/>
    <w:rsid w:val="00B074D6"/>
    <w:rsid w:val="00B07542"/>
    <w:rsid w:val="00B075A0"/>
    <w:rsid w:val="00B07875"/>
    <w:rsid w:val="00B07B8A"/>
    <w:rsid w:val="00B07C10"/>
    <w:rsid w:val="00B07D27"/>
    <w:rsid w:val="00B07E8C"/>
    <w:rsid w:val="00B10257"/>
    <w:rsid w:val="00B10B09"/>
    <w:rsid w:val="00B10DCE"/>
    <w:rsid w:val="00B110DC"/>
    <w:rsid w:val="00B113AD"/>
    <w:rsid w:val="00B11BB4"/>
    <w:rsid w:val="00B11D74"/>
    <w:rsid w:val="00B12197"/>
    <w:rsid w:val="00B1248D"/>
    <w:rsid w:val="00B12511"/>
    <w:rsid w:val="00B12857"/>
    <w:rsid w:val="00B12AAA"/>
    <w:rsid w:val="00B12F84"/>
    <w:rsid w:val="00B132FC"/>
    <w:rsid w:val="00B13E22"/>
    <w:rsid w:val="00B14125"/>
    <w:rsid w:val="00B14620"/>
    <w:rsid w:val="00B15234"/>
    <w:rsid w:val="00B15562"/>
    <w:rsid w:val="00B15615"/>
    <w:rsid w:val="00B158F3"/>
    <w:rsid w:val="00B15ACE"/>
    <w:rsid w:val="00B15AD5"/>
    <w:rsid w:val="00B15C13"/>
    <w:rsid w:val="00B15CC6"/>
    <w:rsid w:val="00B15F3E"/>
    <w:rsid w:val="00B15F83"/>
    <w:rsid w:val="00B167D0"/>
    <w:rsid w:val="00B16D67"/>
    <w:rsid w:val="00B16FF1"/>
    <w:rsid w:val="00B1720F"/>
    <w:rsid w:val="00B173F6"/>
    <w:rsid w:val="00B175E8"/>
    <w:rsid w:val="00B178C4"/>
    <w:rsid w:val="00B20288"/>
    <w:rsid w:val="00B20526"/>
    <w:rsid w:val="00B205F0"/>
    <w:rsid w:val="00B208CE"/>
    <w:rsid w:val="00B21336"/>
    <w:rsid w:val="00B21849"/>
    <w:rsid w:val="00B21BFF"/>
    <w:rsid w:val="00B21E9F"/>
    <w:rsid w:val="00B223C2"/>
    <w:rsid w:val="00B2251D"/>
    <w:rsid w:val="00B23E40"/>
    <w:rsid w:val="00B23F2A"/>
    <w:rsid w:val="00B2401A"/>
    <w:rsid w:val="00B245A6"/>
    <w:rsid w:val="00B247CF"/>
    <w:rsid w:val="00B24A61"/>
    <w:rsid w:val="00B24B9B"/>
    <w:rsid w:val="00B258D6"/>
    <w:rsid w:val="00B263B0"/>
    <w:rsid w:val="00B26763"/>
    <w:rsid w:val="00B278A4"/>
    <w:rsid w:val="00B27A21"/>
    <w:rsid w:val="00B27A4F"/>
    <w:rsid w:val="00B27C75"/>
    <w:rsid w:val="00B27E6D"/>
    <w:rsid w:val="00B30842"/>
    <w:rsid w:val="00B30C35"/>
    <w:rsid w:val="00B30E24"/>
    <w:rsid w:val="00B31273"/>
    <w:rsid w:val="00B315C9"/>
    <w:rsid w:val="00B316F1"/>
    <w:rsid w:val="00B31788"/>
    <w:rsid w:val="00B31ADB"/>
    <w:rsid w:val="00B31AE4"/>
    <w:rsid w:val="00B3292B"/>
    <w:rsid w:val="00B32B77"/>
    <w:rsid w:val="00B33016"/>
    <w:rsid w:val="00B3303F"/>
    <w:rsid w:val="00B332C9"/>
    <w:rsid w:val="00B3366F"/>
    <w:rsid w:val="00B3371C"/>
    <w:rsid w:val="00B34195"/>
    <w:rsid w:val="00B34323"/>
    <w:rsid w:val="00B34EA2"/>
    <w:rsid w:val="00B34F5F"/>
    <w:rsid w:val="00B35776"/>
    <w:rsid w:val="00B35C49"/>
    <w:rsid w:val="00B361F7"/>
    <w:rsid w:val="00B36AE7"/>
    <w:rsid w:val="00B36D4E"/>
    <w:rsid w:val="00B36F0D"/>
    <w:rsid w:val="00B3706D"/>
    <w:rsid w:val="00B372E0"/>
    <w:rsid w:val="00B37487"/>
    <w:rsid w:val="00B37CB8"/>
    <w:rsid w:val="00B40259"/>
    <w:rsid w:val="00B40B07"/>
    <w:rsid w:val="00B40D15"/>
    <w:rsid w:val="00B40D74"/>
    <w:rsid w:val="00B40DD8"/>
    <w:rsid w:val="00B40E0E"/>
    <w:rsid w:val="00B412CE"/>
    <w:rsid w:val="00B416E9"/>
    <w:rsid w:val="00B4177F"/>
    <w:rsid w:val="00B42305"/>
    <w:rsid w:val="00B424D8"/>
    <w:rsid w:val="00B4305B"/>
    <w:rsid w:val="00B4312F"/>
    <w:rsid w:val="00B431F3"/>
    <w:rsid w:val="00B4363C"/>
    <w:rsid w:val="00B439A9"/>
    <w:rsid w:val="00B43ADD"/>
    <w:rsid w:val="00B43E90"/>
    <w:rsid w:val="00B43FAA"/>
    <w:rsid w:val="00B441A1"/>
    <w:rsid w:val="00B4442B"/>
    <w:rsid w:val="00B44A2E"/>
    <w:rsid w:val="00B44EE4"/>
    <w:rsid w:val="00B45405"/>
    <w:rsid w:val="00B454CA"/>
    <w:rsid w:val="00B458D8"/>
    <w:rsid w:val="00B45C86"/>
    <w:rsid w:val="00B46868"/>
    <w:rsid w:val="00B469C1"/>
    <w:rsid w:val="00B46B14"/>
    <w:rsid w:val="00B4791E"/>
    <w:rsid w:val="00B501DE"/>
    <w:rsid w:val="00B5093B"/>
    <w:rsid w:val="00B50A7E"/>
    <w:rsid w:val="00B50B3C"/>
    <w:rsid w:val="00B50ED2"/>
    <w:rsid w:val="00B51162"/>
    <w:rsid w:val="00B51195"/>
    <w:rsid w:val="00B51260"/>
    <w:rsid w:val="00B512FD"/>
    <w:rsid w:val="00B51E8E"/>
    <w:rsid w:val="00B51F9C"/>
    <w:rsid w:val="00B52755"/>
    <w:rsid w:val="00B52884"/>
    <w:rsid w:val="00B529D6"/>
    <w:rsid w:val="00B52E2D"/>
    <w:rsid w:val="00B531C3"/>
    <w:rsid w:val="00B53298"/>
    <w:rsid w:val="00B5353F"/>
    <w:rsid w:val="00B535BA"/>
    <w:rsid w:val="00B5364D"/>
    <w:rsid w:val="00B5383F"/>
    <w:rsid w:val="00B539D2"/>
    <w:rsid w:val="00B539D6"/>
    <w:rsid w:val="00B53D67"/>
    <w:rsid w:val="00B542E6"/>
    <w:rsid w:val="00B547B0"/>
    <w:rsid w:val="00B549C8"/>
    <w:rsid w:val="00B554AA"/>
    <w:rsid w:val="00B558A8"/>
    <w:rsid w:val="00B5661E"/>
    <w:rsid w:val="00B5723E"/>
    <w:rsid w:val="00B6155A"/>
    <w:rsid w:val="00B618F8"/>
    <w:rsid w:val="00B61A37"/>
    <w:rsid w:val="00B61B46"/>
    <w:rsid w:val="00B61B91"/>
    <w:rsid w:val="00B61D17"/>
    <w:rsid w:val="00B61ED0"/>
    <w:rsid w:val="00B6247E"/>
    <w:rsid w:val="00B626D2"/>
    <w:rsid w:val="00B62AB6"/>
    <w:rsid w:val="00B62C78"/>
    <w:rsid w:val="00B62E90"/>
    <w:rsid w:val="00B63421"/>
    <w:rsid w:val="00B635A0"/>
    <w:rsid w:val="00B635B2"/>
    <w:rsid w:val="00B635B7"/>
    <w:rsid w:val="00B64299"/>
    <w:rsid w:val="00B646EA"/>
    <w:rsid w:val="00B647DF"/>
    <w:rsid w:val="00B64DA0"/>
    <w:rsid w:val="00B64E63"/>
    <w:rsid w:val="00B64FA5"/>
    <w:rsid w:val="00B652E8"/>
    <w:rsid w:val="00B65D63"/>
    <w:rsid w:val="00B66637"/>
    <w:rsid w:val="00B66790"/>
    <w:rsid w:val="00B66897"/>
    <w:rsid w:val="00B66A6B"/>
    <w:rsid w:val="00B66D23"/>
    <w:rsid w:val="00B66EE9"/>
    <w:rsid w:val="00B670A9"/>
    <w:rsid w:val="00B67424"/>
    <w:rsid w:val="00B67685"/>
    <w:rsid w:val="00B67AAA"/>
    <w:rsid w:val="00B67D01"/>
    <w:rsid w:val="00B67DC3"/>
    <w:rsid w:val="00B67F0A"/>
    <w:rsid w:val="00B70206"/>
    <w:rsid w:val="00B70349"/>
    <w:rsid w:val="00B70509"/>
    <w:rsid w:val="00B70620"/>
    <w:rsid w:val="00B70826"/>
    <w:rsid w:val="00B7099E"/>
    <w:rsid w:val="00B7131E"/>
    <w:rsid w:val="00B714C9"/>
    <w:rsid w:val="00B71AB8"/>
    <w:rsid w:val="00B71D98"/>
    <w:rsid w:val="00B7231B"/>
    <w:rsid w:val="00B723A7"/>
    <w:rsid w:val="00B723BE"/>
    <w:rsid w:val="00B7273C"/>
    <w:rsid w:val="00B734AB"/>
    <w:rsid w:val="00B734BE"/>
    <w:rsid w:val="00B73702"/>
    <w:rsid w:val="00B738EA"/>
    <w:rsid w:val="00B73BBC"/>
    <w:rsid w:val="00B74268"/>
    <w:rsid w:val="00B74CD1"/>
    <w:rsid w:val="00B74DD1"/>
    <w:rsid w:val="00B7527B"/>
    <w:rsid w:val="00B756A3"/>
    <w:rsid w:val="00B756BB"/>
    <w:rsid w:val="00B759D2"/>
    <w:rsid w:val="00B75C1A"/>
    <w:rsid w:val="00B76285"/>
    <w:rsid w:val="00B76476"/>
    <w:rsid w:val="00B773E2"/>
    <w:rsid w:val="00B7781F"/>
    <w:rsid w:val="00B77C59"/>
    <w:rsid w:val="00B77C81"/>
    <w:rsid w:val="00B77E33"/>
    <w:rsid w:val="00B803DC"/>
    <w:rsid w:val="00B808BE"/>
    <w:rsid w:val="00B80D4F"/>
    <w:rsid w:val="00B80D9E"/>
    <w:rsid w:val="00B80DEA"/>
    <w:rsid w:val="00B80F0D"/>
    <w:rsid w:val="00B81AB2"/>
    <w:rsid w:val="00B81BC4"/>
    <w:rsid w:val="00B81C50"/>
    <w:rsid w:val="00B81C7C"/>
    <w:rsid w:val="00B81ED1"/>
    <w:rsid w:val="00B82057"/>
    <w:rsid w:val="00B82EFD"/>
    <w:rsid w:val="00B831D7"/>
    <w:rsid w:val="00B83242"/>
    <w:rsid w:val="00B834A4"/>
    <w:rsid w:val="00B834F9"/>
    <w:rsid w:val="00B83F47"/>
    <w:rsid w:val="00B840DB"/>
    <w:rsid w:val="00B84125"/>
    <w:rsid w:val="00B84220"/>
    <w:rsid w:val="00B846DF"/>
    <w:rsid w:val="00B8472A"/>
    <w:rsid w:val="00B84B2B"/>
    <w:rsid w:val="00B85100"/>
    <w:rsid w:val="00B8569D"/>
    <w:rsid w:val="00B856F6"/>
    <w:rsid w:val="00B85BFF"/>
    <w:rsid w:val="00B85C55"/>
    <w:rsid w:val="00B860FC"/>
    <w:rsid w:val="00B862E5"/>
    <w:rsid w:val="00B86D02"/>
    <w:rsid w:val="00B87295"/>
    <w:rsid w:val="00B8736B"/>
    <w:rsid w:val="00B87375"/>
    <w:rsid w:val="00B874B7"/>
    <w:rsid w:val="00B8752B"/>
    <w:rsid w:val="00B879C6"/>
    <w:rsid w:val="00B87A3E"/>
    <w:rsid w:val="00B87A48"/>
    <w:rsid w:val="00B87D3B"/>
    <w:rsid w:val="00B904F3"/>
    <w:rsid w:val="00B90717"/>
    <w:rsid w:val="00B907B8"/>
    <w:rsid w:val="00B90D3F"/>
    <w:rsid w:val="00B90D4F"/>
    <w:rsid w:val="00B90FCA"/>
    <w:rsid w:val="00B9110A"/>
    <w:rsid w:val="00B9169D"/>
    <w:rsid w:val="00B91E14"/>
    <w:rsid w:val="00B9204F"/>
    <w:rsid w:val="00B9207A"/>
    <w:rsid w:val="00B92AFB"/>
    <w:rsid w:val="00B92CC8"/>
    <w:rsid w:val="00B930E5"/>
    <w:rsid w:val="00B938E5"/>
    <w:rsid w:val="00B93D5B"/>
    <w:rsid w:val="00B93E76"/>
    <w:rsid w:val="00B940F1"/>
    <w:rsid w:val="00B94120"/>
    <w:rsid w:val="00B945DA"/>
    <w:rsid w:val="00B9473B"/>
    <w:rsid w:val="00B948FB"/>
    <w:rsid w:val="00B94BD1"/>
    <w:rsid w:val="00B95BEB"/>
    <w:rsid w:val="00B963C7"/>
    <w:rsid w:val="00B96A31"/>
    <w:rsid w:val="00B970B2"/>
    <w:rsid w:val="00B974E0"/>
    <w:rsid w:val="00B979C9"/>
    <w:rsid w:val="00B97AAF"/>
    <w:rsid w:val="00B97DFE"/>
    <w:rsid w:val="00BA0311"/>
    <w:rsid w:val="00BA0380"/>
    <w:rsid w:val="00BA0E97"/>
    <w:rsid w:val="00BA1396"/>
    <w:rsid w:val="00BA14DF"/>
    <w:rsid w:val="00BA20B5"/>
    <w:rsid w:val="00BA2108"/>
    <w:rsid w:val="00BA211C"/>
    <w:rsid w:val="00BA2565"/>
    <w:rsid w:val="00BA270C"/>
    <w:rsid w:val="00BA28EB"/>
    <w:rsid w:val="00BA306E"/>
    <w:rsid w:val="00BA3487"/>
    <w:rsid w:val="00BA3844"/>
    <w:rsid w:val="00BA3F14"/>
    <w:rsid w:val="00BA3F79"/>
    <w:rsid w:val="00BA410B"/>
    <w:rsid w:val="00BA41C7"/>
    <w:rsid w:val="00BA4246"/>
    <w:rsid w:val="00BA4356"/>
    <w:rsid w:val="00BA45CD"/>
    <w:rsid w:val="00BA4A2A"/>
    <w:rsid w:val="00BA4A9A"/>
    <w:rsid w:val="00BA4B9B"/>
    <w:rsid w:val="00BA4CD6"/>
    <w:rsid w:val="00BA4D04"/>
    <w:rsid w:val="00BA4D32"/>
    <w:rsid w:val="00BA5329"/>
    <w:rsid w:val="00BA5711"/>
    <w:rsid w:val="00BA597B"/>
    <w:rsid w:val="00BA5EE0"/>
    <w:rsid w:val="00BA62AA"/>
    <w:rsid w:val="00BA62ED"/>
    <w:rsid w:val="00BA63CC"/>
    <w:rsid w:val="00BA680E"/>
    <w:rsid w:val="00BA6990"/>
    <w:rsid w:val="00BA6F41"/>
    <w:rsid w:val="00BA72E2"/>
    <w:rsid w:val="00BA7501"/>
    <w:rsid w:val="00BA7569"/>
    <w:rsid w:val="00BA759A"/>
    <w:rsid w:val="00BA7910"/>
    <w:rsid w:val="00BA7F82"/>
    <w:rsid w:val="00BA7FEB"/>
    <w:rsid w:val="00BB0676"/>
    <w:rsid w:val="00BB0799"/>
    <w:rsid w:val="00BB0A36"/>
    <w:rsid w:val="00BB11B1"/>
    <w:rsid w:val="00BB161B"/>
    <w:rsid w:val="00BB1D68"/>
    <w:rsid w:val="00BB1DE9"/>
    <w:rsid w:val="00BB25F8"/>
    <w:rsid w:val="00BB264B"/>
    <w:rsid w:val="00BB27D6"/>
    <w:rsid w:val="00BB28D2"/>
    <w:rsid w:val="00BB35A8"/>
    <w:rsid w:val="00BB3987"/>
    <w:rsid w:val="00BB39B7"/>
    <w:rsid w:val="00BB3B97"/>
    <w:rsid w:val="00BB3EDC"/>
    <w:rsid w:val="00BB4036"/>
    <w:rsid w:val="00BB4757"/>
    <w:rsid w:val="00BB4786"/>
    <w:rsid w:val="00BB4D90"/>
    <w:rsid w:val="00BB50DC"/>
    <w:rsid w:val="00BB5DDF"/>
    <w:rsid w:val="00BB5E31"/>
    <w:rsid w:val="00BB69E6"/>
    <w:rsid w:val="00BB6C4D"/>
    <w:rsid w:val="00BB7DC5"/>
    <w:rsid w:val="00BC01EF"/>
    <w:rsid w:val="00BC09D4"/>
    <w:rsid w:val="00BC0AF4"/>
    <w:rsid w:val="00BC0E8F"/>
    <w:rsid w:val="00BC14C8"/>
    <w:rsid w:val="00BC1673"/>
    <w:rsid w:val="00BC17C1"/>
    <w:rsid w:val="00BC1A0D"/>
    <w:rsid w:val="00BC1A5F"/>
    <w:rsid w:val="00BC2B04"/>
    <w:rsid w:val="00BC2C01"/>
    <w:rsid w:val="00BC2D5B"/>
    <w:rsid w:val="00BC2E49"/>
    <w:rsid w:val="00BC2E74"/>
    <w:rsid w:val="00BC2F3D"/>
    <w:rsid w:val="00BC38F7"/>
    <w:rsid w:val="00BC39D3"/>
    <w:rsid w:val="00BC39DF"/>
    <w:rsid w:val="00BC48ED"/>
    <w:rsid w:val="00BC5239"/>
    <w:rsid w:val="00BC5909"/>
    <w:rsid w:val="00BC5DFE"/>
    <w:rsid w:val="00BC61A9"/>
    <w:rsid w:val="00BC6557"/>
    <w:rsid w:val="00BC7255"/>
    <w:rsid w:val="00BC73DE"/>
    <w:rsid w:val="00BC76DF"/>
    <w:rsid w:val="00BD0141"/>
    <w:rsid w:val="00BD0BF6"/>
    <w:rsid w:val="00BD0C32"/>
    <w:rsid w:val="00BD1590"/>
    <w:rsid w:val="00BD2DC6"/>
    <w:rsid w:val="00BD3315"/>
    <w:rsid w:val="00BD3CF7"/>
    <w:rsid w:val="00BD419F"/>
    <w:rsid w:val="00BD430F"/>
    <w:rsid w:val="00BD481D"/>
    <w:rsid w:val="00BD5079"/>
    <w:rsid w:val="00BD5528"/>
    <w:rsid w:val="00BD5AE2"/>
    <w:rsid w:val="00BD6226"/>
    <w:rsid w:val="00BD6783"/>
    <w:rsid w:val="00BD6BD7"/>
    <w:rsid w:val="00BD770A"/>
    <w:rsid w:val="00BD7CD6"/>
    <w:rsid w:val="00BD7D58"/>
    <w:rsid w:val="00BD7F3A"/>
    <w:rsid w:val="00BE05E8"/>
    <w:rsid w:val="00BE0618"/>
    <w:rsid w:val="00BE0D16"/>
    <w:rsid w:val="00BE0D6A"/>
    <w:rsid w:val="00BE0E08"/>
    <w:rsid w:val="00BE150F"/>
    <w:rsid w:val="00BE1B35"/>
    <w:rsid w:val="00BE1B90"/>
    <w:rsid w:val="00BE1DE6"/>
    <w:rsid w:val="00BE2CCD"/>
    <w:rsid w:val="00BE2F90"/>
    <w:rsid w:val="00BE2FB4"/>
    <w:rsid w:val="00BE3EB3"/>
    <w:rsid w:val="00BE4023"/>
    <w:rsid w:val="00BE4241"/>
    <w:rsid w:val="00BE427F"/>
    <w:rsid w:val="00BE45A1"/>
    <w:rsid w:val="00BE45E6"/>
    <w:rsid w:val="00BE460D"/>
    <w:rsid w:val="00BE4755"/>
    <w:rsid w:val="00BE48D3"/>
    <w:rsid w:val="00BE4A0B"/>
    <w:rsid w:val="00BE569B"/>
    <w:rsid w:val="00BE597C"/>
    <w:rsid w:val="00BE5FBD"/>
    <w:rsid w:val="00BE6232"/>
    <w:rsid w:val="00BE6315"/>
    <w:rsid w:val="00BE6739"/>
    <w:rsid w:val="00BE7086"/>
    <w:rsid w:val="00BE739C"/>
    <w:rsid w:val="00BE7920"/>
    <w:rsid w:val="00BE7994"/>
    <w:rsid w:val="00BE7A28"/>
    <w:rsid w:val="00BE7EA8"/>
    <w:rsid w:val="00BF0423"/>
    <w:rsid w:val="00BF0821"/>
    <w:rsid w:val="00BF0842"/>
    <w:rsid w:val="00BF0C01"/>
    <w:rsid w:val="00BF0C73"/>
    <w:rsid w:val="00BF0CDD"/>
    <w:rsid w:val="00BF1115"/>
    <w:rsid w:val="00BF1153"/>
    <w:rsid w:val="00BF1269"/>
    <w:rsid w:val="00BF255C"/>
    <w:rsid w:val="00BF2A51"/>
    <w:rsid w:val="00BF2C28"/>
    <w:rsid w:val="00BF2E12"/>
    <w:rsid w:val="00BF39A9"/>
    <w:rsid w:val="00BF40B4"/>
    <w:rsid w:val="00BF40B9"/>
    <w:rsid w:val="00BF4459"/>
    <w:rsid w:val="00BF4536"/>
    <w:rsid w:val="00BF4C0C"/>
    <w:rsid w:val="00BF580F"/>
    <w:rsid w:val="00BF5854"/>
    <w:rsid w:val="00BF5FCE"/>
    <w:rsid w:val="00BF6510"/>
    <w:rsid w:val="00BF6827"/>
    <w:rsid w:val="00BF6AB1"/>
    <w:rsid w:val="00BF7A8F"/>
    <w:rsid w:val="00C000AD"/>
    <w:rsid w:val="00C0055A"/>
    <w:rsid w:val="00C00659"/>
    <w:rsid w:val="00C00960"/>
    <w:rsid w:val="00C00A39"/>
    <w:rsid w:val="00C00B9A"/>
    <w:rsid w:val="00C00D3D"/>
    <w:rsid w:val="00C01859"/>
    <w:rsid w:val="00C01862"/>
    <w:rsid w:val="00C01D29"/>
    <w:rsid w:val="00C01E35"/>
    <w:rsid w:val="00C02112"/>
    <w:rsid w:val="00C02B6E"/>
    <w:rsid w:val="00C02D4D"/>
    <w:rsid w:val="00C034DB"/>
    <w:rsid w:val="00C035BA"/>
    <w:rsid w:val="00C03790"/>
    <w:rsid w:val="00C03AAE"/>
    <w:rsid w:val="00C04498"/>
    <w:rsid w:val="00C048D8"/>
    <w:rsid w:val="00C04AE4"/>
    <w:rsid w:val="00C04FE9"/>
    <w:rsid w:val="00C05638"/>
    <w:rsid w:val="00C05690"/>
    <w:rsid w:val="00C0596A"/>
    <w:rsid w:val="00C05B1C"/>
    <w:rsid w:val="00C05F89"/>
    <w:rsid w:val="00C0616B"/>
    <w:rsid w:val="00C06682"/>
    <w:rsid w:val="00C068C5"/>
    <w:rsid w:val="00C06AC3"/>
    <w:rsid w:val="00C06C18"/>
    <w:rsid w:val="00C06F43"/>
    <w:rsid w:val="00C072A1"/>
    <w:rsid w:val="00C074BB"/>
    <w:rsid w:val="00C10572"/>
    <w:rsid w:val="00C10EDD"/>
    <w:rsid w:val="00C111D6"/>
    <w:rsid w:val="00C11353"/>
    <w:rsid w:val="00C114D2"/>
    <w:rsid w:val="00C11FB4"/>
    <w:rsid w:val="00C130A9"/>
    <w:rsid w:val="00C1318F"/>
    <w:rsid w:val="00C13740"/>
    <w:rsid w:val="00C13855"/>
    <w:rsid w:val="00C139ED"/>
    <w:rsid w:val="00C13BA0"/>
    <w:rsid w:val="00C1407D"/>
    <w:rsid w:val="00C141A9"/>
    <w:rsid w:val="00C14B3B"/>
    <w:rsid w:val="00C158F9"/>
    <w:rsid w:val="00C16218"/>
    <w:rsid w:val="00C16899"/>
    <w:rsid w:val="00C168A4"/>
    <w:rsid w:val="00C16975"/>
    <w:rsid w:val="00C16BD3"/>
    <w:rsid w:val="00C16DF5"/>
    <w:rsid w:val="00C17290"/>
    <w:rsid w:val="00C1778F"/>
    <w:rsid w:val="00C17B8E"/>
    <w:rsid w:val="00C17C29"/>
    <w:rsid w:val="00C17E07"/>
    <w:rsid w:val="00C17E58"/>
    <w:rsid w:val="00C20119"/>
    <w:rsid w:val="00C2040C"/>
    <w:rsid w:val="00C20482"/>
    <w:rsid w:val="00C204D9"/>
    <w:rsid w:val="00C20928"/>
    <w:rsid w:val="00C210C9"/>
    <w:rsid w:val="00C219B8"/>
    <w:rsid w:val="00C21B38"/>
    <w:rsid w:val="00C21F18"/>
    <w:rsid w:val="00C226D8"/>
    <w:rsid w:val="00C22816"/>
    <w:rsid w:val="00C22AE4"/>
    <w:rsid w:val="00C2360E"/>
    <w:rsid w:val="00C23847"/>
    <w:rsid w:val="00C23A2F"/>
    <w:rsid w:val="00C244DD"/>
    <w:rsid w:val="00C247CB"/>
    <w:rsid w:val="00C251B1"/>
    <w:rsid w:val="00C25639"/>
    <w:rsid w:val="00C261B8"/>
    <w:rsid w:val="00C26874"/>
    <w:rsid w:val="00C26CA7"/>
    <w:rsid w:val="00C27CCA"/>
    <w:rsid w:val="00C27D8C"/>
    <w:rsid w:val="00C304FF"/>
    <w:rsid w:val="00C305C0"/>
    <w:rsid w:val="00C30756"/>
    <w:rsid w:val="00C308FA"/>
    <w:rsid w:val="00C309A3"/>
    <w:rsid w:val="00C30BD2"/>
    <w:rsid w:val="00C30EE6"/>
    <w:rsid w:val="00C30F05"/>
    <w:rsid w:val="00C31026"/>
    <w:rsid w:val="00C312A8"/>
    <w:rsid w:val="00C31479"/>
    <w:rsid w:val="00C31C52"/>
    <w:rsid w:val="00C31FF9"/>
    <w:rsid w:val="00C328DA"/>
    <w:rsid w:val="00C32B4C"/>
    <w:rsid w:val="00C32F4E"/>
    <w:rsid w:val="00C3384C"/>
    <w:rsid w:val="00C33BD6"/>
    <w:rsid w:val="00C3400C"/>
    <w:rsid w:val="00C34959"/>
    <w:rsid w:val="00C34B47"/>
    <w:rsid w:val="00C34CDF"/>
    <w:rsid w:val="00C34E9F"/>
    <w:rsid w:val="00C35314"/>
    <w:rsid w:val="00C35329"/>
    <w:rsid w:val="00C357D8"/>
    <w:rsid w:val="00C3584F"/>
    <w:rsid w:val="00C35A59"/>
    <w:rsid w:val="00C35F68"/>
    <w:rsid w:val="00C3646F"/>
    <w:rsid w:val="00C3666A"/>
    <w:rsid w:val="00C36A55"/>
    <w:rsid w:val="00C36E10"/>
    <w:rsid w:val="00C37551"/>
    <w:rsid w:val="00C37BB1"/>
    <w:rsid w:val="00C37C2C"/>
    <w:rsid w:val="00C40CD1"/>
    <w:rsid w:val="00C40EC9"/>
    <w:rsid w:val="00C40FE5"/>
    <w:rsid w:val="00C414F4"/>
    <w:rsid w:val="00C41B38"/>
    <w:rsid w:val="00C42247"/>
    <w:rsid w:val="00C427B2"/>
    <w:rsid w:val="00C42B30"/>
    <w:rsid w:val="00C430A8"/>
    <w:rsid w:val="00C4382B"/>
    <w:rsid w:val="00C438B2"/>
    <w:rsid w:val="00C43939"/>
    <w:rsid w:val="00C43C77"/>
    <w:rsid w:val="00C4441C"/>
    <w:rsid w:val="00C444EE"/>
    <w:rsid w:val="00C44711"/>
    <w:rsid w:val="00C447B5"/>
    <w:rsid w:val="00C44964"/>
    <w:rsid w:val="00C44C01"/>
    <w:rsid w:val="00C44EE3"/>
    <w:rsid w:val="00C452B4"/>
    <w:rsid w:val="00C4541A"/>
    <w:rsid w:val="00C45879"/>
    <w:rsid w:val="00C45B7B"/>
    <w:rsid w:val="00C45B92"/>
    <w:rsid w:val="00C46665"/>
    <w:rsid w:val="00C47769"/>
    <w:rsid w:val="00C47D6F"/>
    <w:rsid w:val="00C509A9"/>
    <w:rsid w:val="00C51706"/>
    <w:rsid w:val="00C518F7"/>
    <w:rsid w:val="00C524FD"/>
    <w:rsid w:val="00C528FA"/>
    <w:rsid w:val="00C52B62"/>
    <w:rsid w:val="00C53016"/>
    <w:rsid w:val="00C538DA"/>
    <w:rsid w:val="00C53A25"/>
    <w:rsid w:val="00C53F98"/>
    <w:rsid w:val="00C54703"/>
    <w:rsid w:val="00C54A76"/>
    <w:rsid w:val="00C55857"/>
    <w:rsid w:val="00C558E1"/>
    <w:rsid w:val="00C55A94"/>
    <w:rsid w:val="00C568A9"/>
    <w:rsid w:val="00C569F4"/>
    <w:rsid w:val="00C56E70"/>
    <w:rsid w:val="00C571F5"/>
    <w:rsid w:val="00C57503"/>
    <w:rsid w:val="00C6054F"/>
    <w:rsid w:val="00C60A27"/>
    <w:rsid w:val="00C60D84"/>
    <w:rsid w:val="00C610A2"/>
    <w:rsid w:val="00C616C8"/>
    <w:rsid w:val="00C61A1B"/>
    <w:rsid w:val="00C61BB3"/>
    <w:rsid w:val="00C61E75"/>
    <w:rsid w:val="00C6221D"/>
    <w:rsid w:val="00C629D6"/>
    <w:rsid w:val="00C62E98"/>
    <w:rsid w:val="00C633E2"/>
    <w:rsid w:val="00C6353F"/>
    <w:rsid w:val="00C63847"/>
    <w:rsid w:val="00C63A45"/>
    <w:rsid w:val="00C648DD"/>
    <w:rsid w:val="00C64DC6"/>
    <w:rsid w:val="00C65475"/>
    <w:rsid w:val="00C6563D"/>
    <w:rsid w:val="00C65AE9"/>
    <w:rsid w:val="00C65CD7"/>
    <w:rsid w:val="00C65D1A"/>
    <w:rsid w:val="00C65E38"/>
    <w:rsid w:val="00C661D0"/>
    <w:rsid w:val="00C66E1F"/>
    <w:rsid w:val="00C6785C"/>
    <w:rsid w:val="00C67BC6"/>
    <w:rsid w:val="00C701A1"/>
    <w:rsid w:val="00C70754"/>
    <w:rsid w:val="00C70E9C"/>
    <w:rsid w:val="00C710FA"/>
    <w:rsid w:val="00C711B7"/>
    <w:rsid w:val="00C71265"/>
    <w:rsid w:val="00C712BC"/>
    <w:rsid w:val="00C71AAB"/>
    <w:rsid w:val="00C7251D"/>
    <w:rsid w:val="00C72BE7"/>
    <w:rsid w:val="00C72D16"/>
    <w:rsid w:val="00C73229"/>
    <w:rsid w:val="00C73250"/>
    <w:rsid w:val="00C73601"/>
    <w:rsid w:val="00C73683"/>
    <w:rsid w:val="00C74421"/>
    <w:rsid w:val="00C74495"/>
    <w:rsid w:val="00C745A3"/>
    <w:rsid w:val="00C746B7"/>
    <w:rsid w:val="00C746E1"/>
    <w:rsid w:val="00C7497C"/>
    <w:rsid w:val="00C74C17"/>
    <w:rsid w:val="00C74F89"/>
    <w:rsid w:val="00C75945"/>
    <w:rsid w:val="00C75AE4"/>
    <w:rsid w:val="00C75E3E"/>
    <w:rsid w:val="00C75EC6"/>
    <w:rsid w:val="00C75FE7"/>
    <w:rsid w:val="00C761A0"/>
    <w:rsid w:val="00C762C2"/>
    <w:rsid w:val="00C76631"/>
    <w:rsid w:val="00C7674F"/>
    <w:rsid w:val="00C7699C"/>
    <w:rsid w:val="00C76FFF"/>
    <w:rsid w:val="00C770C8"/>
    <w:rsid w:val="00C77132"/>
    <w:rsid w:val="00C773E4"/>
    <w:rsid w:val="00C77773"/>
    <w:rsid w:val="00C77840"/>
    <w:rsid w:val="00C779EC"/>
    <w:rsid w:val="00C77B6B"/>
    <w:rsid w:val="00C77D27"/>
    <w:rsid w:val="00C8018A"/>
    <w:rsid w:val="00C806FC"/>
    <w:rsid w:val="00C80C6F"/>
    <w:rsid w:val="00C80E46"/>
    <w:rsid w:val="00C81EC2"/>
    <w:rsid w:val="00C81F55"/>
    <w:rsid w:val="00C825F5"/>
    <w:rsid w:val="00C82610"/>
    <w:rsid w:val="00C82779"/>
    <w:rsid w:val="00C8280D"/>
    <w:rsid w:val="00C82C76"/>
    <w:rsid w:val="00C82CD5"/>
    <w:rsid w:val="00C82EE3"/>
    <w:rsid w:val="00C83728"/>
    <w:rsid w:val="00C8375E"/>
    <w:rsid w:val="00C837EE"/>
    <w:rsid w:val="00C83ABD"/>
    <w:rsid w:val="00C83AC4"/>
    <w:rsid w:val="00C83AE3"/>
    <w:rsid w:val="00C84397"/>
    <w:rsid w:val="00C846B0"/>
    <w:rsid w:val="00C84C33"/>
    <w:rsid w:val="00C84C6C"/>
    <w:rsid w:val="00C84CCF"/>
    <w:rsid w:val="00C85534"/>
    <w:rsid w:val="00C8559E"/>
    <w:rsid w:val="00C85893"/>
    <w:rsid w:val="00C86606"/>
    <w:rsid w:val="00C86ADE"/>
    <w:rsid w:val="00C86F1E"/>
    <w:rsid w:val="00C87206"/>
    <w:rsid w:val="00C872B8"/>
    <w:rsid w:val="00C8738E"/>
    <w:rsid w:val="00C878B3"/>
    <w:rsid w:val="00C87BEF"/>
    <w:rsid w:val="00C87C91"/>
    <w:rsid w:val="00C9006D"/>
    <w:rsid w:val="00C903CB"/>
    <w:rsid w:val="00C905FD"/>
    <w:rsid w:val="00C90B9B"/>
    <w:rsid w:val="00C910A4"/>
    <w:rsid w:val="00C91559"/>
    <w:rsid w:val="00C91877"/>
    <w:rsid w:val="00C91ED5"/>
    <w:rsid w:val="00C91F49"/>
    <w:rsid w:val="00C91FB3"/>
    <w:rsid w:val="00C92072"/>
    <w:rsid w:val="00C922DB"/>
    <w:rsid w:val="00C9274F"/>
    <w:rsid w:val="00C92764"/>
    <w:rsid w:val="00C927C9"/>
    <w:rsid w:val="00C928D9"/>
    <w:rsid w:val="00C928FB"/>
    <w:rsid w:val="00C92CD3"/>
    <w:rsid w:val="00C93020"/>
    <w:rsid w:val="00C9315E"/>
    <w:rsid w:val="00C93177"/>
    <w:rsid w:val="00C9381B"/>
    <w:rsid w:val="00C94018"/>
    <w:rsid w:val="00C94B9B"/>
    <w:rsid w:val="00C9505C"/>
    <w:rsid w:val="00C95363"/>
    <w:rsid w:val="00C953BB"/>
    <w:rsid w:val="00C9641B"/>
    <w:rsid w:val="00C975E4"/>
    <w:rsid w:val="00C97756"/>
    <w:rsid w:val="00C97B7B"/>
    <w:rsid w:val="00C97C60"/>
    <w:rsid w:val="00CA086D"/>
    <w:rsid w:val="00CA08B9"/>
    <w:rsid w:val="00CA09A9"/>
    <w:rsid w:val="00CA0A50"/>
    <w:rsid w:val="00CA0F7E"/>
    <w:rsid w:val="00CA1060"/>
    <w:rsid w:val="00CA1372"/>
    <w:rsid w:val="00CA139D"/>
    <w:rsid w:val="00CA21E7"/>
    <w:rsid w:val="00CA2888"/>
    <w:rsid w:val="00CA288F"/>
    <w:rsid w:val="00CA2A3F"/>
    <w:rsid w:val="00CA3610"/>
    <w:rsid w:val="00CA362C"/>
    <w:rsid w:val="00CA3AA4"/>
    <w:rsid w:val="00CA3E56"/>
    <w:rsid w:val="00CA4360"/>
    <w:rsid w:val="00CA43B6"/>
    <w:rsid w:val="00CA4A57"/>
    <w:rsid w:val="00CA4E36"/>
    <w:rsid w:val="00CA4FBF"/>
    <w:rsid w:val="00CA62DE"/>
    <w:rsid w:val="00CA62FB"/>
    <w:rsid w:val="00CA65B2"/>
    <w:rsid w:val="00CA6933"/>
    <w:rsid w:val="00CA6B4E"/>
    <w:rsid w:val="00CA6F57"/>
    <w:rsid w:val="00CA72EA"/>
    <w:rsid w:val="00CA7623"/>
    <w:rsid w:val="00CA7693"/>
    <w:rsid w:val="00CA7803"/>
    <w:rsid w:val="00CA7A02"/>
    <w:rsid w:val="00CB008C"/>
    <w:rsid w:val="00CB011C"/>
    <w:rsid w:val="00CB0426"/>
    <w:rsid w:val="00CB0B53"/>
    <w:rsid w:val="00CB0E98"/>
    <w:rsid w:val="00CB0FD9"/>
    <w:rsid w:val="00CB1BAE"/>
    <w:rsid w:val="00CB233E"/>
    <w:rsid w:val="00CB24B4"/>
    <w:rsid w:val="00CB2DF1"/>
    <w:rsid w:val="00CB3047"/>
    <w:rsid w:val="00CB3128"/>
    <w:rsid w:val="00CB335C"/>
    <w:rsid w:val="00CB358F"/>
    <w:rsid w:val="00CB37A5"/>
    <w:rsid w:val="00CB398B"/>
    <w:rsid w:val="00CB3A0F"/>
    <w:rsid w:val="00CB45FC"/>
    <w:rsid w:val="00CB4852"/>
    <w:rsid w:val="00CB4DBA"/>
    <w:rsid w:val="00CB5EB0"/>
    <w:rsid w:val="00CB5FC3"/>
    <w:rsid w:val="00CB6C48"/>
    <w:rsid w:val="00CB732C"/>
    <w:rsid w:val="00CB771E"/>
    <w:rsid w:val="00CB77A5"/>
    <w:rsid w:val="00CB77E0"/>
    <w:rsid w:val="00CC022E"/>
    <w:rsid w:val="00CC0757"/>
    <w:rsid w:val="00CC0851"/>
    <w:rsid w:val="00CC0C3F"/>
    <w:rsid w:val="00CC1C74"/>
    <w:rsid w:val="00CC2259"/>
    <w:rsid w:val="00CC22A5"/>
    <w:rsid w:val="00CC2D4B"/>
    <w:rsid w:val="00CC30FA"/>
    <w:rsid w:val="00CC3301"/>
    <w:rsid w:val="00CC384A"/>
    <w:rsid w:val="00CC3959"/>
    <w:rsid w:val="00CC4595"/>
    <w:rsid w:val="00CC4E2F"/>
    <w:rsid w:val="00CC57BC"/>
    <w:rsid w:val="00CC5C5F"/>
    <w:rsid w:val="00CC5DA4"/>
    <w:rsid w:val="00CC5F4C"/>
    <w:rsid w:val="00CC658B"/>
    <w:rsid w:val="00CC6C7D"/>
    <w:rsid w:val="00CC6FCE"/>
    <w:rsid w:val="00CC742A"/>
    <w:rsid w:val="00CC7464"/>
    <w:rsid w:val="00CC759F"/>
    <w:rsid w:val="00CC7681"/>
    <w:rsid w:val="00CC78E2"/>
    <w:rsid w:val="00CC7A82"/>
    <w:rsid w:val="00CC7C93"/>
    <w:rsid w:val="00CC7CD9"/>
    <w:rsid w:val="00CC7FBB"/>
    <w:rsid w:val="00CD00AB"/>
    <w:rsid w:val="00CD08A5"/>
    <w:rsid w:val="00CD0DEC"/>
    <w:rsid w:val="00CD1736"/>
    <w:rsid w:val="00CD1956"/>
    <w:rsid w:val="00CD1ECD"/>
    <w:rsid w:val="00CD20AD"/>
    <w:rsid w:val="00CD254A"/>
    <w:rsid w:val="00CD270E"/>
    <w:rsid w:val="00CD2831"/>
    <w:rsid w:val="00CD2B32"/>
    <w:rsid w:val="00CD2B77"/>
    <w:rsid w:val="00CD3209"/>
    <w:rsid w:val="00CD34A5"/>
    <w:rsid w:val="00CD3E0D"/>
    <w:rsid w:val="00CD4454"/>
    <w:rsid w:val="00CD4B5E"/>
    <w:rsid w:val="00CD4DF5"/>
    <w:rsid w:val="00CD51B8"/>
    <w:rsid w:val="00CD5347"/>
    <w:rsid w:val="00CD55B4"/>
    <w:rsid w:val="00CD5A31"/>
    <w:rsid w:val="00CD5B2B"/>
    <w:rsid w:val="00CD5B61"/>
    <w:rsid w:val="00CD5DFC"/>
    <w:rsid w:val="00CD5F65"/>
    <w:rsid w:val="00CD6AF4"/>
    <w:rsid w:val="00CD7257"/>
    <w:rsid w:val="00CD7338"/>
    <w:rsid w:val="00CE079D"/>
    <w:rsid w:val="00CE0B08"/>
    <w:rsid w:val="00CE11AE"/>
    <w:rsid w:val="00CE14E0"/>
    <w:rsid w:val="00CE1AB5"/>
    <w:rsid w:val="00CE1ACF"/>
    <w:rsid w:val="00CE1FDD"/>
    <w:rsid w:val="00CE299C"/>
    <w:rsid w:val="00CE2AA5"/>
    <w:rsid w:val="00CE3309"/>
    <w:rsid w:val="00CE3404"/>
    <w:rsid w:val="00CE3490"/>
    <w:rsid w:val="00CE387C"/>
    <w:rsid w:val="00CE4247"/>
    <w:rsid w:val="00CE4DC3"/>
    <w:rsid w:val="00CE558E"/>
    <w:rsid w:val="00CE55FB"/>
    <w:rsid w:val="00CE5816"/>
    <w:rsid w:val="00CE5963"/>
    <w:rsid w:val="00CE608B"/>
    <w:rsid w:val="00CE627B"/>
    <w:rsid w:val="00CE66C6"/>
    <w:rsid w:val="00CE6ADF"/>
    <w:rsid w:val="00CE6E75"/>
    <w:rsid w:val="00CE7485"/>
    <w:rsid w:val="00CE76BD"/>
    <w:rsid w:val="00CE7CB4"/>
    <w:rsid w:val="00CF09B2"/>
    <w:rsid w:val="00CF0CE0"/>
    <w:rsid w:val="00CF13E4"/>
    <w:rsid w:val="00CF1C69"/>
    <w:rsid w:val="00CF1F0A"/>
    <w:rsid w:val="00CF21E5"/>
    <w:rsid w:val="00CF239A"/>
    <w:rsid w:val="00CF2A08"/>
    <w:rsid w:val="00CF2AEE"/>
    <w:rsid w:val="00CF2BAD"/>
    <w:rsid w:val="00CF2D33"/>
    <w:rsid w:val="00CF31AC"/>
    <w:rsid w:val="00CF3A18"/>
    <w:rsid w:val="00CF3B3D"/>
    <w:rsid w:val="00CF40A5"/>
    <w:rsid w:val="00CF411B"/>
    <w:rsid w:val="00CF4367"/>
    <w:rsid w:val="00CF4767"/>
    <w:rsid w:val="00CF4B46"/>
    <w:rsid w:val="00CF4F1D"/>
    <w:rsid w:val="00CF5A67"/>
    <w:rsid w:val="00CF5FB2"/>
    <w:rsid w:val="00CF601D"/>
    <w:rsid w:val="00CF69DF"/>
    <w:rsid w:val="00CF6A48"/>
    <w:rsid w:val="00CF6C45"/>
    <w:rsid w:val="00CF6F8D"/>
    <w:rsid w:val="00CF738D"/>
    <w:rsid w:val="00CF78F4"/>
    <w:rsid w:val="00CF7DF2"/>
    <w:rsid w:val="00D00011"/>
    <w:rsid w:val="00D00616"/>
    <w:rsid w:val="00D007B8"/>
    <w:rsid w:val="00D00F44"/>
    <w:rsid w:val="00D00F82"/>
    <w:rsid w:val="00D00FF0"/>
    <w:rsid w:val="00D0166D"/>
    <w:rsid w:val="00D016C8"/>
    <w:rsid w:val="00D016EC"/>
    <w:rsid w:val="00D01FFB"/>
    <w:rsid w:val="00D02040"/>
    <w:rsid w:val="00D026FA"/>
    <w:rsid w:val="00D029FD"/>
    <w:rsid w:val="00D031DB"/>
    <w:rsid w:val="00D03237"/>
    <w:rsid w:val="00D032F7"/>
    <w:rsid w:val="00D03506"/>
    <w:rsid w:val="00D03750"/>
    <w:rsid w:val="00D037D2"/>
    <w:rsid w:val="00D03927"/>
    <w:rsid w:val="00D0396D"/>
    <w:rsid w:val="00D03D81"/>
    <w:rsid w:val="00D03E80"/>
    <w:rsid w:val="00D04397"/>
    <w:rsid w:val="00D04489"/>
    <w:rsid w:val="00D049BA"/>
    <w:rsid w:val="00D04BE0"/>
    <w:rsid w:val="00D04EF7"/>
    <w:rsid w:val="00D05279"/>
    <w:rsid w:val="00D05789"/>
    <w:rsid w:val="00D05E07"/>
    <w:rsid w:val="00D06D56"/>
    <w:rsid w:val="00D0716C"/>
    <w:rsid w:val="00D0727D"/>
    <w:rsid w:val="00D1019A"/>
    <w:rsid w:val="00D10453"/>
    <w:rsid w:val="00D10DEC"/>
    <w:rsid w:val="00D10E42"/>
    <w:rsid w:val="00D11215"/>
    <w:rsid w:val="00D11584"/>
    <w:rsid w:val="00D11BBD"/>
    <w:rsid w:val="00D11DDE"/>
    <w:rsid w:val="00D11DF1"/>
    <w:rsid w:val="00D11E58"/>
    <w:rsid w:val="00D121B5"/>
    <w:rsid w:val="00D12568"/>
    <w:rsid w:val="00D12A4D"/>
    <w:rsid w:val="00D12DAB"/>
    <w:rsid w:val="00D12ECB"/>
    <w:rsid w:val="00D1328A"/>
    <w:rsid w:val="00D133E2"/>
    <w:rsid w:val="00D134FA"/>
    <w:rsid w:val="00D13690"/>
    <w:rsid w:val="00D13989"/>
    <w:rsid w:val="00D13B5C"/>
    <w:rsid w:val="00D13CF4"/>
    <w:rsid w:val="00D13DED"/>
    <w:rsid w:val="00D14BD5"/>
    <w:rsid w:val="00D14CD1"/>
    <w:rsid w:val="00D156B6"/>
    <w:rsid w:val="00D1588E"/>
    <w:rsid w:val="00D15973"/>
    <w:rsid w:val="00D159FB"/>
    <w:rsid w:val="00D15CBE"/>
    <w:rsid w:val="00D166BF"/>
    <w:rsid w:val="00D16766"/>
    <w:rsid w:val="00D16865"/>
    <w:rsid w:val="00D16B44"/>
    <w:rsid w:val="00D16E31"/>
    <w:rsid w:val="00D16E9A"/>
    <w:rsid w:val="00D172AF"/>
    <w:rsid w:val="00D17487"/>
    <w:rsid w:val="00D17AA8"/>
    <w:rsid w:val="00D17FA3"/>
    <w:rsid w:val="00D201A0"/>
    <w:rsid w:val="00D2062C"/>
    <w:rsid w:val="00D21099"/>
    <w:rsid w:val="00D213BE"/>
    <w:rsid w:val="00D2188F"/>
    <w:rsid w:val="00D221E9"/>
    <w:rsid w:val="00D2222D"/>
    <w:rsid w:val="00D225EE"/>
    <w:rsid w:val="00D22AD1"/>
    <w:rsid w:val="00D232AD"/>
    <w:rsid w:val="00D2330B"/>
    <w:rsid w:val="00D23453"/>
    <w:rsid w:val="00D23CD1"/>
    <w:rsid w:val="00D240FF"/>
    <w:rsid w:val="00D245C1"/>
    <w:rsid w:val="00D2463C"/>
    <w:rsid w:val="00D25E7F"/>
    <w:rsid w:val="00D26527"/>
    <w:rsid w:val="00D26820"/>
    <w:rsid w:val="00D27350"/>
    <w:rsid w:val="00D27AED"/>
    <w:rsid w:val="00D27B96"/>
    <w:rsid w:val="00D27C6C"/>
    <w:rsid w:val="00D30AB1"/>
    <w:rsid w:val="00D30B47"/>
    <w:rsid w:val="00D3152E"/>
    <w:rsid w:val="00D31954"/>
    <w:rsid w:val="00D31CB1"/>
    <w:rsid w:val="00D31EEA"/>
    <w:rsid w:val="00D3263C"/>
    <w:rsid w:val="00D329ED"/>
    <w:rsid w:val="00D32F01"/>
    <w:rsid w:val="00D33392"/>
    <w:rsid w:val="00D33A02"/>
    <w:rsid w:val="00D33F56"/>
    <w:rsid w:val="00D348AC"/>
    <w:rsid w:val="00D34BAF"/>
    <w:rsid w:val="00D34EB9"/>
    <w:rsid w:val="00D352C7"/>
    <w:rsid w:val="00D35637"/>
    <w:rsid w:val="00D35835"/>
    <w:rsid w:val="00D35BD8"/>
    <w:rsid w:val="00D363A3"/>
    <w:rsid w:val="00D366A5"/>
    <w:rsid w:val="00D36AAF"/>
    <w:rsid w:val="00D36B2B"/>
    <w:rsid w:val="00D3722E"/>
    <w:rsid w:val="00D37977"/>
    <w:rsid w:val="00D37D98"/>
    <w:rsid w:val="00D40BB8"/>
    <w:rsid w:val="00D40DAB"/>
    <w:rsid w:val="00D41029"/>
    <w:rsid w:val="00D411D4"/>
    <w:rsid w:val="00D413EF"/>
    <w:rsid w:val="00D41898"/>
    <w:rsid w:val="00D41CB7"/>
    <w:rsid w:val="00D420E1"/>
    <w:rsid w:val="00D4245D"/>
    <w:rsid w:val="00D42776"/>
    <w:rsid w:val="00D427BB"/>
    <w:rsid w:val="00D4280B"/>
    <w:rsid w:val="00D429BD"/>
    <w:rsid w:val="00D42C05"/>
    <w:rsid w:val="00D42E90"/>
    <w:rsid w:val="00D43906"/>
    <w:rsid w:val="00D44546"/>
    <w:rsid w:val="00D44BF5"/>
    <w:rsid w:val="00D4528B"/>
    <w:rsid w:val="00D45428"/>
    <w:rsid w:val="00D45680"/>
    <w:rsid w:val="00D45701"/>
    <w:rsid w:val="00D457CA"/>
    <w:rsid w:val="00D45951"/>
    <w:rsid w:val="00D4595D"/>
    <w:rsid w:val="00D463E3"/>
    <w:rsid w:val="00D46534"/>
    <w:rsid w:val="00D46538"/>
    <w:rsid w:val="00D46665"/>
    <w:rsid w:val="00D46C9C"/>
    <w:rsid w:val="00D46CF3"/>
    <w:rsid w:val="00D46F7E"/>
    <w:rsid w:val="00D472C8"/>
    <w:rsid w:val="00D474CA"/>
    <w:rsid w:val="00D477FC"/>
    <w:rsid w:val="00D47BD2"/>
    <w:rsid w:val="00D50324"/>
    <w:rsid w:val="00D50830"/>
    <w:rsid w:val="00D50DB1"/>
    <w:rsid w:val="00D50EFA"/>
    <w:rsid w:val="00D525A6"/>
    <w:rsid w:val="00D52885"/>
    <w:rsid w:val="00D528AD"/>
    <w:rsid w:val="00D52FAF"/>
    <w:rsid w:val="00D52FD2"/>
    <w:rsid w:val="00D532DB"/>
    <w:rsid w:val="00D5410D"/>
    <w:rsid w:val="00D546B2"/>
    <w:rsid w:val="00D550F3"/>
    <w:rsid w:val="00D55479"/>
    <w:rsid w:val="00D556AF"/>
    <w:rsid w:val="00D55C3A"/>
    <w:rsid w:val="00D5636E"/>
    <w:rsid w:val="00D56E2F"/>
    <w:rsid w:val="00D5707E"/>
    <w:rsid w:val="00D5756D"/>
    <w:rsid w:val="00D57CFF"/>
    <w:rsid w:val="00D57D9F"/>
    <w:rsid w:val="00D60A50"/>
    <w:rsid w:val="00D60AAF"/>
    <w:rsid w:val="00D60D72"/>
    <w:rsid w:val="00D60EB3"/>
    <w:rsid w:val="00D617D9"/>
    <w:rsid w:val="00D6197D"/>
    <w:rsid w:val="00D61C33"/>
    <w:rsid w:val="00D62111"/>
    <w:rsid w:val="00D6234B"/>
    <w:rsid w:val="00D6285F"/>
    <w:rsid w:val="00D62C07"/>
    <w:rsid w:val="00D630CE"/>
    <w:rsid w:val="00D6314E"/>
    <w:rsid w:val="00D63284"/>
    <w:rsid w:val="00D63B5B"/>
    <w:rsid w:val="00D641EA"/>
    <w:rsid w:val="00D65146"/>
    <w:rsid w:val="00D6548B"/>
    <w:rsid w:val="00D65A47"/>
    <w:rsid w:val="00D6665A"/>
    <w:rsid w:val="00D666CF"/>
    <w:rsid w:val="00D6678B"/>
    <w:rsid w:val="00D66ADD"/>
    <w:rsid w:val="00D674AE"/>
    <w:rsid w:val="00D67785"/>
    <w:rsid w:val="00D67D54"/>
    <w:rsid w:val="00D67E85"/>
    <w:rsid w:val="00D67ECD"/>
    <w:rsid w:val="00D7017E"/>
    <w:rsid w:val="00D704E4"/>
    <w:rsid w:val="00D70667"/>
    <w:rsid w:val="00D7066A"/>
    <w:rsid w:val="00D707C0"/>
    <w:rsid w:val="00D70B21"/>
    <w:rsid w:val="00D714FC"/>
    <w:rsid w:val="00D718D2"/>
    <w:rsid w:val="00D7271F"/>
    <w:rsid w:val="00D72898"/>
    <w:rsid w:val="00D72D52"/>
    <w:rsid w:val="00D72DAC"/>
    <w:rsid w:val="00D72FC4"/>
    <w:rsid w:val="00D731B1"/>
    <w:rsid w:val="00D734DE"/>
    <w:rsid w:val="00D73625"/>
    <w:rsid w:val="00D7373F"/>
    <w:rsid w:val="00D7401B"/>
    <w:rsid w:val="00D743CB"/>
    <w:rsid w:val="00D746D7"/>
    <w:rsid w:val="00D75625"/>
    <w:rsid w:val="00D756FC"/>
    <w:rsid w:val="00D75B00"/>
    <w:rsid w:val="00D75B93"/>
    <w:rsid w:val="00D76122"/>
    <w:rsid w:val="00D765DA"/>
    <w:rsid w:val="00D769F2"/>
    <w:rsid w:val="00D7720D"/>
    <w:rsid w:val="00D7756A"/>
    <w:rsid w:val="00D77839"/>
    <w:rsid w:val="00D77E3D"/>
    <w:rsid w:val="00D808F6"/>
    <w:rsid w:val="00D80AA4"/>
    <w:rsid w:val="00D80B45"/>
    <w:rsid w:val="00D820F1"/>
    <w:rsid w:val="00D822DC"/>
    <w:rsid w:val="00D826FA"/>
    <w:rsid w:val="00D82751"/>
    <w:rsid w:val="00D827A0"/>
    <w:rsid w:val="00D827F6"/>
    <w:rsid w:val="00D82DF8"/>
    <w:rsid w:val="00D83898"/>
    <w:rsid w:val="00D84616"/>
    <w:rsid w:val="00D846D5"/>
    <w:rsid w:val="00D84806"/>
    <w:rsid w:val="00D84AE4"/>
    <w:rsid w:val="00D84CCA"/>
    <w:rsid w:val="00D8516E"/>
    <w:rsid w:val="00D85311"/>
    <w:rsid w:val="00D85661"/>
    <w:rsid w:val="00D857F6"/>
    <w:rsid w:val="00D85996"/>
    <w:rsid w:val="00D85E8B"/>
    <w:rsid w:val="00D869BD"/>
    <w:rsid w:val="00D86D06"/>
    <w:rsid w:val="00D86F4A"/>
    <w:rsid w:val="00D87A07"/>
    <w:rsid w:val="00D87E0B"/>
    <w:rsid w:val="00D87F4F"/>
    <w:rsid w:val="00D90780"/>
    <w:rsid w:val="00D90F11"/>
    <w:rsid w:val="00D90F12"/>
    <w:rsid w:val="00D913FA"/>
    <w:rsid w:val="00D9148C"/>
    <w:rsid w:val="00D915B3"/>
    <w:rsid w:val="00D91E58"/>
    <w:rsid w:val="00D92462"/>
    <w:rsid w:val="00D924FE"/>
    <w:rsid w:val="00D92741"/>
    <w:rsid w:val="00D92883"/>
    <w:rsid w:val="00D92991"/>
    <w:rsid w:val="00D92EA3"/>
    <w:rsid w:val="00D932D9"/>
    <w:rsid w:val="00D93451"/>
    <w:rsid w:val="00D93472"/>
    <w:rsid w:val="00D936F3"/>
    <w:rsid w:val="00D9375A"/>
    <w:rsid w:val="00D93E36"/>
    <w:rsid w:val="00D946C9"/>
    <w:rsid w:val="00D94CC4"/>
    <w:rsid w:val="00D94D40"/>
    <w:rsid w:val="00D9594E"/>
    <w:rsid w:val="00D96014"/>
    <w:rsid w:val="00D96333"/>
    <w:rsid w:val="00D9653F"/>
    <w:rsid w:val="00D96596"/>
    <w:rsid w:val="00D968B2"/>
    <w:rsid w:val="00D96D1F"/>
    <w:rsid w:val="00D9754F"/>
    <w:rsid w:val="00D97B0E"/>
    <w:rsid w:val="00DA01DC"/>
    <w:rsid w:val="00DA0550"/>
    <w:rsid w:val="00DA076E"/>
    <w:rsid w:val="00DA09BF"/>
    <w:rsid w:val="00DA16BD"/>
    <w:rsid w:val="00DA18B7"/>
    <w:rsid w:val="00DA199B"/>
    <w:rsid w:val="00DA1BCD"/>
    <w:rsid w:val="00DA2ACE"/>
    <w:rsid w:val="00DA2D66"/>
    <w:rsid w:val="00DA2EE4"/>
    <w:rsid w:val="00DA3232"/>
    <w:rsid w:val="00DA34B0"/>
    <w:rsid w:val="00DA35EB"/>
    <w:rsid w:val="00DA37EA"/>
    <w:rsid w:val="00DA39D7"/>
    <w:rsid w:val="00DA3D95"/>
    <w:rsid w:val="00DA4BCB"/>
    <w:rsid w:val="00DA4F07"/>
    <w:rsid w:val="00DA4F08"/>
    <w:rsid w:val="00DA5BC2"/>
    <w:rsid w:val="00DA6B27"/>
    <w:rsid w:val="00DA6DB8"/>
    <w:rsid w:val="00DA6F58"/>
    <w:rsid w:val="00DA7068"/>
    <w:rsid w:val="00DA7236"/>
    <w:rsid w:val="00DA740A"/>
    <w:rsid w:val="00DA74BE"/>
    <w:rsid w:val="00DA75EF"/>
    <w:rsid w:val="00DA79D5"/>
    <w:rsid w:val="00DA7A97"/>
    <w:rsid w:val="00DA7BF4"/>
    <w:rsid w:val="00DB0754"/>
    <w:rsid w:val="00DB0B98"/>
    <w:rsid w:val="00DB0FC5"/>
    <w:rsid w:val="00DB1880"/>
    <w:rsid w:val="00DB1AFD"/>
    <w:rsid w:val="00DB2AAD"/>
    <w:rsid w:val="00DB2BA7"/>
    <w:rsid w:val="00DB2D20"/>
    <w:rsid w:val="00DB2F0C"/>
    <w:rsid w:val="00DB3104"/>
    <w:rsid w:val="00DB33B1"/>
    <w:rsid w:val="00DB33E6"/>
    <w:rsid w:val="00DB3640"/>
    <w:rsid w:val="00DB3DCD"/>
    <w:rsid w:val="00DB4047"/>
    <w:rsid w:val="00DB412B"/>
    <w:rsid w:val="00DB4E48"/>
    <w:rsid w:val="00DB4FF2"/>
    <w:rsid w:val="00DB5675"/>
    <w:rsid w:val="00DB5F24"/>
    <w:rsid w:val="00DB6041"/>
    <w:rsid w:val="00DB616B"/>
    <w:rsid w:val="00DB6DD8"/>
    <w:rsid w:val="00DB7143"/>
    <w:rsid w:val="00DB7165"/>
    <w:rsid w:val="00DB7311"/>
    <w:rsid w:val="00DB7450"/>
    <w:rsid w:val="00DC005C"/>
    <w:rsid w:val="00DC048D"/>
    <w:rsid w:val="00DC0643"/>
    <w:rsid w:val="00DC0976"/>
    <w:rsid w:val="00DC0B42"/>
    <w:rsid w:val="00DC0E0C"/>
    <w:rsid w:val="00DC0F21"/>
    <w:rsid w:val="00DC1016"/>
    <w:rsid w:val="00DC130B"/>
    <w:rsid w:val="00DC1524"/>
    <w:rsid w:val="00DC1888"/>
    <w:rsid w:val="00DC18CB"/>
    <w:rsid w:val="00DC1C4F"/>
    <w:rsid w:val="00DC1E23"/>
    <w:rsid w:val="00DC2147"/>
    <w:rsid w:val="00DC24FB"/>
    <w:rsid w:val="00DC34F6"/>
    <w:rsid w:val="00DC36C9"/>
    <w:rsid w:val="00DC3DD7"/>
    <w:rsid w:val="00DC3FB0"/>
    <w:rsid w:val="00DC4831"/>
    <w:rsid w:val="00DC5287"/>
    <w:rsid w:val="00DC5F5F"/>
    <w:rsid w:val="00DC5F69"/>
    <w:rsid w:val="00DC6199"/>
    <w:rsid w:val="00DC6699"/>
    <w:rsid w:val="00DC6929"/>
    <w:rsid w:val="00DC6DBD"/>
    <w:rsid w:val="00DC6E0D"/>
    <w:rsid w:val="00DC71DD"/>
    <w:rsid w:val="00DD01A8"/>
    <w:rsid w:val="00DD06DF"/>
    <w:rsid w:val="00DD0E96"/>
    <w:rsid w:val="00DD11C8"/>
    <w:rsid w:val="00DD152E"/>
    <w:rsid w:val="00DD1715"/>
    <w:rsid w:val="00DD1905"/>
    <w:rsid w:val="00DD21E8"/>
    <w:rsid w:val="00DD2381"/>
    <w:rsid w:val="00DD304D"/>
    <w:rsid w:val="00DD350E"/>
    <w:rsid w:val="00DD4B5F"/>
    <w:rsid w:val="00DD4DD1"/>
    <w:rsid w:val="00DD4E3E"/>
    <w:rsid w:val="00DD5200"/>
    <w:rsid w:val="00DD58FD"/>
    <w:rsid w:val="00DD5BCD"/>
    <w:rsid w:val="00DD5C07"/>
    <w:rsid w:val="00DD5DF3"/>
    <w:rsid w:val="00DD5F07"/>
    <w:rsid w:val="00DD6295"/>
    <w:rsid w:val="00DD6417"/>
    <w:rsid w:val="00DD6580"/>
    <w:rsid w:val="00DD6618"/>
    <w:rsid w:val="00DD715B"/>
    <w:rsid w:val="00DD73D7"/>
    <w:rsid w:val="00DD787C"/>
    <w:rsid w:val="00DD7B35"/>
    <w:rsid w:val="00DD7D31"/>
    <w:rsid w:val="00DD7E19"/>
    <w:rsid w:val="00DD7F97"/>
    <w:rsid w:val="00DE03CE"/>
    <w:rsid w:val="00DE0A09"/>
    <w:rsid w:val="00DE0AB4"/>
    <w:rsid w:val="00DE0D4E"/>
    <w:rsid w:val="00DE144C"/>
    <w:rsid w:val="00DE1487"/>
    <w:rsid w:val="00DE148A"/>
    <w:rsid w:val="00DE1928"/>
    <w:rsid w:val="00DE1ABE"/>
    <w:rsid w:val="00DE1B18"/>
    <w:rsid w:val="00DE20AF"/>
    <w:rsid w:val="00DE39EF"/>
    <w:rsid w:val="00DE40EB"/>
    <w:rsid w:val="00DE41AB"/>
    <w:rsid w:val="00DE4459"/>
    <w:rsid w:val="00DE4487"/>
    <w:rsid w:val="00DE44A8"/>
    <w:rsid w:val="00DE473F"/>
    <w:rsid w:val="00DE48DB"/>
    <w:rsid w:val="00DE5146"/>
    <w:rsid w:val="00DE5492"/>
    <w:rsid w:val="00DE564D"/>
    <w:rsid w:val="00DE5873"/>
    <w:rsid w:val="00DE5ED9"/>
    <w:rsid w:val="00DE5F9B"/>
    <w:rsid w:val="00DE5FCE"/>
    <w:rsid w:val="00DE63BD"/>
    <w:rsid w:val="00DE64D5"/>
    <w:rsid w:val="00DE6DAF"/>
    <w:rsid w:val="00DE6F22"/>
    <w:rsid w:val="00DE7090"/>
    <w:rsid w:val="00DE72EA"/>
    <w:rsid w:val="00DE7421"/>
    <w:rsid w:val="00DE76F2"/>
    <w:rsid w:val="00DE7BBC"/>
    <w:rsid w:val="00DE7D5A"/>
    <w:rsid w:val="00DE7D71"/>
    <w:rsid w:val="00DF0079"/>
    <w:rsid w:val="00DF0346"/>
    <w:rsid w:val="00DF05E4"/>
    <w:rsid w:val="00DF1522"/>
    <w:rsid w:val="00DF1833"/>
    <w:rsid w:val="00DF2085"/>
    <w:rsid w:val="00DF21AF"/>
    <w:rsid w:val="00DF277F"/>
    <w:rsid w:val="00DF2875"/>
    <w:rsid w:val="00DF30C6"/>
    <w:rsid w:val="00DF3359"/>
    <w:rsid w:val="00DF390C"/>
    <w:rsid w:val="00DF3C28"/>
    <w:rsid w:val="00DF3DC0"/>
    <w:rsid w:val="00DF3F68"/>
    <w:rsid w:val="00DF438F"/>
    <w:rsid w:val="00DF463E"/>
    <w:rsid w:val="00DF4869"/>
    <w:rsid w:val="00DF4CBE"/>
    <w:rsid w:val="00DF5537"/>
    <w:rsid w:val="00DF5AEE"/>
    <w:rsid w:val="00DF5E00"/>
    <w:rsid w:val="00DF5E86"/>
    <w:rsid w:val="00DF600E"/>
    <w:rsid w:val="00DF7115"/>
    <w:rsid w:val="00DF7C9E"/>
    <w:rsid w:val="00E005BA"/>
    <w:rsid w:val="00E00616"/>
    <w:rsid w:val="00E00F1C"/>
    <w:rsid w:val="00E00F89"/>
    <w:rsid w:val="00E011E3"/>
    <w:rsid w:val="00E015E7"/>
    <w:rsid w:val="00E0280C"/>
    <w:rsid w:val="00E02C0E"/>
    <w:rsid w:val="00E035C0"/>
    <w:rsid w:val="00E03854"/>
    <w:rsid w:val="00E03B1A"/>
    <w:rsid w:val="00E03F0E"/>
    <w:rsid w:val="00E04128"/>
    <w:rsid w:val="00E041A6"/>
    <w:rsid w:val="00E04702"/>
    <w:rsid w:val="00E04F1E"/>
    <w:rsid w:val="00E055D6"/>
    <w:rsid w:val="00E055F5"/>
    <w:rsid w:val="00E05709"/>
    <w:rsid w:val="00E0572B"/>
    <w:rsid w:val="00E05C8E"/>
    <w:rsid w:val="00E05FDD"/>
    <w:rsid w:val="00E062DA"/>
    <w:rsid w:val="00E063CC"/>
    <w:rsid w:val="00E06C9E"/>
    <w:rsid w:val="00E071D3"/>
    <w:rsid w:val="00E07949"/>
    <w:rsid w:val="00E07BD6"/>
    <w:rsid w:val="00E1021D"/>
    <w:rsid w:val="00E102F6"/>
    <w:rsid w:val="00E103E7"/>
    <w:rsid w:val="00E10E0C"/>
    <w:rsid w:val="00E10F2C"/>
    <w:rsid w:val="00E113D4"/>
    <w:rsid w:val="00E118F0"/>
    <w:rsid w:val="00E11A97"/>
    <w:rsid w:val="00E12153"/>
    <w:rsid w:val="00E126B2"/>
    <w:rsid w:val="00E12C14"/>
    <w:rsid w:val="00E12C80"/>
    <w:rsid w:val="00E12EB4"/>
    <w:rsid w:val="00E133A1"/>
    <w:rsid w:val="00E13994"/>
    <w:rsid w:val="00E13ABD"/>
    <w:rsid w:val="00E13ACE"/>
    <w:rsid w:val="00E13CA2"/>
    <w:rsid w:val="00E13F3C"/>
    <w:rsid w:val="00E14972"/>
    <w:rsid w:val="00E1532E"/>
    <w:rsid w:val="00E159E1"/>
    <w:rsid w:val="00E1658D"/>
    <w:rsid w:val="00E1761C"/>
    <w:rsid w:val="00E176D3"/>
    <w:rsid w:val="00E17D79"/>
    <w:rsid w:val="00E17D99"/>
    <w:rsid w:val="00E17DDA"/>
    <w:rsid w:val="00E2044E"/>
    <w:rsid w:val="00E205E5"/>
    <w:rsid w:val="00E20A8A"/>
    <w:rsid w:val="00E20FC6"/>
    <w:rsid w:val="00E21247"/>
    <w:rsid w:val="00E2147C"/>
    <w:rsid w:val="00E220E0"/>
    <w:rsid w:val="00E22149"/>
    <w:rsid w:val="00E222C7"/>
    <w:rsid w:val="00E2285E"/>
    <w:rsid w:val="00E22E94"/>
    <w:rsid w:val="00E232EF"/>
    <w:rsid w:val="00E2367F"/>
    <w:rsid w:val="00E2383B"/>
    <w:rsid w:val="00E23CB0"/>
    <w:rsid w:val="00E23E95"/>
    <w:rsid w:val="00E24588"/>
    <w:rsid w:val="00E2490C"/>
    <w:rsid w:val="00E2491C"/>
    <w:rsid w:val="00E249CF"/>
    <w:rsid w:val="00E249DF"/>
    <w:rsid w:val="00E24E30"/>
    <w:rsid w:val="00E25096"/>
    <w:rsid w:val="00E2572C"/>
    <w:rsid w:val="00E25E89"/>
    <w:rsid w:val="00E25FAE"/>
    <w:rsid w:val="00E261BD"/>
    <w:rsid w:val="00E26874"/>
    <w:rsid w:val="00E26E52"/>
    <w:rsid w:val="00E2788E"/>
    <w:rsid w:val="00E2798E"/>
    <w:rsid w:val="00E27FA5"/>
    <w:rsid w:val="00E301E1"/>
    <w:rsid w:val="00E306EB"/>
    <w:rsid w:val="00E30A9E"/>
    <w:rsid w:val="00E30B19"/>
    <w:rsid w:val="00E30BC0"/>
    <w:rsid w:val="00E30E16"/>
    <w:rsid w:val="00E30E89"/>
    <w:rsid w:val="00E312F7"/>
    <w:rsid w:val="00E313BF"/>
    <w:rsid w:val="00E31AD2"/>
    <w:rsid w:val="00E31C44"/>
    <w:rsid w:val="00E31E2C"/>
    <w:rsid w:val="00E3205F"/>
    <w:rsid w:val="00E32722"/>
    <w:rsid w:val="00E33205"/>
    <w:rsid w:val="00E338F2"/>
    <w:rsid w:val="00E339EF"/>
    <w:rsid w:val="00E33B0A"/>
    <w:rsid w:val="00E33B90"/>
    <w:rsid w:val="00E33D7A"/>
    <w:rsid w:val="00E345E8"/>
    <w:rsid w:val="00E3482D"/>
    <w:rsid w:val="00E34BC7"/>
    <w:rsid w:val="00E34D25"/>
    <w:rsid w:val="00E34D97"/>
    <w:rsid w:val="00E35852"/>
    <w:rsid w:val="00E358A3"/>
    <w:rsid w:val="00E366A4"/>
    <w:rsid w:val="00E366CF"/>
    <w:rsid w:val="00E36E74"/>
    <w:rsid w:val="00E36F30"/>
    <w:rsid w:val="00E36F6E"/>
    <w:rsid w:val="00E374CD"/>
    <w:rsid w:val="00E37FD7"/>
    <w:rsid w:val="00E40437"/>
    <w:rsid w:val="00E40783"/>
    <w:rsid w:val="00E40852"/>
    <w:rsid w:val="00E40D6A"/>
    <w:rsid w:val="00E41184"/>
    <w:rsid w:val="00E41200"/>
    <w:rsid w:val="00E41760"/>
    <w:rsid w:val="00E41C91"/>
    <w:rsid w:val="00E41D91"/>
    <w:rsid w:val="00E433CF"/>
    <w:rsid w:val="00E43884"/>
    <w:rsid w:val="00E4472D"/>
    <w:rsid w:val="00E44ADA"/>
    <w:rsid w:val="00E44CB2"/>
    <w:rsid w:val="00E45C16"/>
    <w:rsid w:val="00E45E55"/>
    <w:rsid w:val="00E45E92"/>
    <w:rsid w:val="00E46D0C"/>
    <w:rsid w:val="00E46D80"/>
    <w:rsid w:val="00E46F1B"/>
    <w:rsid w:val="00E501D2"/>
    <w:rsid w:val="00E509E7"/>
    <w:rsid w:val="00E50A67"/>
    <w:rsid w:val="00E50ABD"/>
    <w:rsid w:val="00E514B7"/>
    <w:rsid w:val="00E51863"/>
    <w:rsid w:val="00E51E4E"/>
    <w:rsid w:val="00E5214A"/>
    <w:rsid w:val="00E5218F"/>
    <w:rsid w:val="00E5227E"/>
    <w:rsid w:val="00E52349"/>
    <w:rsid w:val="00E52404"/>
    <w:rsid w:val="00E529EC"/>
    <w:rsid w:val="00E5325C"/>
    <w:rsid w:val="00E534B7"/>
    <w:rsid w:val="00E535CC"/>
    <w:rsid w:val="00E53691"/>
    <w:rsid w:val="00E53785"/>
    <w:rsid w:val="00E537DE"/>
    <w:rsid w:val="00E53887"/>
    <w:rsid w:val="00E53A4B"/>
    <w:rsid w:val="00E54237"/>
    <w:rsid w:val="00E54CF3"/>
    <w:rsid w:val="00E54EB5"/>
    <w:rsid w:val="00E55D25"/>
    <w:rsid w:val="00E55E20"/>
    <w:rsid w:val="00E56352"/>
    <w:rsid w:val="00E56AD2"/>
    <w:rsid w:val="00E56BEB"/>
    <w:rsid w:val="00E56FE9"/>
    <w:rsid w:val="00E575D2"/>
    <w:rsid w:val="00E578AE"/>
    <w:rsid w:val="00E57B85"/>
    <w:rsid w:val="00E60A8D"/>
    <w:rsid w:val="00E6123D"/>
    <w:rsid w:val="00E6124F"/>
    <w:rsid w:val="00E613DE"/>
    <w:rsid w:val="00E616CF"/>
    <w:rsid w:val="00E61A18"/>
    <w:rsid w:val="00E62179"/>
    <w:rsid w:val="00E621A4"/>
    <w:rsid w:val="00E6224B"/>
    <w:rsid w:val="00E62C03"/>
    <w:rsid w:val="00E62F3B"/>
    <w:rsid w:val="00E6354B"/>
    <w:rsid w:val="00E63C20"/>
    <w:rsid w:val="00E63E9B"/>
    <w:rsid w:val="00E63F2A"/>
    <w:rsid w:val="00E63FB7"/>
    <w:rsid w:val="00E64336"/>
    <w:rsid w:val="00E643C8"/>
    <w:rsid w:val="00E6441A"/>
    <w:rsid w:val="00E6500D"/>
    <w:rsid w:val="00E650EB"/>
    <w:rsid w:val="00E6518A"/>
    <w:rsid w:val="00E65244"/>
    <w:rsid w:val="00E653A3"/>
    <w:rsid w:val="00E65AF2"/>
    <w:rsid w:val="00E65D40"/>
    <w:rsid w:val="00E66940"/>
    <w:rsid w:val="00E66C67"/>
    <w:rsid w:val="00E670BD"/>
    <w:rsid w:val="00E678A8"/>
    <w:rsid w:val="00E70245"/>
    <w:rsid w:val="00E704AF"/>
    <w:rsid w:val="00E70889"/>
    <w:rsid w:val="00E70BDA"/>
    <w:rsid w:val="00E70C19"/>
    <w:rsid w:val="00E715EC"/>
    <w:rsid w:val="00E71A2C"/>
    <w:rsid w:val="00E71BC3"/>
    <w:rsid w:val="00E72091"/>
    <w:rsid w:val="00E72115"/>
    <w:rsid w:val="00E72393"/>
    <w:rsid w:val="00E72927"/>
    <w:rsid w:val="00E72F20"/>
    <w:rsid w:val="00E735C1"/>
    <w:rsid w:val="00E73D91"/>
    <w:rsid w:val="00E746A6"/>
    <w:rsid w:val="00E74DEE"/>
    <w:rsid w:val="00E74E1F"/>
    <w:rsid w:val="00E74E40"/>
    <w:rsid w:val="00E750DD"/>
    <w:rsid w:val="00E75768"/>
    <w:rsid w:val="00E75B8B"/>
    <w:rsid w:val="00E75CFD"/>
    <w:rsid w:val="00E75F27"/>
    <w:rsid w:val="00E767F1"/>
    <w:rsid w:val="00E76ADE"/>
    <w:rsid w:val="00E76CD3"/>
    <w:rsid w:val="00E76EE4"/>
    <w:rsid w:val="00E77D0A"/>
    <w:rsid w:val="00E800BD"/>
    <w:rsid w:val="00E80629"/>
    <w:rsid w:val="00E80739"/>
    <w:rsid w:val="00E80A2A"/>
    <w:rsid w:val="00E80CB2"/>
    <w:rsid w:val="00E80E61"/>
    <w:rsid w:val="00E81306"/>
    <w:rsid w:val="00E8153F"/>
    <w:rsid w:val="00E82204"/>
    <w:rsid w:val="00E82426"/>
    <w:rsid w:val="00E829FC"/>
    <w:rsid w:val="00E83200"/>
    <w:rsid w:val="00E83A41"/>
    <w:rsid w:val="00E8437E"/>
    <w:rsid w:val="00E85112"/>
    <w:rsid w:val="00E8526C"/>
    <w:rsid w:val="00E85394"/>
    <w:rsid w:val="00E85461"/>
    <w:rsid w:val="00E8612F"/>
    <w:rsid w:val="00E865D6"/>
    <w:rsid w:val="00E86646"/>
    <w:rsid w:val="00E869CD"/>
    <w:rsid w:val="00E8729F"/>
    <w:rsid w:val="00E876F5"/>
    <w:rsid w:val="00E877E3"/>
    <w:rsid w:val="00E87A0D"/>
    <w:rsid w:val="00E87BE8"/>
    <w:rsid w:val="00E87D49"/>
    <w:rsid w:val="00E87E70"/>
    <w:rsid w:val="00E9013C"/>
    <w:rsid w:val="00E90565"/>
    <w:rsid w:val="00E90726"/>
    <w:rsid w:val="00E907A6"/>
    <w:rsid w:val="00E90994"/>
    <w:rsid w:val="00E90C7F"/>
    <w:rsid w:val="00E92422"/>
    <w:rsid w:val="00E925F5"/>
    <w:rsid w:val="00E92BDF"/>
    <w:rsid w:val="00E92D8F"/>
    <w:rsid w:val="00E92DC5"/>
    <w:rsid w:val="00E92EB9"/>
    <w:rsid w:val="00E93451"/>
    <w:rsid w:val="00E9375C"/>
    <w:rsid w:val="00E93EFB"/>
    <w:rsid w:val="00E94410"/>
    <w:rsid w:val="00E944A0"/>
    <w:rsid w:val="00E94617"/>
    <w:rsid w:val="00E946C2"/>
    <w:rsid w:val="00E947B5"/>
    <w:rsid w:val="00E94B93"/>
    <w:rsid w:val="00E95006"/>
    <w:rsid w:val="00E9539E"/>
    <w:rsid w:val="00E958CF"/>
    <w:rsid w:val="00E95C33"/>
    <w:rsid w:val="00E95D3A"/>
    <w:rsid w:val="00E9666C"/>
    <w:rsid w:val="00E96A45"/>
    <w:rsid w:val="00E96DC9"/>
    <w:rsid w:val="00E97198"/>
    <w:rsid w:val="00E97572"/>
    <w:rsid w:val="00E97AEA"/>
    <w:rsid w:val="00E97D4E"/>
    <w:rsid w:val="00EA01EB"/>
    <w:rsid w:val="00EA02EE"/>
    <w:rsid w:val="00EA07F1"/>
    <w:rsid w:val="00EA0B95"/>
    <w:rsid w:val="00EA0C14"/>
    <w:rsid w:val="00EA0C6E"/>
    <w:rsid w:val="00EA0CEE"/>
    <w:rsid w:val="00EA136F"/>
    <w:rsid w:val="00EA14F4"/>
    <w:rsid w:val="00EA1812"/>
    <w:rsid w:val="00EA2563"/>
    <w:rsid w:val="00EA2568"/>
    <w:rsid w:val="00EA26F6"/>
    <w:rsid w:val="00EA2C04"/>
    <w:rsid w:val="00EA2D43"/>
    <w:rsid w:val="00EA2E50"/>
    <w:rsid w:val="00EA3AEA"/>
    <w:rsid w:val="00EA4066"/>
    <w:rsid w:val="00EA45AB"/>
    <w:rsid w:val="00EA4A1C"/>
    <w:rsid w:val="00EA4AF0"/>
    <w:rsid w:val="00EA5379"/>
    <w:rsid w:val="00EA5CD4"/>
    <w:rsid w:val="00EA5D4C"/>
    <w:rsid w:val="00EA5E20"/>
    <w:rsid w:val="00EA6472"/>
    <w:rsid w:val="00EA6A27"/>
    <w:rsid w:val="00EA6D46"/>
    <w:rsid w:val="00EA6D5F"/>
    <w:rsid w:val="00EA6FEE"/>
    <w:rsid w:val="00EA7B00"/>
    <w:rsid w:val="00EA7BAD"/>
    <w:rsid w:val="00EB0156"/>
    <w:rsid w:val="00EB01E3"/>
    <w:rsid w:val="00EB0523"/>
    <w:rsid w:val="00EB0A0A"/>
    <w:rsid w:val="00EB0D19"/>
    <w:rsid w:val="00EB10F6"/>
    <w:rsid w:val="00EB15FA"/>
    <w:rsid w:val="00EB18C9"/>
    <w:rsid w:val="00EB1D22"/>
    <w:rsid w:val="00EB2D5B"/>
    <w:rsid w:val="00EB350A"/>
    <w:rsid w:val="00EB3A05"/>
    <w:rsid w:val="00EB3E1F"/>
    <w:rsid w:val="00EB3FCF"/>
    <w:rsid w:val="00EB44F6"/>
    <w:rsid w:val="00EB4978"/>
    <w:rsid w:val="00EB4E12"/>
    <w:rsid w:val="00EB5423"/>
    <w:rsid w:val="00EB58E3"/>
    <w:rsid w:val="00EB5AA6"/>
    <w:rsid w:val="00EB5DDE"/>
    <w:rsid w:val="00EB6365"/>
    <w:rsid w:val="00EB6374"/>
    <w:rsid w:val="00EB6499"/>
    <w:rsid w:val="00EB6CD2"/>
    <w:rsid w:val="00EB7551"/>
    <w:rsid w:val="00EB7575"/>
    <w:rsid w:val="00EB7955"/>
    <w:rsid w:val="00EC02F8"/>
    <w:rsid w:val="00EC07A2"/>
    <w:rsid w:val="00EC0C2A"/>
    <w:rsid w:val="00EC0D1F"/>
    <w:rsid w:val="00EC10DB"/>
    <w:rsid w:val="00EC1320"/>
    <w:rsid w:val="00EC15F5"/>
    <w:rsid w:val="00EC164C"/>
    <w:rsid w:val="00EC16FB"/>
    <w:rsid w:val="00EC1B7B"/>
    <w:rsid w:val="00EC1C6F"/>
    <w:rsid w:val="00EC1D63"/>
    <w:rsid w:val="00EC2C5D"/>
    <w:rsid w:val="00EC31D2"/>
    <w:rsid w:val="00EC3276"/>
    <w:rsid w:val="00EC332E"/>
    <w:rsid w:val="00EC336E"/>
    <w:rsid w:val="00EC358D"/>
    <w:rsid w:val="00EC39A2"/>
    <w:rsid w:val="00EC42C4"/>
    <w:rsid w:val="00EC48B6"/>
    <w:rsid w:val="00EC492B"/>
    <w:rsid w:val="00EC4E5F"/>
    <w:rsid w:val="00EC5096"/>
    <w:rsid w:val="00EC5528"/>
    <w:rsid w:val="00EC5641"/>
    <w:rsid w:val="00EC5915"/>
    <w:rsid w:val="00EC5B94"/>
    <w:rsid w:val="00EC5D5B"/>
    <w:rsid w:val="00EC5E05"/>
    <w:rsid w:val="00EC60BC"/>
    <w:rsid w:val="00EC6729"/>
    <w:rsid w:val="00EC710B"/>
    <w:rsid w:val="00EC7873"/>
    <w:rsid w:val="00EC7C4B"/>
    <w:rsid w:val="00ED009B"/>
    <w:rsid w:val="00ED00AF"/>
    <w:rsid w:val="00ED0157"/>
    <w:rsid w:val="00ED0721"/>
    <w:rsid w:val="00ED0F49"/>
    <w:rsid w:val="00ED1693"/>
    <w:rsid w:val="00ED1A1F"/>
    <w:rsid w:val="00ED1AA6"/>
    <w:rsid w:val="00ED1D8D"/>
    <w:rsid w:val="00ED1F13"/>
    <w:rsid w:val="00ED224F"/>
    <w:rsid w:val="00ED23B6"/>
    <w:rsid w:val="00ED2401"/>
    <w:rsid w:val="00ED24A3"/>
    <w:rsid w:val="00ED282E"/>
    <w:rsid w:val="00ED29FE"/>
    <w:rsid w:val="00ED2CD9"/>
    <w:rsid w:val="00ED3258"/>
    <w:rsid w:val="00ED32D2"/>
    <w:rsid w:val="00ED346A"/>
    <w:rsid w:val="00ED364D"/>
    <w:rsid w:val="00ED3B43"/>
    <w:rsid w:val="00ED3D6F"/>
    <w:rsid w:val="00ED408A"/>
    <w:rsid w:val="00ED4A52"/>
    <w:rsid w:val="00ED4B1D"/>
    <w:rsid w:val="00ED509D"/>
    <w:rsid w:val="00ED5498"/>
    <w:rsid w:val="00ED58A0"/>
    <w:rsid w:val="00ED59AD"/>
    <w:rsid w:val="00ED5E54"/>
    <w:rsid w:val="00ED653A"/>
    <w:rsid w:val="00ED6E4D"/>
    <w:rsid w:val="00ED77C1"/>
    <w:rsid w:val="00ED78A3"/>
    <w:rsid w:val="00ED7AC1"/>
    <w:rsid w:val="00EE0115"/>
    <w:rsid w:val="00EE0BC4"/>
    <w:rsid w:val="00EE0C72"/>
    <w:rsid w:val="00EE0E0D"/>
    <w:rsid w:val="00EE1084"/>
    <w:rsid w:val="00EE121F"/>
    <w:rsid w:val="00EE1324"/>
    <w:rsid w:val="00EE186D"/>
    <w:rsid w:val="00EE1B84"/>
    <w:rsid w:val="00EE1C98"/>
    <w:rsid w:val="00EE1CD6"/>
    <w:rsid w:val="00EE26FC"/>
    <w:rsid w:val="00EE288F"/>
    <w:rsid w:val="00EE32C3"/>
    <w:rsid w:val="00EE361E"/>
    <w:rsid w:val="00EE3B0F"/>
    <w:rsid w:val="00EE3EA3"/>
    <w:rsid w:val="00EE4573"/>
    <w:rsid w:val="00EE4A86"/>
    <w:rsid w:val="00EE4B21"/>
    <w:rsid w:val="00EE4CED"/>
    <w:rsid w:val="00EE4FF8"/>
    <w:rsid w:val="00EE57F8"/>
    <w:rsid w:val="00EE58DA"/>
    <w:rsid w:val="00EE5B23"/>
    <w:rsid w:val="00EE5F45"/>
    <w:rsid w:val="00EE60FB"/>
    <w:rsid w:val="00EE6177"/>
    <w:rsid w:val="00EE6389"/>
    <w:rsid w:val="00EE6872"/>
    <w:rsid w:val="00EE692B"/>
    <w:rsid w:val="00EE6A4E"/>
    <w:rsid w:val="00EE6E8D"/>
    <w:rsid w:val="00EE7042"/>
    <w:rsid w:val="00EE70ED"/>
    <w:rsid w:val="00EE75FA"/>
    <w:rsid w:val="00EE7625"/>
    <w:rsid w:val="00EE7AF4"/>
    <w:rsid w:val="00EF01C6"/>
    <w:rsid w:val="00EF0376"/>
    <w:rsid w:val="00EF0813"/>
    <w:rsid w:val="00EF0951"/>
    <w:rsid w:val="00EF0D20"/>
    <w:rsid w:val="00EF1078"/>
    <w:rsid w:val="00EF154A"/>
    <w:rsid w:val="00EF1F93"/>
    <w:rsid w:val="00EF1FED"/>
    <w:rsid w:val="00EF2F98"/>
    <w:rsid w:val="00EF389C"/>
    <w:rsid w:val="00EF3A39"/>
    <w:rsid w:val="00EF3B4C"/>
    <w:rsid w:val="00EF3FD5"/>
    <w:rsid w:val="00EF483F"/>
    <w:rsid w:val="00EF4F23"/>
    <w:rsid w:val="00EF5AD7"/>
    <w:rsid w:val="00EF5C30"/>
    <w:rsid w:val="00EF5D13"/>
    <w:rsid w:val="00EF6D8D"/>
    <w:rsid w:val="00EF6ED8"/>
    <w:rsid w:val="00EF71AB"/>
    <w:rsid w:val="00EF726B"/>
    <w:rsid w:val="00EF76E2"/>
    <w:rsid w:val="00EF7C2E"/>
    <w:rsid w:val="00EF7F71"/>
    <w:rsid w:val="00F00146"/>
    <w:rsid w:val="00F009DF"/>
    <w:rsid w:val="00F00C1F"/>
    <w:rsid w:val="00F00C3B"/>
    <w:rsid w:val="00F013BB"/>
    <w:rsid w:val="00F016F0"/>
    <w:rsid w:val="00F019FD"/>
    <w:rsid w:val="00F02044"/>
    <w:rsid w:val="00F02CA3"/>
    <w:rsid w:val="00F02ECC"/>
    <w:rsid w:val="00F02F66"/>
    <w:rsid w:val="00F03D40"/>
    <w:rsid w:val="00F03F04"/>
    <w:rsid w:val="00F042AD"/>
    <w:rsid w:val="00F050E7"/>
    <w:rsid w:val="00F052CB"/>
    <w:rsid w:val="00F055B6"/>
    <w:rsid w:val="00F05ABC"/>
    <w:rsid w:val="00F05C3C"/>
    <w:rsid w:val="00F05F70"/>
    <w:rsid w:val="00F06052"/>
    <w:rsid w:val="00F077EC"/>
    <w:rsid w:val="00F07D76"/>
    <w:rsid w:val="00F07F51"/>
    <w:rsid w:val="00F07FB2"/>
    <w:rsid w:val="00F101A6"/>
    <w:rsid w:val="00F1024C"/>
    <w:rsid w:val="00F10464"/>
    <w:rsid w:val="00F108C1"/>
    <w:rsid w:val="00F109B1"/>
    <w:rsid w:val="00F10E8F"/>
    <w:rsid w:val="00F11403"/>
    <w:rsid w:val="00F115F3"/>
    <w:rsid w:val="00F11BE9"/>
    <w:rsid w:val="00F11D7F"/>
    <w:rsid w:val="00F125C6"/>
    <w:rsid w:val="00F12A1D"/>
    <w:rsid w:val="00F13199"/>
    <w:rsid w:val="00F135A3"/>
    <w:rsid w:val="00F13CA3"/>
    <w:rsid w:val="00F14336"/>
    <w:rsid w:val="00F14819"/>
    <w:rsid w:val="00F150E7"/>
    <w:rsid w:val="00F153EF"/>
    <w:rsid w:val="00F155A8"/>
    <w:rsid w:val="00F1584F"/>
    <w:rsid w:val="00F15B9D"/>
    <w:rsid w:val="00F15C73"/>
    <w:rsid w:val="00F15E2E"/>
    <w:rsid w:val="00F164F3"/>
    <w:rsid w:val="00F16512"/>
    <w:rsid w:val="00F16554"/>
    <w:rsid w:val="00F169F2"/>
    <w:rsid w:val="00F16B8A"/>
    <w:rsid w:val="00F1711D"/>
    <w:rsid w:val="00F17850"/>
    <w:rsid w:val="00F17966"/>
    <w:rsid w:val="00F17A53"/>
    <w:rsid w:val="00F17BDF"/>
    <w:rsid w:val="00F17EE7"/>
    <w:rsid w:val="00F201C9"/>
    <w:rsid w:val="00F202C1"/>
    <w:rsid w:val="00F21131"/>
    <w:rsid w:val="00F2140F"/>
    <w:rsid w:val="00F21DF5"/>
    <w:rsid w:val="00F22146"/>
    <w:rsid w:val="00F226E0"/>
    <w:rsid w:val="00F22932"/>
    <w:rsid w:val="00F22BB5"/>
    <w:rsid w:val="00F22D0D"/>
    <w:rsid w:val="00F2316A"/>
    <w:rsid w:val="00F233EF"/>
    <w:rsid w:val="00F23933"/>
    <w:rsid w:val="00F23DA3"/>
    <w:rsid w:val="00F23EF3"/>
    <w:rsid w:val="00F24097"/>
    <w:rsid w:val="00F248FC"/>
    <w:rsid w:val="00F24D1C"/>
    <w:rsid w:val="00F2505F"/>
    <w:rsid w:val="00F253AE"/>
    <w:rsid w:val="00F2543F"/>
    <w:rsid w:val="00F2562E"/>
    <w:rsid w:val="00F259DA"/>
    <w:rsid w:val="00F26152"/>
    <w:rsid w:val="00F26254"/>
    <w:rsid w:val="00F26C48"/>
    <w:rsid w:val="00F26F0A"/>
    <w:rsid w:val="00F2732A"/>
    <w:rsid w:val="00F276D0"/>
    <w:rsid w:val="00F27E5F"/>
    <w:rsid w:val="00F27FD0"/>
    <w:rsid w:val="00F27FF2"/>
    <w:rsid w:val="00F30B3C"/>
    <w:rsid w:val="00F315E9"/>
    <w:rsid w:val="00F31654"/>
    <w:rsid w:val="00F3199B"/>
    <w:rsid w:val="00F31EBD"/>
    <w:rsid w:val="00F322B0"/>
    <w:rsid w:val="00F325C6"/>
    <w:rsid w:val="00F328D1"/>
    <w:rsid w:val="00F32F02"/>
    <w:rsid w:val="00F33A1B"/>
    <w:rsid w:val="00F33B7C"/>
    <w:rsid w:val="00F3455E"/>
    <w:rsid w:val="00F34705"/>
    <w:rsid w:val="00F35490"/>
    <w:rsid w:val="00F3558C"/>
    <w:rsid w:val="00F35F8A"/>
    <w:rsid w:val="00F36145"/>
    <w:rsid w:val="00F3627A"/>
    <w:rsid w:val="00F364E1"/>
    <w:rsid w:val="00F368D5"/>
    <w:rsid w:val="00F36A12"/>
    <w:rsid w:val="00F37031"/>
    <w:rsid w:val="00F3728E"/>
    <w:rsid w:val="00F37B43"/>
    <w:rsid w:val="00F37B8C"/>
    <w:rsid w:val="00F37C1A"/>
    <w:rsid w:val="00F37D12"/>
    <w:rsid w:val="00F37D6A"/>
    <w:rsid w:val="00F37D7F"/>
    <w:rsid w:val="00F37F86"/>
    <w:rsid w:val="00F406E7"/>
    <w:rsid w:val="00F4076A"/>
    <w:rsid w:val="00F4081B"/>
    <w:rsid w:val="00F40BE7"/>
    <w:rsid w:val="00F41140"/>
    <w:rsid w:val="00F42383"/>
    <w:rsid w:val="00F42859"/>
    <w:rsid w:val="00F428EC"/>
    <w:rsid w:val="00F431D9"/>
    <w:rsid w:val="00F43766"/>
    <w:rsid w:val="00F43CF1"/>
    <w:rsid w:val="00F43E26"/>
    <w:rsid w:val="00F43FDA"/>
    <w:rsid w:val="00F44323"/>
    <w:rsid w:val="00F4476D"/>
    <w:rsid w:val="00F44B1B"/>
    <w:rsid w:val="00F44B43"/>
    <w:rsid w:val="00F44F64"/>
    <w:rsid w:val="00F44FFE"/>
    <w:rsid w:val="00F4503E"/>
    <w:rsid w:val="00F4546B"/>
    <w:rsid w:val="00F4554F"/>
    <w:rsid w:val="00F45987"/>
    <w:rsid w:val="00F45BB7"/>
    <w:rsid w:val="00F45E90"/>
    <w:rsid w:val="00F46AAA"/>
    <w:rsid w:val="00F46FE9"/>
    <w:rsid w:val="00F4793F"/>
    <w:rsid w:val="00F4795B"/>
    <w:rsid w:val="00F47A3C"/>
    <w:rsid w:val="00F47E50"/>
    <w:rsid w:val="00F50348"/>
    <w:rsid w:val="00F50497"/>
    <w:rsid w:val="00F50D75"/>
    <w:rsid w:val="00F5101B"/>
    <w:rsid w:val="00F51516"/>
    <w:rsid w:val="00F51A8B"/>
    <w:rsid w:val="00F51B8E"/>
    <w:rsid w:val="00F51F50"/>
    <w:rsid w:val="00F52045"/>
    <w:rsid w:val="00F5236A"/>
    <w:rsid w:val="00F524BB"/>
    <w:rsid w:val="00F52737"/>
    <w:rsid w:val="00F52878"/>
    <w:rsid w:val="00F52D22"/>
    <w:rsid w:val="00F52F9F"/>
    <w:rsid w:val="00F531F6"/>
    <w:rsid w:val="00F534A6"/>
    <w:rsid w:val="00F53745"/>
    <w:rsid w:val="00F53C97"/>
    <w:rsid w:val="00F53ED3"/>
    <w:rsid w:val="00F54085"/>
    <w:rsid w:val="00F548E0"/>
    <w:rsid w:val="00F54A12"/>
    <w:rsid w:val="00F54AE7"/>
    <w:rsid w:val="00F54D60"/>
    <w:rsid w:val="00F54D66"/>
    <w:rsid w:val="00F556E3"/>
    <w:rsid w:val="00F556F4"/>
    <w:rsid w:val="00F5579A"/>
    <w:rsid w:val="00F5582D"/>
    <w:rsid w:val="00F55CC3"/>
    <w:rsid w:val="00F55D17"/>
    <w:rsid w:val="00F56A13"/>
    <w:rsid w:val="00F570D7"/>
    <w:rsid w:val="00F57131"/>
    <w:rsid w:val="00F57377"/>
    <w:rsid w:val="00F574E7"/>
    <w:rsid w:val="00F57659"/>
    <w:rsid w:val="00F57936"/>
    <w:rsid w:val="00F60EEF"/>
    <w:rsid w:val="00F61B3E"/>
    <w:rsid w:val="00F620D6"/>
    <w:rsid w:val="00F62CDC"/>
    <w:rsid w:val="00F62E9D"/>
    <w:rsid w:val="00F63809"/>
    <w:rsid w:val="00F63814"/>
    <w:rsid w:val="00F63BBB"/>
    <w:rsid w:val="00F63C26"/>
    <w:rsid w:val="00F64505"/>
    <w:rsid w:val="00F64AA8"/>
    <w:rsid w:val="00F64B9F"/>
    <w:rsid w:val="00F64E33"/>
    <w:rsid w:val="00F65657"/>
    <w:rsid w:val="00F65D23"/>
    <w:rsid w:val="00F65FA8"/>
    <w:rsid w:val="00F667FC"/>
    <w:rsid w:val="00F668DA"/>
    <w:rsid w:val="00F66A62"/>
    <w:rsid w:val="00F66B5B"/>
    <w:rsid w:val="00F66C80"/>
    <w:rsid w:val="00F66CB9"/>
    <w:rsid w:val="00F676DA"/>
    <w:rsid w:val="00F67A65"/>
    <w:rsid w:val="00F67BD8"/>
    <w:rsid w:val="00F703A8"/>
    <w:rsid w:val="00F70839"/>
    <w:rsid w:val="00F70BBD"/>
    <w:rsid w:val="00F71342"/>
    <w:rsid w:val="00F71CD4"/>
    <w:rsid w:val="00F71EC0"/>
    <w:rsid w:val="00F72519"/>
    <w:rsid w:val="00F727E1"/>
    <w:rsid w:val="00F72A23"/>
    <w:rsid w:val="00F72FC5"/>
    <w:rsid w:val="00F73086"/>
    <w:rsid w:val="00F731EB"/>
    <w:rsid w:val="00F73411"/>
    <w:rsid w:val="00F73A1B"/>
    <w:rsid w:val="00F73C8C"/>
    <w:rsid w:val="00F73E8F"/>
    <w:rsid w:val="00F74210"/>
    <w:rsid w:val="00F751A5"/>
    <w:rsid w:val="00F75245"/>
    <w:rsid w:val="00F75295"/>
    <w:rsid w:val="00F76052"/>
    <w:rsid w:val="00F76122"/>
    <w:rsid w:val="00F76A9A"/>
    <w:rsid w:val="00F773C6"/>
    <w:rsid w:val="00F775A8"/>
    <w:rsid w:val="00F7760A"/>
    <w:rsid w:val="00F777D7"/>
    <w:rsid w:val="00F77BE1"/>
    <w:rsid w:val="00F77E51"/>
    <w:rsid w:val="00F8033B"/>
    <w:rsid w:val="00F80587"/>
    <w:rsid w:val="00F8071B"/>
    <w:rsid w:val="00F809C6"/>
    <w:rsid w:val="00F809FF"/>
    <w:rsid w:val="00F80AFF"/>
    <w:rsid w:val="00F81231"/>
    <w:rsid w:val="00F826E3"/>
    <w:rsid w:val="00F835C8"/>
    <w:rsid w:val="00F83A4B"/>
    <w:rsid w:val="00F83C8A"/>
    <w:rsid w:val="00F83CF0"/>
    <w:rsid w:val="00F83D5A"/>
    <w:rsid w:val="00F84B31"/>
    <w:rsid w:val="00F84EA6"/>
    <w:rsid w:val="00F8504C"/>
    <w:rsid w:val="00F85BE2"/>
    <w:rsid w:val="00F86037"/>
    <w:rsid w:val="00F86DF7"/>
    <w:rsid w:val="00F86F30"/>
    <w:rsid w:val="00F8715D"/>
    <w:rsid w:val="00F8793C"/>
    <w:rsid w:val="00F87A7E"/>
    <w:rsid w:val="00F87CAB"/>
    <w:rsid w:val="00F900C8"/>
    <w:rsid w:val="00F90655"/>
    <w:rsid w:val="00F90D7E"/>
    <w:rsid w:val="00F914BD"/>
    <w:rsid w:val="00F914E1"/>
    <w:rsid w:val="00F91675"/>
    <w:rsid w:val="00F91694"/>
    <w:rsid w:val="00F92BE8"/>
    <w:rsid w:val="00F930EF"/>
    <w:rsid w:val="00F9373A"/>
    <w:rsid w:val="00F939D3"/>
    <w:rsid w:val="00F9417C"/>
    <w:rsid w:val="00F94588"/>
    <w:rsid w:val="00F9461D"/>
    <w:rsid w:val="00F9530A"/>
    <w:rsid w:val="00F954D3"/>
    <w:rsid w:val="00F959A1"/>
    <w:rsid w:val="00F95B60"/>
    <w:rsid w:val="00F967BE"/>
    <w:rsid w:val="00F967E7"/>
    <w:rsid w:val="00F96DAD"/>
    <w:rsid w:val="00F97090"/>
    <w:rsid w:val="00F97612"/>
    <w:rsid w:val="00F977A6"/>
    <w:rsid w:val="00F979BD"/>
    <w:rsid w:val="00F97AE1"/>
    <w:rsid w:val="00F97BB5"/>
    <w:rsid w:val="00F97D95"/>
    <w:rsid w:val="00FA054C"/>
    <w:rsid w:val="00FA0D0B"/>
    <w:rsid w:val="00FA1171"/>
    <w:rsid w:val="00FA1208"/>
    <w:rsid w:val="00FA12D8"/>
    <w:rsid w:val="00FA13D7"/>
    <w:rsid w:val="00FA1BD0"/>
    <w:rsid w:val="00FA1F26"/>
    <w:rsid w:val="00FA1FE6"/>
    <w:rsid w:val="00FA2553"/>
    <w:rsid w:val="00FA26BF"/>
    <w:rsid w:val="00FA2B57"/>
    <w:rsid w:val="00FA3D71"/>
    <w:rsid w:val="00FA433B"/>
    <w:rsid w:val="00FA452C"/>
    <w:rsid w:val="00FA454D"/>
    <w:rsid w:val="00FA45C7"/>
    <w:rsid w:val="00FA45DA"/>
    <w:rsid w:val="00FA4C47"/>
    <w:rsid w:val="00FA508F"/>
    <w:rsid w:val="00FA552A"/>
    <w:rsid w:val="00FA5760"/>
    <w:rsid w:val="00FA57A5"/>
    <w:rsid w:val="00FA57B0"/>
    <w:rsid w:val="00FA59DB"/>
    <w:rsid w:val="00FA61CB"/>
    <w:rsid w:val="00FA6835"/>
    <w:rsid w:val="00FA6A43"/>
    <w:rsid w:val="00FA6BDA"/>
    <w:rsid w:val="00FA723B"/>
    <w:rsid w:val="00FA7358"/>
    <w:rsid w:val="00FA7399"/>
    <w:rsid w:val="00FA791D"/>
    <w:rsid w:val="00FA7CA9"/>
    <w:rsid w:val="00FB00E2"/>
    <w:rsid w:val="00FB01C9"/>
    <w:rsid w:val="00FB03FF"/>
    <w:rsid w:val="00FB04CC"/>
    <w:rsid w:val="00FB11DB"/>
    <w:rsid w:val="00FB1E97"/>
    <w:rsid w:val="00FB2737"/>
    <w:rsid w:val="00FB27A8"/>
    <w:rsid w:val="00FB3B82"/>
    <w:rsid w:val="00FB4083"/>
    <w:rsid w:val="00FB42EC"/>
    <w:rsid w:val="00FB4625"/>
    <w:rsid w:val="00FB4909"/>
    <w:rsid w:val="00FB4D32"/>
    <w:rsid w:val="00FB4DE8"/>
    <w:rsid w:val="00FB4F21"/>
    <w:rsid w:val="00FB51ED"/>
    <w:rsid w:val="00FB5479"/>
    <w:rsid w:val="00FB5A99"/>
    <w:rsid w:val="00FB6599"/>
    <w:rsid w:val="00FB682C"/>
    <w:rsid w:val="00FB6891"/>
    <w:rsid w:val="00FB6F38"/>
    <w:rsid w:val="00FB6F9C"/>
    <w:rsid w:val="00FB7271"/>
    <w:rsid w:val="00FB7543"/>
    <w:rsid w:val="00FB7E1C"/>
    <w:rsid w:val="00FC0507"/>
    <w:rsid w:val="00FC062E"/>
    <w:rsid w:val="00FC0687"/>
    <w:rsid w:val="00FC071A"/>
    <w:rsid w:val="00FC13FE"/>
    <w:rsid w:val="00FC1643"/>
    <w:rsid w:val="00FC17EA"/>
    <w:rsid w:val="00FC1EEA"/>
    <w:rsid w:val="00FC22AC"/>
    <w:rsid w:val="00FC2A4B"/>
    <w:rsid w:val="00FC2ABD"/>
    <w:rsid w:val="00FC2ADF"/>
    <w:rsid w:val="00FC3014"/>
    <w:rsid w:val="00FC3128"/>
    <w:rsid w:val="00FC320A"/>
    <w:rsid w:val="00FC33F6"/>
    <w:rsid w:val="00FC3726"/>
    <w:rsid w:val="00FC45EF"/>
    <w:rsid w:val="00FC47BF"/>
    <w:rsid w:val="00FC5E90"/>
    <w:rsid w:val="00FC5FA5"/>
    <w:rsid w:val="00FC609E"/>
    <w:rsid w:val="00FC6105"/>
    <w:rsid w:val="00FC6291"/>
    <w:rsid w:val="00FC6585"/>
    <w:rsid w:val="00FC65E1"/>
    <w:rsid w:val="00FC68B7"/>
    <w:rsid w:val="00FC6C84"/>
    <w:rsid w:val="00FC6DAA"/>
    <w:rsid w:val="00FC77CA"/>
    <w:rsid w:val="00FC7F86"/>
    <w:rsid w:val="00FD060D"/>
    <w:rsid w:val="00FD0995"/>
    <w:rsid w:val="00FD11AA"/>
    <w:rsid w:val="00FD177F"/>
    <w:rsid w:val="00FD1D55"/>
    <w:rsid w:val="00FD1E99"/>
    <w:rsid w:val="00FD218D"/>
    <w:rsid w:val="00FD2571"/>
    <w:rsid w:val="00FD2D84"/>
    <w:rsid w:val="00FD36CE"/>
    <w:rsid w:val="00FD3798"/>
    <w:rsid w:val="00FD47E1"/>
    <w:rsid w:val="00FD4CEC"/>
    <w:rsid w:val="00FD57FE"/>
    <w:rsid w:val="00FD589B"/>
    <w:rsid w:val="00FD6185"/>
    <w:rsid w:val="00FD61EE"/>
    <w:rsid w:val="00FD61FC"/>
    <w:rsid w:val="00FD6DBB"/>
    <w:rsid w:val="00FD7136"/>
    <w:rsid w:val="00FD7217"/>
    <w:rsid w:val="00FD7494"/>
    <w:rsid w:val="00FD767E"/>
    <w:rsid w:val="00FD7994"/>
    <w:rsid w:val="00FD7FB5"/>
    <w:rsid w:val="00FE0382"/>
    <w:rsid w:val="00FE047E"/>
    <w:rsid w:val="00FE04E6"/>
    <w:rsid w:val="00FE0AE0"/>
    <w:rsid w:val="00FE0DA9"/>
    <w:rsid w:val="00FE10E4"/>
    <w:rsid w:val="00FE15B2"/>
    <w:rsid w:val="00FE170E"/>
    <w:rsid w:val="00FE1776"/>
    <w:rsid w:val="00FE1C32"/>
    <w:rsid w:val="00FE1E06"/>
    <w:rsid w:val="00FE246F"/>
    <w:rsid w:val="00FE2D60"/>
    <w:rsid w:val="00FE2DC9"/>
    <w:rsid w:val="00FE30A7"/>
    <w:rsid w:val="00FE30D3"/>
    <w:rsid w:val="00FE3371"/>
    <w:rsid w:val="00FE33B1"/>
    <w:rsid w:val="00FE3802"/>
    <w:rsid w:val="00FE3C99"/>
    <w:rsid w:val="00FE43CB"/>
    <w:rsid w:val="00FE485D"/>
    <w:rsid w:val="00FE4B8B"/>
    <w:rsid w:val="00FE58AC"/>
    <w:rsid w:val="00FE5B5E"/>
    <w:rsid w:val="00FE5BF2"/>
    <w:rsid w:val="00FE602E"/>
    <w:rsid w:val="00FE6447"/>
    <w:rsid w:val="00FE760A"/>
    <w:rsid w:val="00FE7873"/>
    <w:rsid w:val="00FE7FB8"/>
    <w:rsid w:val="00FF04D7"/>
    <w:rsid w:val="00FF0A2B"/>
    <w:rsid w:val="00FF100E"/>
    <w:rsid w:val="00FF10C6"/>
    <w:rsid w:val="00FF1613"/>
    <w:rsid w:val="00FF17F9"/>
    <w:rsid w:val="00FF1CB5"/>
    <w:rsid w:val="00FF2016"/>
    <w:rsid w:val="00FF21E2"/>
    <w:rsid w:val="00FF268E"/>
    <w:rsid w:val="00FF27A5"/>
    <w:rsid w:val="00FF31FA"/>
    <w:rsid w:val="00FF32A2"/>
    <w:rsid w:val="00FF351A"/>
    <w:rsid w:val="00FF3D44"/>
    <w:rsid w:val="00FF4225"/>
    <w:rsid w:val="00FF462F"/>
    <w:rsid w:val="00FF4E73"/>
    <w:rsid w:val="00FF51FE"/>
    <w:rsid w:val="00FF5257"/>
    <w:rsid w:val="00FF5788"/>
    <w:rsid w:val="00FF5809"/>
    <w:rsid w:val="00FF5AD0"/>
    <w:rsid w:val="00FF5BF0"/>
    <w:rsid w:val="00FF5D48"/>
    <w:rsid w:val="00FF60DD"/>
    <w:rsid w:val="00FF60EE"/>
    <w:rsid w:val="00FF613C"/>
    <w:rsid w:val="00FF67D6"/>
    <w:rsid w:val="00FF69A6"/>
    <w:rsid w:val="00FF6E07"/>
    <w:rsid w:val="00FF6E8D"/>
    <w:rsid w:val="00FF7271"/>
    <w:rsid w:val="00FF7852"/>
    <w:rsid w:val="00FF79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1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08B9"/>
    <w:pPr>
      <w:spacing w:before="60" w:after="60"/>
      <w:jc w:val="both"/>
    </w:pPr>
    <w:rPr>
      <w:rFonts w:ascii="Book Antiqua" w:hAnsi="Book Antiqua"/>
      <w:szCs w:val="20"/>
      <w:lang w:val="en-US" w:eastAsia="en-US"/>
    </w:rPr>
  </w:style>
  <w:style w:type="paragraph" w:styleId="Titolo1">
    <w:name w:val="heading 1"/>
    <w:aliases w:val="h1,II+,I,H1,H11,H12,H13,H14,H15,H16,H17,H18,H111,H121,H131,H141,H151,H161,H171,H19,H112,H122,H132,H142,H152,H162,H172,H181,H1111,H1211,H1311,H1411,H1511,H1611,H1711,H110,H113,H123,H133,H143,H153,H163,H173,H114,H124,H134,H144,H154,H164,H174,g,P"/>
    <w:basedOn w:val="Normale"/>
    <w:next w:val="Normale"/>
    <w:link w:val="Titolo1Carattere"/>
    <w:qFormat/>
    <w:rsid w:val="00ED509D"/>
    <w:pPr>
      <w:keepNext/>
      <w:tabs>
        <w:tab w:val="num" w:pos="432"/>
      </w:tabs>
      <w:spacing w:before="240"/>
      <w:ind w:left="432" w:hanging="432"/>
      <w:outlineLvl w:val="0"/>
    </w:pPr>
    <w:rPr>
      <w:b/>
      <w:kern w:val="28"/>
      <w:sz w:val="28"/>
    </w:rPr>
  </w:style>
  <w:style w:type="paragraph" w:styleId="Titolo2">
    <w:name w:val="heading 2"/>
    <w:aliases w:val="21,h2,A.B.C.,2,A,H2,ITT t2,PA Major Section,2 headline,h,2 headline1,h5,211,h21,A.B.C.1,heading 21,2 headline2,h6,212,h22,A.B.C.2,heading 22,2 headline3,h7,213,h23,A.B.C.3,heading 23,Chapter Number/Appendix Letter,chn,2 headline4,h8,heading 2"/>
    <w:basedOn w:val="Normale"/>
    <w:next w:val="Normale"/>
    <w:link w:val="Titolo2Carattere"/>
    <w:qFormat/>
    <w:rsid w:val="00ED509D"/>
    <w:pPr>
      <w:keepNext/>
      <w:tabs>
        <w:tab w:val="num" w:pos="576"/>
      </w:tabs>
      <w:spacing w:before="240"/>
      <w:ind w:left="576" w:hanging="576"/>
      <w:outlineLvl w:val="1"/>
    </w:pPr>
    <w:rPr>
      <w:b/>
      <w:i/>
      <w:sz w:val="24"/>
    </w:rPr>
  </w:style>
  <w:style w:type="paragraph" w:styleId="Titolo3">
    <w:name w:val="heading 3"/>
    <w:aliases w:val="3,h3,subhead,l3,ITT t3,PA Minor Section,3 bullet,b,bullet,SECOND,Second,BLANK2,4 bullet,bdullet,3 bullet1,b1,22,bullet1,SECOND1,Second1,BLANK21,h31,4 bullet1,bdullet1,subhead1,3 bullet2,b2,23,bullet2,SECOND2,Second2,BLANK22,h32,4 bullet2,b3,H"/>
    <w:basedOn w:val="Normale"/>
    <w:next w:val="Normale"/>
    <w:link w:val="Titolo3Carattere"/>
    <w:qFormat/>
    <w:rsid w:val="00ED509D"/>
    <w:pPr>
      <w:keepNext/>
      <w:tabs>
        <w:tab w:val="num" w:pos="720"/>
      </w:tabs>
      <w:spacing w:before="240"/>
      <w:ind w:left="720" w:hanging="720"/>
      <w:outlineLvl w:val="2"/>
    </w:pPr>
    <w:rPr>
      <w:sz w:val="24"/>
    </w:rPr>
  </w:style>
  <w:style w:type="paragraph" w:styleId="Titolo4">
    <w:name w:val="heading 4"/>
    <w:aliases w:val="h4,a.,4,ITT t4,PA Micro Section,4 dash,d,4 dash1,d1,31,h41,a.1,4 dash2,d2,32,h42,a.2,4 dash3,d3,33,h43,a.3,4 dash4,d4,34,h44,a.4,Sub sub heading,4 dash5,d5,35,h45,a.5,Sub sub heading1,4 dash6,d6,36,h46,a.6,Sub sub heading2,4 dash7,d7,37,h47,d8"/>
    <w:basedOn w:val="Normale"/>
    <w:next w:val="Normale"/>
    <w:link w:val="Titolo4Carattere"/>
    <w:qFormat/>
    <w:rsid w:val="00E249CF"/>
    <w:pPr>
      <w:keepNext/>
      <w:tabs>
        <w:tab w:val="num" w:pos="864"/>
      </w:tabs>
      <w:spacing w:before="240"/>
      <w:ind w:left="864" w:hanging="864"/>
      <w:outlineLvl w:val="3"/>
    </w:pPr>
    <w:rPr>
      <w:b/>
    </w:rPr>
  </w:style>
  <w:style w:type="paragraph" w:styleId="Titolo5">
    <w:name w:val="heading 5"/>
    <w:aliases w:val="ITT t5,PA Pico Section,5 sub-bullet,sb,5 sub-bullet1,sb1,41,5 sub-bullet2,sb2,42,5 sub-bullet3,sb3,43,5 sub-bullet4,sb4,44,5 sub-bullet5,sb5,45,5 sub-bullet6,sb6,46,Roman list,Roman list1,Roman list2,Roman list11,Roman list3,Roman list12,H5,L"/>
    <w:basedOn w:val="Normale"/>
    <w:next w:val="Normale"/>
    <w:link w:val="Titolo5Carattere"/>
    <w:qFormat/>
    <w:rsid w:val="00E249CF"/>
    <w:pPr>
      <w:tabs>
        <w:tab w:val="num" w:pos="1008"/>
      </w:tabs>
      <w:spacing w:before="240"/>
      <w:ind w:left="1008" w:hanging="1008"/>
      <w:outlineLvl w:val="4"/>
    </w:pPr>
    <w:rPr>
      <w:b/>
    </w:rPr>
  </w:style>
  <w:style w:type="paragraph" w:styleId="Titolo6">
    <w:name w:val="heading 6"/>
    <w:aliases w:val="ITT t6,PA Appendix,sub-dash,sd,5,sub-dash1,sd1,51,sub-dash2,sd2,52,sub-dash3,sd3,53,sub-dash4,sd4,54,sub-dash5,sd5,55,sub-dash6,sd6,56,Bullet list,Bullet list1,Bullet list2,Bullet list11,Bullet list3,Bullet list12,Bullet list21,Bullet list111"/>
    <w:basedOn w:val="Normale"/>
    <w:next w:val="Normale"/>
    <w:link w:val="Titolo6Carattere"/>
    <w:qFormat/>
    <w:rsid w:val="00E249CF"/>
    <w:pPr>
      <w:tabs>
        <w:tab w:val="num" w:pos="1152"/>
      </w:tabs>
      <w:spacing w:before="240"/>
      <w:ind w:left="1152" w:hanging="1152"/>
      <w:outlineLvl w:val="5"/>
    </w:pPr>
    <w:rPr>
      <w:i/>
    </w:rPr>
  </w:style>
  <w:style w:type="paragraph" w:styleId="Titolo7">
    <w:name w:val="heading 7"/>
    <w:aliases w:val="ITT t7,PA Appendix Major,letter list,lettered list,letter list1,lettered list1,letter list2,lettered list2,letter list11,lettered list11,letter list3,lettered list3,letter list12,lettered list12,letter list21,lettered list21,letter list111,PI"/>
    <w:basedOn w:val="Normale"/>
    <w:next w:val="Normale"/>
    <w:link w:val="Titolo7Carattere"/>
    <w:qFormat/>
    <w:rsid w:val="00E249CF"/>
    <w:pPr>
      <w:tabs>
        <w:tab w:val="num" w:pos="1296"/>
      </w:tabs>
      <w:spacing w:before="240"/>
      <w:ind w:left="1296" w:hanging="1296"/>
      <w:outlineLvl w:val="6"/>
    </w:pPr>
    <w:rPr>
      <w:rFonts w:ascii="Arial" w:hAnsi="Arial"/>
    </w:rPr>
  </w:style>
  <w:style w:type="paragraph" w:styleId="Titolo8">
    <w:name w:val="heading 8"/>
    <w:aliases w:val="ITT t8,PA Appendix Minor,Center Bold,Center Bold1,Center Bold2,Center Bold3,Center Bold4,Center Bold5,Center Bold6,action,action1,action2,action11,action3,action4,action5,action6,action7,action12,action21,action111,action31,actio, action"/>
    <w:basedOn w:val="Normale"/>
    <w:next w:val="Normale"/>
    <w:link w:val="Titolo8Carattere"/>
    <w:qFormat/>
    <w:rsid w:val="00E249CF"/>
    <w:pPr>
      <w:tabs>
        <w:tab w:val="num" w:pos="1440"/>
      </w:tabs>
      <w:spacing w:before="240"/>
      <w:ind w:left="1440" w:hanging="1440"/>
      <w:outlineLvl w:val="7"/>
    </w:pPr>
    <w:rPr>
      <w:rFonts w:ascii="Arial" w:hAnsi="Arial"/>
      <w:i/>
    </w:rPr>
  </w:style>
  <w:style w:type="paragraph" w:styleId="Titolo9">
    <w:name w:val="heading 9"/>
    <w:aliases w:val="ITT t9,App Heading,App Heading1,App Heading2,progress,progress1,progress2,progress11,progress3,progress4,progress5,progress6,progress7,progress12,progress21,progress111,progress31,progress8,progress13,progress22,progress112, progress"/>
    <w:basedOn w:val="Normale"/>
    <w:next w:val="Normale"/>
    <w:link w:val="Titolo9Carattere"/>
    <w:qFormat/>
    <w:rsid w:val="00E249CF"/>
    <w:pPr>
      <w:tabs>
        <w:tab w:val="num" w:pos="1584"/>
      </w:tabs>
      <w:spacing w:before="240"/>
      <w:ind w:left="1584" w:hanging="1584"/>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II+ Carattere,I Carattere,H1 Carattere,H11 Carattere,H12 Carattere,H13 Carattere,H14 Carattere,H15 Carattere,H16 Carattere,H17 Carattere,H18 Carattere,H111 Carattere,H121 Carattere,H131 Carattere,H141 Carattere"/>
    <w:basedOn w:val="Carpredefinitoparagrafo"/>
    <w:link w:val="Titolo1"/>
    <w:uiPriority w:val="99"/>
    <w:locked/>
    <w:rsid w:val="001D5427"/>
    <w:rPr>
      <w:rFonts w:ascii="Book Antiqua" w:hAnsi="Book Antiqua" w:cs="Times New Roman"/>
      <w:b/>
      <w:kern w:val="28"/>
      <w:sz w:val="20"/>
      <w:szCs w:val="20"/>
      <w:lang w:val="en-US" w:eastAsia="en-US"/>
    </w:rPr>
  </w:style>
  <w:style w:type="character" w:customStyle="1" w:styleId="Titolo2Carattere">
    <w:name w:val="Titolo 2 Carattere"/>
    <w:aliases w:val="21 Carattere,h2 Carattere,A.B.C. Carattere,2 Carattere,A Carattere,H2 Carattere,ITT t2 Carattere,PA Major Section Carattere,2 headline Carattere,h Carattere,2 headline1 Carattere,h5 Carattere,211 Carattere,h21 Carattere,h6 Carattere"/>
    <w:basedOn w:val="Carpredefinitoparagrafo"/>
    <w:link w:val="Titolo2"/>
    <w:uiPriority w:val="99"/>
    <w:locked/>
    <w:rsid w:val="001D5427"/>
    <w:rPr>
      <w:rFonts w:ascii="Book Antiqua" w:hAnsi="Book Antiqua" w:cs="Times New Roman"/>
      <w:b/>
      <w:i/>
      <w:sz w:val="20"/>
      <w:szCs w:val="20"/>
      <w:lang w:val="en-US" w:eastAsia="en-US"/>
    </w:rPr>
  </w:style>
  <w:style w:type="character" w:customStyle="1" w:styleId="Titolo3Carattere">
    <w:name w:val="Titolo 3 Carattere"/>
    <w:aliases w:val="3 Carattere,h3 Carattere,subhead Carattere,l3 Carattere,ITT t3 Carattere,PA Minor Section Carattere,3 bullet Carattere,b Carattere,bullet Carattere,SECOND Carattere,Second Carattere,BLANK2 Carattere,4 bullet Carattere,b1 Carattere"/>
    <w:basedOn w:val="Carpredefinitoparagrafo"/>
    <w:link w:val="Titolo3"/>
    <w:uiPriority w:val="99"/>
    <w:locked/>
    <w:rsid w:val="001D5427"/>
    <w:rPr>
      <w:rFonts w:ascii="Book Antiqua" w:hAnsi="Book Antiqua" w:cs="Times New Roman"/>
      <w:sz w:val="20"/>
      <w:szCs w:val="20"/>
      <w:lang w:val="en-US" w:eastAsia="en-US"/>
    </w:rPr>
  </w:style>
  <w:style w:type="character" w:customStyle="1" w:styleId="Titolo4Carattere">
    <w:name w:val="Titolo 4 Carattere"/>
    <w:aliases w:val="h4 Carattere,a. Carattere,4 Carattere,ITT t4 Carattere,PA Micro Section Carattere,4 dash Carattere,d Carattere,4 dash1 Carattere,d1 Carattere,31 Carattere,h41 Carattere,a.1 Carattere,4 dash2 Carattere,d2 Carattere,32 Carattere"/>
    <w:basedOn w:val="Carpredefinitoparagrafo"/>
    <w:link w:val="Titolo4"/>
    <w:uiPriority w:val="99"/>
    <w:locked/>
    <w:rsid w:val="001D5427"/>
    <w:rPr>
      <w:rFonts w:ascii="Book Antiqua" w:hAnsi="Book Antiqua" w:cs="Times New Roman"/>
      <w:b/>
      <w:sz w:val="20"/>
      <w:szCs w:val="20"/>
      <w:lang w:val="en-US" w:eastAsia="en-US"/>
    </w:rPr>
  </w:style>
  <w:style w:type="character" w:customStyle="1" w:styleId="Heading5Char">
    <w:name w:val="Heading 5 Char"/>
    <w:aliases w:val="ITT t5 Char,PA Pico Section Char,5 sub-bullet Char,sb Char,5 sub-bullet1 Char,sb1 Char,41 Char,5 sub-bullet2 Char,sb2 Char,42 Char,5 sub-bullet3 Char,sb3 Char,43 Char,5 sub-bullet4 Char,sb4 Char,44 Char,5 sub-bullet5 Char,sb5 Char,45 Char"/>
    <w:basedOn w:val="Carpredefinitoparagrafo"/>
    <w:uiPriority w:val="9"/>
    <w:semiHidden/>
    <w:rsid w:val="00C85134"/>
    <w:rPr>
      <w:rFonts w:asciiTheme="minorHAnsi" w:eastAsiaTheme="minorEastAsia" w:hAnsiTheme="minorHAnsi" w:cstheme="minorBidi"/>
      <w:b/>
      <w:bCs/>
      <w:i/>
      <w:iCs/>
      <w:sz w:val="26"/>
      <w:szCs w:val="26"/>
      <w:lang w:val="en-US" w:eastAsia="en-US"/>
    </w:rPr>
  </w:style>
  <w:style w:type="character" w:customStyle="1" w:styleId="Titolo6Carattere">
    <w:name w:val="Titolo 6 Carattere"/>
    <w:aliases w:val="ITT t6 Carattere,PA Appendix Carattere,sub-dash Carattere,sd Carattere,5 Carattere,sub-dash1 Carattere,sd1 Carattere,51 Carattere,sub-dash2 Carattere,sd2 Carattere,52 Carattere,sub-dash3 Carattere,sd3 Carattere,53 Carattere"/>
    <w:basedOn w:val="Carpredefinitoparagrafo"/>
    <w:link w:val="Titolo6"/>
    <w:uiPriority w:val="99"/>
    <w:locked/>
    <w:rsid w:val="001D5427"/>
    <w:rPr>
      <w:rFonts w:ascii="Book Antiqua" w:hAnsi="Book Antiqua" w:cs="Times New Roman"/>
      <w:i/>
      <w:sz w:val="20"/>
      <w:szCs w:val="20"/>
      <w:lang w:val="en-US" w:eastAsia="en-US"/>
    </w:rPr>
  </w:style>
  <w:style w:type="character" w:customStyle="1" w:styleId="Titolo7Carattere">
    <w:name w:val="Titolo 7 Carattere"/>
    <w:aliases w:val="ITT t7 Carattere,PA Appendix Major Carattere,letter list Carattere,lettered list Carattere,letter list1 Carattere,lettered list1 Carattere,letter list2 Carattere,lettered list2 Carattere,letter list11 Carattere,letter list3 Carattere"/>
    <w:basedOn w:val="Carpredefinitoparagrafo"/>
    <w:link w:val="Titolo7"/>
    <w:uiPriority w:val="99"/>
    <w:locked/>
    <w:rsid w:val="001D5427"/>
    <w:rPr>
      <w:rFonts w:ascii="Arial" w:hAnsi="Arial" w:cs="Times New Roman"/>
      <w:sz w:val="20"/>
      <w:szCs w:val="20"/>
      <w:lang w:val="en-US" w:eastAsia="en-US"/>
    </w:rPr>
  </w:style>
  <w:style w:type="character" w:customStyle="1" w:styleId="Titolo8Carattere">
    <w:name w:val="Titolo 8 Carattere"/>
    <w:aliases w:val="ITT t8 Carattere,PA Appendix Minor Carattere,Center Bold Carattere,Center Bold1 Carattere,Center Bold2 Carattere,Center Bold3 Carattere,Center Bold4 Carattere,Center Bold5 Carattere,Center Bold6 Carattere,action Carattere"/>
    <w:basedOn w:val="Carpredefinitoparagrafo"/>
    <w:link w:val="Titolo8"/>
    <w:uiPriority w:val="99"/>
    <w:locked/>
    <w:rsid w:val="001D5427"/>
    <w:rPr>
      <w:rFonts w:ascii="Arial" w:hAnsi="Arial" w:cs="Times New Roman"/>
      <w:i/>
      <w:sz w:val="20"/>
      <w:szCs w:val="20"/>
      <w:lang w:val="en-US" w:eastAsia="en-US"/>
    </w:rPr>
  </w:style>
  <w:style w:type="character" w:customStyle="1" w:styleId="Titolo9Carattere">
    <w:name w:val="Titolo 9 Carattere"/>
    <w:aliases w:val="ITT t9 Carattere,App Heading Carattere,App Heading1 Carattere,App Heading2 Carattere,progress Carattere,progress1 Carattere,progress2 Carattere,progress11 Carattere,progress3 Carattere,progress4 Carattere,progress5 Carattere"/>
    <w:basedOn w:val="Carpredefinitoparagrafo"/>
    <w:link w:val="Titolo9"/>
    <w:uiPriority w:val="99"/>
    <w:locked/>
    <w:rsid w:val="001D5427"/>
    <w:rPr>
      <w:rFonts w:ascii="Arial" w:hAnsi="Arial" w:cs="Times New Roman"/>
      <w:b/>
      <w:i/>
      <w:sz w:val="20"/>
      <w:szCs w:val="20"/>
      <w:lang w:val="en-US" w:eastAsia="en-US"/>
    </w:rPr>
  </w:style>
  <w:style w:type="character" w:customStyle="1" w:styleId="Heading5Char7">
    <w:name w:val="Heading 5 Char7"/>
    <w:aliases w:val="ITT t5 Char7,PA Pico Section Char7,5 sub-bullet Char7,sb Char7,5 sub-bullet1 Char7,sb1 Char7,41 Char7,5 sub-bullet2 Char7,sb2 Char7,42 Char7,5 sub-bullet3 Char7,sb3 Char7,43 Char7,5 sub-bullet4 Char7,sb4 Char7,44 Char7,sb5 Char7,45 Cha"/>
    <w:basedOn w:val="Carpredefinitoparagrafo"/>
    <w:uiPriority w:val="99"/>
    <w:semiHidden/>
    <w:locked/>
    <w:rsid w:val="007C7C1E"/>
    <w:rPr>
      <w:rFonts w:ascii="Calibri" w:hAnsi="Calibri" w:cs="Times New Roman"/>
      <w:b/>
      <w:bCs/>
      <w:i/>
      <w:iCs/>
      <w:sz w:val="26"/>
      <w:szCs w:val="26"/>
      <w:lang w:val="en-US" w:eastAsia="en-US"/>
    </w:rPr>
  </w:style>
  <w:style w:type="character" w:customStyle="1" w:styleId="Heading5Char6">
    <w:name w:val="Heading 5 Char6"/>
    <w:aliases w:val="ITT t5 Char6,PA Pico Section Char6,5 sub-bullet Char6,sb Char6,5 sub-bullet1 Char6,sb1 Char6,41 Char6,5 sub-bullet2 Char6,sb2 Char6,42 Char6,5 sub-bullet3 Char6,sb3 Char6,43 Char6,5 sub-bullet4 Char6,sb4 Char6,44 Char6,sb5 Char6,45 Cha5"/>
    <w:basedOn w:val="Carpredefinitoparagrafo"/>
    <w:uiPriority w:val="99"/>
    <w:semiHidden/>
    <w:locked/>
    <w:rsid w:val="00F87CAB"/>
    <w:rPr>
      <w:rFonts w:ascii="Calibri" w:hAnsi="Calibri" w:cs="Times New Roman"/>
      <w:b/>
      <w:bCs/>
      <w:i/>
      <w:iCs/>
      <w:sz w:val="26"/>
      <w:szCs w:val="26"/>
      <w:lang w:val="en-US" w:eastAsia="en-US"/>
    </w:rPr>
  </w:style>
  <w:style w:type="character" w:customStyle="1" w:styleId="Heading5Char5">
    <w:name w:val="Heading 5 Char5"/>
    <w:aliases w:val="ITT t5 Char5,PA Pico Section Char5,5 sub-bullet Char5,sb Char5,5 sub-bullet1 Char5,sb1 Char5,41 Char5,5 sub-bullet2 Char5,sb2 Char5,42 Char5,5 sub-bullet3 Char5,sb3 Char5,43 Char5,5 sub-bullet4 Char5,sb4 Char5,44 Char5,sb5 Char5,45 Cha4"/>
    <w:basedOn w:val="Carpredefinitoparagrafo"/>
    <w:uiPriority w:val="99"/>
    <w:semiHidden/>
    <w:locked/>
    <w:rsid w:val="00A1285B"/>
    <w:rPr>
      <w:rFonts w:ascii="Calibri" w:hAnsi="Calibri" w:cs="Times New Roman"/>
      <w:b/>
      <w:bCs/>
      <w:i/>
      <w:iCs/>
      <w:sz w:val="26"/>
      <w:szCs w:val="26"/>
      <w:lang w:val="en-US" w:eastAsia="en-US"/>
    </w:rPr>
  </w:style>
  <w:style w:type="character" w:customStyle="1" w:styleId="Heading5Char4">
    <w:name w:val="Heading 5 Char4"/>
    <w:aliases w:val="ITT t5 Char4,PA Pico Section Char4,5 sub-bullet Char4,sb Char4,5 sub-bullet1 Char4,sb1 Char4,41 Char4,5 sub-bullet2 Char4,sb2 Char4,42 Char4,5 sub-bullet3 Char4,sb3 Char4,43 Char4,5 sub-bullet4 Char4,sb4 Char4,44 Char4,sb5 Char4,45 Cha3"/>
    <w:basedOn w:val="Carpredefinitoparagrafo"/>
    <w:uiPriority w:val="99"/>
    <w:semiHidden/>
    <w:locked/>
    <w:rsid w:val="00234EA0"/>
    <w:rPr>
      <w:rFonts w:ascii="Calibri" w:hAnsi="Calibri" w:cs="Times New Roman"/>
      <w:b/>
      <w:bCs/>
      <w:i/>
      <w:iCs/>
      <w:sz w:val="26"/>
      <w:szCs w:val="26"/>
      <w:lang w:val="en-US" w:eastAsia="en-US"/>
    </w:rPr>
  </w:style>
  <w:style w:type="character" w:customStyle="1" w:styleId="Heading5Char3">
    <w:name w:val="Heading 5 Char3"/>
    <w:aliases w:val="ITT t5 Char3,PA Pico Section Char3,5 sub-bullet Char3,sb Char3,5 sub-bullet1 Char3,sb1 Char3,41 Char3,5 sub-bullet2 Char3,sb2 Char3,42 Char3,5 sub-bullet3 Char3,sb3 Char3,43 Char3,5 sub-bullet4 Char3,sb4 Char3,44 Char3,sb5 Char3,45 Cha2"/>
    <w:basedOn w:val="Carpredefinitoparagrafo"/>
    <w:uiPriority w:val="99"/>
    <w:semiHidden/>
    <w:locked/>
    <w:rsid w:val="00C6563D"/>
    <w:rPr>
      <w:rFonts w:ascii="Calibri" w:hAnsi="Calibri" w:cs="Times New Roman"/>
      <w:b/>
      <w:bCs/>
      <w:i/>
      <w:iCs/>
      <w:sz w:val="26"/>
      <w:szCs w:val="26"/>
      <w:lang w:val="en-US" w:eastAsia="en-US"/>
    </w:rPr>
  </w:style>
  <w:style w:type="character" w:customStyle="1" w:styleId="Heading5Char2">
    <w:name w:val="Heading 5 Char2"/>
    <w:aliases w:val="ITT t5 Char2,PA Pico Section Char2,5 sub-bullet Char2,sb Char2,5 sub-bullet1 Char2,sb1 Char2,41 Char2,5 sub-bullet2 Char2,sb2 Char2,42 Char2,5 sub-bullet3 Char2,sb3 Char2,43 Char2,5 sub-bullet4 Char2,sb4 Char2,44 Char2,sb5 Char2,45 Cha1"/>
    <w:basedOn w:val="Carpredefinitoparagrafo"/>
    <w:uiPriority w:val="99"/>
    <w:semiHidden/>
    <w:locked/>
    <w:rsid w:val="00A27FED"/>
    <w:rPr>
      <w:rFonts w:ascii="Calibri" w:hAnsi="Calibri" w:cs="Times New Roman"/>
      <w:b/>
      <w:bCs/>
      <w:i/>
      <w:iCs/>
      <w:sz w:val="26"/>
      <w:szCs w:val="26"/>
      <w:lang w:val="en-US" w:eastAsia="en-US"/>
    </w:rPr>
  </w:style>
  <w:style w:type="character" w:customStyle="1" w:styleId="Titolo5Carattere">
    <w:name w:val="Titolo 5 Carattere"/>
    <w:aliases w:val="ITT t5 Carattere,PA Pico Section Carattere,5 sub-bullet Carattere,sb Carattere,5 sub-bullet1 Carattere,sb1 Carattere,41 Carattere,5 sub-bullet2 Carattere,sb2 Carattere,42 Carattere,5 sub-bullet3 Carattere,sb3 Carattere,43 Carattere"/>
    <w:basedOn w:val="Carpredefinitoparagrafo"/>
    <w:link w:val="Titolo5"/>
    <w:uiPriority w:val="99"/>
    <w:locked/>
    <w:rsid w:val="001D5427"/>
    <w:rPr>
      <w:rFonts w:ascii="Book Antiqua" w:hAnsi="Book Antiqua" w:cs="Times New Roman"/>
      <w:b/>
      <w:sz w:val="20"/>
      <w:szCs w:val="20"/>
      <w:lang w:val="en-US" w:eastAsia="en-US"/>
    </w:rPr>
  </w:style>
  <w:style w:type="paragraph" w:customStyle="1" w:styleId="ABLOCKPARA">
    <w:name w:val="A BLOCK PARA"/>
    <w:basedOn w:val="Normale"/>
    <w:uiPriority w:val="99"/>
    <w:rsid w:val="00ED509D"/>
  </w:style>
  <w:style w:type="paragraph" w:customStyle="1" w:styleId="ABULLET">
    <w:name w:val="A BULLET"/>
    <w:basedOn w:val="ABLOCKPARA"/>
    <w:uiPriority w:val="99"/>
    <w:rsid w:val="00ED509D"/>
    <w:pPr>
      <w:ind w:left="331" w:hanging="331"/>
    </w:pPr>
  </w:style>
  <w:style w:type="paragraph" w:customStyle="1" w:styleId="AINDENTEDBULLET">
    <w:name w:val="A INDENTED BULLET"/>
    <w:basedOn w:val="ABLOCKPARA"/>
    <w:uiPriority w:val="99"/>
    <w:rsid w:val="00ED509D"/>
    <w:pPr>
      <w:tabs>
        <w:tab w:val="left" w:pos="1080"/>
      </w:tabs>
      <w:ind w:left="662" w:hanging="331"/>
    </w:pPr>
  </w:style>
  <w:style w:type="paragraph" w:customStyle="1" w:styleId="AINDENTEDPARA">
    <w:name w:val="A INDENTED PARA"/>
    <w:basedOn w:val="ABLOCKPARA"/>
    <w:uiPriority w:val="99"/>
    <w:rsid w:val="00ED509D"/>
    <w:pPr>
      <w:ind w:left="331"/>
    </w:pPr>
  </w:style>
  <w:style w:type="paragraph" w:styleId="Pidipagina">
    <w:name w:val="footer"/>
    <w:basedOn w:val="Normale"/>
    <w:link w:val="PidipaginaCarattere"/>
    <w:uiPriority w:val="99"/>
    <w:rsid w:val="00ED509D"/>
    <w:pPr>
      <w:tabs>
        <w:tab w:val="center" w:pos="4320"/>
        <w:tab w:val="right" w:pos="8640"/>
      </w:tabs>
    </w:pPr>
  </w:style>
  <w:style w:type="character" w:customStyle="1" w:styleId="PidipaginaCarattere">
    <w:name w:val="Piè di pagina Carattere"/>
    <w:basedOn w:val="Carpredefinitoparagrafo"/>
    <w:link w:val="Pidipagina"/>
    <w:uiPriority w:val="99"/>
    <w:semiHidden/>
    <w:locked/>
    <w:rsid w:val="001D5427"/>
    <w:rPr>
      <w:rFonts w:ascii="Book Antiqua" w:hAnsi="Book Antiqua" w:cs="Times New Roman"/>
      <w:sz w:val="20"/>
      <w:szCs w:val="20"/>
      <w:lang w:val="en-US" w:eastAsia="en-US"/>
    </w:rPr>
  </w:style>
  <w:style w:type="paragraph" w:styleId="Intestazione">
    <w:name w:val="header"/>
    <w:aliases w:val="ITT i"/>
    <w:basedOn w:val="Normale"/>
    <w:link w:val="IntestazioneCarattere"/>
    <w:uiPriority w:val="99"/>
    <w:rsid w:val="00ED509D"/>
    <w:pPr>
      <w:tabs>
        <w:tab w:val="center" w:pos="4320"/>
        <w:tab w:val="right" w:pos="8640"/>
      </w:tabs>
    </w:pPr>
  </w:style>
  <w:style w:type="character" w:customStyle="1" w:styleId="IntestazioneCarattere">
    <w:name w:val="Intestazione Carattere"/>
    <w:aliases w:val="ITT i Carattere"/>
    <w:basedOn w:val="Carpredefinitoparagrafo"/>
    <w:link w:val="Intestazione"/>
    <w:uiPriority w:val="99"/>
    <w:locked/>
    <w:rsid w:val="00D80B45"/>
    <w:rPr>
      <w:rFonts w:ascii="Book Antiqua" w:hAnsi="Book Antiqua" w:cs="Times New Roman"/>
      <w:sz w:val="22"/>
      <w:lang w:val="en-US" w:eastAsia="en-US"/>
    </w:rPr>
  </w:style>
  <w:style w:type="character" w:styleId="Numeropagina">
    <w:name w:val="page number"/>
    <w:basedOn w:val="Carpredefinitoparagrafo"/>
    <w:uiPriority w:val="99"/>
    <w:rsid w:val="00B14125"/>
    <w:rPr>
      <w:rFonts w:cs="Times New Roman"/>
    </w:rPr>
  </w:style>
  <w:style w:type="paragraph" w:styleId="Sommario1">
    <w:name w:val="toc 1"/>
    <w:basedOn w:val="Normale"/>
    <w:next w:val="Normale"/>
    <w:uiPriority w:val="39"/>
    <w:rsid w:val="00757FA4"/>
    <w:pPr>
      <w:spacing w:before="120" w:after="120"/>
      <w:jc w:val="left"/>
    </w:pPr>
    <w:rPr>
      <w:rFonts w:ascii="Times New Roman" w:hAnsi="Times New Roman"/>
      <w:b/>
      <w:bCs/>
      <w:caps/>
      <w:sz w:val="20"/>
    </w:rPr>
  </w:style>
  <w:style w:type="paragraph" w:styleId="Sommario2">
    <w:name w:val="toc 2"/>
    <w:basedOn w:val="Normale"/>
    <w:next w:val="Normale"/>
    <w:autoRedefine/>
    <w:uiPriority w:val="39"/>
    <w:rsid w:val="00757FA4"/>
    <w:pPr>
      <w:spacing w:before="0" w:after="0"/>
      <w:ind w:left="220"/>
      <w:jc w:val="left"/>
    </w:pPr>
    <w:rPr>
      <w:rFonts w:ascii="Times New Roman" w:hAnsi="Times New Roman"/>
      <w:i/>
      <w:smallCaps/>
      <w:sz w:val="20"/>
    </w:rPr>
  </w:style>
  <w:style w:type="paragraph" w:styleId="Sommario3">
    <w:name w:val="toc 3"/>
    <w:basedOn w:val="Normale"/>
    <w:next w:val="Normale"/>
    <w:autoRedefine/>
    <w:uiPriority w:val="39"/>
    <w:rsid w:val="00F72FC5"/>
    <w:pPr>
      <w:tabs>
        <w:tab w:val="left" w:pos="1100"/>
        <w:tab w:val="right" w:leader="dot" w:pos="9745"/>
      </w:tabs>
      <w:spacing w:before="0" w:after="0"/>
      <w:ind w:left="440"/>
      <w:jc w:val="left"/>
    </w:pPr>
    <w:rPr>
      <w:rFonts w:ascii="Times New Roman" w:hAnsi="Times New Roman"/>
      <w:bCs/>
      <w:noProof/>
      <w:sz w:val="18"/>
      <w:szCs w:val="18"/>
    </w:rPr>
  </w:style>
  <w:style w:type="paragraph" w:styleId="Sommario4">
    <w:name w:val="toc 4"/>
    <w:basedOn w:val="Normale"/>
    <w:next w:val="Normale"/>
    <w:uiPriority w:val="39"/>
    <w:rsid w:val="00757FA4"/>
    <w:pPr>
      <w:spacing w:before="0" w:after="0"/>
      <w:ind w:left="660"/>
      <w:jc w:val="left"/>
    </w:pPr>
    <w:rPr>
      <w:rFonts w:ascii="Times New Roman" w:hAnsi="Times New Roman"/>
      <w:sz w:val="18"/>
      <w:szCs w:val="18"/>
    </w:rPr>
  </w:style>
  <w:style w:type="paragraph" w:styleId="Sommario5">
    <w:name w:val="toc 5"/>
    <w:basedOn w:val="Normale"/>
    <w:next w:val="Normale"/>
    <w:uiPriority w:val="99"/>
    <w:rsid w:val="00E249CF"/>
    <w:pPr>
      <w:spacing w:before="0" w:after="0"/>
      <w:ind w:left="880"/>
      <w:jc w:val="left"/>
    </w:pPr>
    <w:rPr>
      <w:rFonts w:ascii="Times New Roman" w:hAnsi="Times New Roman"/>
      <w:sz w:val="18"/>
      <w:szCs w:val="21"/>
    </w:rPr>
  </w:style>
  <w:style w:type="paragraph" w:styleId="Sommario6">
    <w:name w:val="toc 6"/>
    <w:basedOn w:val="Normale"/>
    <w:next w:val="Normale"/>
    <w:uiPriority w:val="99"/>
    <w:rsid w:val="00E249CF"/>
    <w:pPr>
      <w:spacing w:before="0" w:after="0"/>
      <w:ind w:left="1100"/>
      <w:jc w:val="left"/>
    </w:pPr>
    <w:rPr>
      <w:rFonts w:ascii="Times New Roman" w:hAnsi="Times New Roman"/>
      <w:sz w:val="18"/>
      <w:szCs w:val="21"/>
    </w:rPr>
  </w:style>
  <w:style w:type="paragraph" w:styleId="Sommario7">
    <w:name w:val="toc 7"/>
    <w:basedOn w:val="Normale"/>
    <w:next w:val="Normale"/>
    <w:uiPriority w:val="99"/>
    <w:rsid w:val="00E249CF"/>
    <w:pPr>
      <w:spacing w:before="0" w:after="0"/>
      <w:ind w:left="1320"/>
      <w:jc w:val="left"/>
    </w:pPr>
    <w:rPr>
      <w:rFonts w:ascii="Times New Roman" w:hAnsi="Times New Roman"/>
      <w:sz w:val="18"/>
      <w:szCs w:val="21"/>
    </w:rPr>
  </w:style>
  <w:style w:type="paragraph" w:styleId="Sommario8">
    <w:name w:val="toc 8"/>
    <w:basedOn w:val="Normale"/>
    <w:next w:val="Normale"/>
    <w:uiPriority w:val="99"/>
    <w:rsid w:val="00E249CF"/>
    <w:pPr>
      <w:spacing w:before="0" w:after="0"/>
      <w:ind w:left="1540"/>
      <w:jc w:val="left"/>
    </w:pPr>
    <w:rPr>
      <w:rFonts w:ascii="Times New Roman" w:hAnsi="Times New Roman"/>
      <w:sz w:val="18"/>
      <w:szCs w:val="21"/>
    </w:rPr>
  </w:style>
  <w:style w:type="paragraph" w:styleId="Sommario9">
    <w:name w:val="toc 9"/>
    <w:basedOn w:val="Normale"/>
    <w:next w:val="Normale"/>
    <w:uiPriority w:val="99"/>
    <w:rsid w:val="00E249CF"/>
    <w:pPr>
      <w:spacing w:before="0" w:after="0"/>
      <w:ind w:left="1760"/>
      <w:jc w:val="left"/>
    </w:pPr>
    <w:rPr>
      <w:rFonts w:ascii="Times New Roman" w:hAnsi="Times New Roman"/>
      <w:sz w:val="18"/>
      <w:szCs w:val="21"/>
    </w:rPr>
  </w:style>
  <w:style w:type="paragraph" w:styleId="Rientrocorpodeltesto">
    <w:name w:val="Body Text Indent"/>
    <w:basedOn w:val="Normale"/>
    <w:link w:val="RientrocorpodeltestoCarattere"/>
    <w:uiPriority w:val="99"/>
    <w:rsid w:val="00E249CF"/>
    <w:pPr>
      <w:ind w:left="380"/>
    </w:pPr>
    <w:rPr>
      <w:lang w:eastAsia="it-IT"/>
    </w:rPr>
  </w:style>
  <w:style w:type="character" w:customStyle="1" w:styleId="RientrocorpodeltestoCarattere">
    <w:name w:val="Rientro corpo del testo Carattere"/>
    <w:basedOn w:val="Carpredefinitoparagrafo"/>
    <w:link w:val="Rientrocorpodeltesto"/>
    <w:uiPriority w:val="99"/>
    <w:locked/>
    <w:rsid w:val="00597934"/>
    <w:rPr>
      <w:rFonts w:ascii="Book Antiqua" w:hAnsi="Book Antiqua" w:cs="Times New Roman"/>
      <w:snapToGrid w:val="0"/>
      <w:sz w:val="22"/>
      <w:lang w:val="en-US" w:eastAsia="it-IT" w:bidi="ar-SA"/>
    </w:rPr>
  </w:style>
  <w:style w:type="paragraph" w:styleId="Testonotaapidipagina">
    <w:name w:val="footnote text"/>
    <w:basedOn w:val="Normale"/>
    <w:link w:val="TestonotaapidipaginaCarattere"/>
    <w:uiPriority w:val="99"/>
    <w:semiHidden/>
    <w:rsid w:val="00E249CF"/>
    <w:rPr>
      <w:rFonts w:ascii="Times New Roman" w:hAnsi="Times New Roman"/>
      <w:sz w:val="20"/>
    </w:rPr>
  </w:style>
  <w:style w:type="character" w:customStyle="1" w:styleId="TestonotaapidipaginaCarattere">
    <w:name w:val="Testo nota a piè di pagina Carattere"/>
    <w:basedOn w:val="Carpredefinitoparagrafo"/>
    <w:link w:val="Testonotaapidipagina"/>
    <w:uiPriority w:val="99"/>
    <w:semiHidden/>
    <w:locked/>
    <w:rsid w:val="001D5427"/>
    <w:rPr>
      <w:rFonts w:ascii="Book Antiqua" w:hAnsi="Book Antiqua" w:cs="Times New Roman"/>
      <w:sz w:val="20"/>
      <w:szCs w:val="20"/>
      <w:lang w:val="en-US" w:eastAsia="en-US"/>
    </w:rPr>
  </w:style>
  <w:style w:type="paragraph" w:styleId="Rientrocorpodeltesto2">
    <w:name w:val="Body Text Indent 2"/>
    <w:basedOn w:val="Normale"/>
    <w:link w:val="Rientrocorpodeltesto2Carattere"/>
    <w:uiPriority w:val="99"/>
    <w:rsid w:val="00E249CF"/>
    <w:pPr>
      <w:spacing w:before="0" w:after="0"/>
      <w:ind w:left="360"/>
    </w:pPr>
    <w:rPr>
      <w:i/>
      <w:sz w:val="20"/>
    </w:rPr>
  </w:style>
  <w:style w:type="character" w:customStyle="1" w:styleId="Rientrocorpodeltesto2Carattere">
    <w:name w:val="Rientro corpo del testo 2 Carattere"/>
    <w:basedOn w:val="Carpredefinitoparagrafo"/>
    <w:link w:val="Rientrocorpodeltesto2"/>
    <w:uiPriority w:val="99"/>
    <w:semiHidden/>
    <w:locked/>
    <w:rsid w:val="001D5427"/>
    <w:rPr>
      <w:rFonts w:ascii="Book Antiqua" w:hAnsi="Book Antiqua" w:cs="Times New Roman"/>
      <w:sz w:val="20"/>
      <w:szCs w:val="20"/>
      <w:lang w:val="en-US" w:eastAsia="en-US"/>
    </w:rPr>
  </w:style>
  <w:style w:type="paragraph" w:styleId="Didascalia">
    <w:name w:val="caption"/>
    <w:aliases w:val="Caption Char1,Caption Char Char"/>
    <w:basedOn w:val="Normale"/>
    <w:next w:val="Normale"/>
    <w:uiPriority w:val="99"/>
    <w:qFormat/>
    <w:rsid w:val="00E249CF"/>
    <w:pPr>
      <w:spacing w:before="120" w:after="120"/>
      <w:jc w:val="left"/>
    </w:pPr>
    <w:rPr>
      <w:b/>
      <w:sz w:val="20"/>
    </w:rPr>
  </w:style>
  <w:style w:type="paragraph" w:customStyle="1" w:styleId="ACLETNORMAL">
    <w:name w:val="ACLET NORMAL"/>
    <w:basedOn w:val="Normale"/>
    <w:uiPriority w:val="99"/>
    <w:rsid w:val="00E249CF"/>
    <w:pPr>
      <w:spacing w:before="0" w:after="0"/>
      <w:jc w:val="left"/>
    </w:pPr>
    <w:rPr>
      <w:lang w:val="it-IT"/>
    </w:rPr>
  </w:style>
  <w:style w:type="paragraph" w:styleId="Testocommento">
    <w:name w:val="annotation text"/>
    <w:basedOn w:val="Normale"/>
    <w:link w:val="TestocommentoCarattere"/>
    <w:uiPriority w:val="99"/>
    <w:semiHidden/>
    <w:rsid w:val="00E249CF"/>
    <w:rPr>
      <w:sz w:val="20"/>
    </w:rPr>
  </w:style>
  <w:style w:type="character" w:customStyle="1" w:styleId="TestocommentoCarattere">
    <w:name w:val="Testo commento Carattere"/>
    <w:basedOn w:val="Carpredefinitoparagrafo"/>
    <w:link w:val="Testocommento"/>
    <w:uiPriority w:val="99"/>
    <w:semiHidden/>
    <w:locked/>
    <w:rsid w:val="001D5427"/>
    <w:rPr>
      <w:rFonts w:ascii="Book Antiqua" w:hAnsi="Book Antiqua" w:cs="Times New Roman"/>
      <w:sz w:val="20"/>
      <w:szCs w:val="20"/>
      <w:lang w:val="en-US" w:eastAsia="en-US"/>
    </w:rPr>
  </w:style>
  <w:style w:type="paragraph" w:styleId="Indice1">
    <w:name w:val="index 1"/>
    <w:basedOn w:val="Normale"/>
    <w:next w:val="Normale"/>
    <w:autoRedefine/>
    <w:uiPriority w:val="99"/>
    <w:semiHidden/>
    <w:rsid w:val="00BE0D16"/>
    <w:pPr>
      <w:spacing w:before="0" w:after="0"/>
      <w:ind w:left="200" w:hanging="200"/>
      <w:jc w:val="center"/>
    </w:pPr>
    <w:rPr>
      <w:lang w:val="en-GB"/>
    </w:rPr>
  </w:style>
  <w:style w:type="paragraph" w:styleId="Corpotesto">
    <w:name w:val="Body Text"/>
    <w:aliases w:val="Corpo del testo 1,Tempo Body Text,L1 Body Text,L1 Body Text1,Tempo Body Text1,Tempo Body Text2,Tempo Body Text3,Tempo Body Text4,Tempo Body Text5,Tempo Body Text6,Tempo Body Text7,Tempo Body Text8,Tempo Body Text9,bt,R"/>
    <w:basedOn w:val="Normale"/>
    <w:link w:val="CorpotestoCarattere"/>
    <w:uiPriority w:val="99"/>
    <w:rsid w:val="00E249CF"/>
    <w:pPr>
      <w:spacing w:before="0" w:after="0"/>
      <w:jc w:val="left"/>
    </w:pPr>
    <w:rPr>
      <w:color w:val="000000"/>
      <w:sz w:val="20"/>
    </w:rPr>
  </w:style>
  <w:style w:type="character" w:customStyle="1" w:styleId="CorpotestoCarattere">
    <w:name w:val="Corpo testo Carattere"/>
    <w:aliases w:val="Corpo del testo 1 Carattere,Tempo Body Text Carattere,L1 Body Text Carattere,L1 Body Text1 Carattere,Tempo Body Text1 Carattere,Tempo Body Text2 Carattere,Tempo Body Text3 Carattere,Tempo Body Text4 Carattere,bt Carattere"/>
    <w:basedOn w:val="Carpredefinitoparagrafo"/>
    <w:link w:val="Corpotesto"/>
    <w:uiPriority w:val="99"/>
    <w:semiHidden/>
    <w:locked/>
    <w:rsid w:val="001D5427"/>
    <w:rPr>
      <w:rFonts w:ascii="Book Antiqua" w:hAnsi="Book Antiqua" w:cs="Times New Roman"/>
      <w:sz w:val="20"/>
      <w:szCs w:val="20"/>
      <w:lang w:val="en-US" w:eastAsia="en-US"/>
    </w:rPr>
  </w:style>
  <w:style w:type="paragraph" w:styleId="Rientrocorpodeltesto3">
    <w:name w:val="Body Text Indent 3"/>
    <w:basedOn w:val="Normale"/>
    <w:link w:val="Rientrocorpodeltesto3Carattere"/>
    <w:uiPriority w:val="99"/>
    <w:rsid w:val="00E249CF"/>
    <w:pPr>
      <w:ind w:left="360"/>
    </w:pPr>
  </w:style>
  <w:style w:type="character" w:customStyle="1" w:styleId="Rientrocorpodeltesto3Carattere">
    <w:name w:val="Rientro corpo del testo 3 Carattere"/>
    <w:basedOn w:val="Carpredefinitoparagrafo"/>
    <w:link w:val="Rientrocorpodeltesto3"/>
    <w:uiPriority w:val="99"/>
    <w:semiHidden/>
    <w:locked/>
    <w:rsid w:val="001D5427"/>
    <w:rPr>
      <w:rFonts w:ascii="Book Antiqua" w:hAnsi="Book Antiqua" w:cs="Times New Roman"/>
      <w:sz w:val="16"/>
      <w:szCs w:val="16"/>
      <w:lang w:val="en-US" w:eastAsia="en-US"/>
    </w:rPr>
  </w:style>
  <w:style w:type="paragraph" w:styleId="Corpodeltesto2">
    <w:name w:val="Body Text 2"/>
    <w:basedOn w:val="Normale"/>
    <w:link w:val="Corpodeltesto2Carattere"/>
    <w:uiPriority w:val="99"/>
    <w:rsid w:val="00E249CF"/>
    <w:rPr>
      <w:lang w:val="it-IT"/>
    </w:rPr>
  </w:style>
  <w:style w:type="character" w:customStyle="1" w:styleId="Corpodeltesto2Carattere">
    <w:name w:val="Corpo del testo 2 Carattere"/>
    <w:basedOn w:val="Carpredefinitoparagrafo"/>
    <w:link w:val="Corpodeltesto2"/>
    <w:uiPriority w:val="99"/>
    <w:semiHidden/>
    <w:locked/>
    <w:rsid w:val="001D5427"/>
    <w:rPr>
      <w:rFonts w:ascii="Book Antiqua" w:hAnsi="Book Antiqua" w:cs="Times New Roman"/>
      <w:sz w:val="20"/>
      <w:szCs w:val="20"/>
      <w:lang w:val="en-US" w:eastAsia="en-US"/>
    </w:rPr>
  </w:style>
  <w:style w:type="character" w:styleId="Collegamentoipertestuale">
    <w:name w:val="Hyperlink"/>
    <w:basedOn w:val="Carpredefinitoparagrafo"/>
    <w:uiPriority w:val="99"/>
    <w:rsid w:val="00E249CF"/>
    <w:rPr>
      <w:rFonts w:cs="Times New Roman"/>
      <w:color w:val="0000FF"/>
      <w:u w:val="single"/>
    </w:rPr>
  </w:style>
  <w:style w:type="character" w:styleId="Collegamentovisitato">
    <w:name w:val="FollowedHyperlink"/>
    <w:basedOn w:val="Carpredefinitoparagrafo"/>
    <w:uiPriority w:val="99"/>
    <w:rsid w:val="00E249CF"/>
    <w:rPr>
      <w:rFonts w:cs="Times New Roman"/>
      <w:color w:val="800080"/>
      <w:u w:val="single"/>
    </w:rPr>
  </w:style>
  <w:style w:type="paragraph" w:styleId="Corpodeltesto3">
    <w:name w:val="Body Text 3"/>
    <w:basedOn w:val="Normale"/>
    <w:link w:val="Corpodeltesto3Carattere"/>
    <w:uiPriority w:val="99"/>
    <w:rsid w:val="00E249CF"/>
    <w:rPr>
      <w:sz w:val="20"/>
      <w:szCs w:val="22"/>
    </w:rPr>
  </w:style>
  <w:style w:type="character" w:customStyle="1" w:styleId="Corpodeltesto3Carattere">
    <w:name w:val="Corpo del testo 3 Carattere"/>
    <w:basedOn w:val="Carpredefinitoparagrafo"/>
    <w:link w:val="Corpodeltesto3"/>
    <w:uiPriority w:val="99"/>
    <w:semiHidden/>
    <w:locked/>
    <w:rsid w:val="001D5427"/>
    <w:rPr>
      <w:rFonts w:ascii="Book Antiqua" w:hAnsi="Book Antiqua" w:cs="Times New Roman"/>
      <w:sz w:val="16"/>
      <w:szCs w:val="16"/>
      <w:lang w:val="en-US" w:eastAsia="en-US"/>
    </w:rPr>
  </w:style>
  <w:style w:type="paragraph" w:styleId="Mappadocumento">
    <w:name w:val="Document Map"/>
    <w:basedOn w:val="Normale"/>
    <w:link w:val="MappadocumentoCarattere"/>
    <w:uiPriority w:val="99"/>
    <w:semiHidden/>
    <w:rsid w:val="00E249CF"/>
    <w:pPr>
      <w:shd w:val="clear" w:color="auto" w:fill="000080"/>
    </w:pPr>
    <w:rPr>
      <w:rFonts w:ascii="Tahoma" w:hAnsi="Tahoma"/>
      <w:sz w:val="16"/>
    </w:rPr>
  </w:style>
  <w:style w:type="character" w:customStyle="1" w:styleId="MappadocumentoCarattere">
    <w:name w:val="Mappa documento Carattere"/>
    <w:basedOn w:val="Carpredefinitoparagrafo"/>
    <w:link w:val="Mappadocumento"/>
    <w:uiPriority w:val="99"/>
    <w:semiHidden/>
    <w:locked/>
    <w:rsid w:val="001D5427"/>
    <w:rPr>
      <w:rFonts w:cs="Times New Roman"/>
      <w:sz w:val="2"/>
      <w:lang w:val="en-US" w:eastAsia="en-US"/>
    </w:rPr>
  </w:style>
  <w:style w:type="paragraph" w:customStyle="1" w:styleId="font5">
    <w:name w:val="font5"/>
    <w:basedOn w:val="Normale"/>
    <w:uiPriority w:val="99"/>
    <w:rsid w:val="00E249CF"/>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Normale"/>
    <w:uiPriority w:val="99"/>
    <w:rsid w:val="00E249CF"/>
    <w:pPr>
      <w:spacing w:before="100" w:beforeAutospacing="1" w:after="100" w:afterAutospacing="1"/>
      <w:jc w:val="left"/>
    </w:pPr>
    <w:rPr>
      <w:rFonts w:ascii="Tahoma" w:eastAsia="Arial Unicode MS" w:hAnsi="Tahoma" w:cs="Tahoma"/>
      <w:b/>
      <w:bCs/>
      <w:color w:val="000000"/>
      <w:sz w:val="16"/>
      <w:szCs w:val="16"/>
    </w:rPr>
  </w:style>
  <w:style w:type="paragraph" w:customStyle="1" w:styleId="xl25">
    <w:name w:val="xl25"/>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6">
    <w:name w:val="xl26"/>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7">
    <w:name w:val="xl27"/>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3">
    <w:name w:val="xl23"/>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szCs w:val="24"/>
    </w:rPr>
  </w:style>
  <w:style w:type="paragraph" w:customStyle="1" w:styleId="xl24">
    <w:name w:val="xl24"/>
    <w:basedOn w:val="Normale"/>
    <w:uiPriority w:val="99"/>
    <w:rsid w:val="00E249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Arial Unicode MS" w:hAnsi="Arial" w:cs="Arial"/>
      <w:b/>
      <w:bCs/>
      <w:color w:val="000000"/>
      <w:szCs w:val="24"/>
    </w:rPr>
  </w:style>
  <w:style w:type="paragraph" w:customStyle="1" w:styleId="xl29">
    <w:name w:val="xl29"/>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color w:val="000000"/>
      <w:sz w:val="24"/>
      <w:szCs w:val="24"/>
    </w:rPr>
  </w:style>
  <w:style w:type="paragraph" w:customStyle="1" w:styleId="xl30">
    <w:name w:val="xl30"/>
    <w:basedOn w:val="Normale"/>
    <w:uiPriority w:val="99"/>
    <w:rsid w:val="00E249CF"/>
    <w:pPr>
      <w:pBdr>
        <w:top w:val="single" w:sz="4" w:space="0" w:color="auto"/>
        <w:left w:val="single" w:sz="4" w:space="0" w:color="auto"/>
        <w:bottom w:val="single" w:sz="4" w:space="0" w:color="auto"/>
        <w:right w:val="single" w:sz="4" w:space="0" w:color="auto"/>
      </w:pBdr>
      <w:shd w:val="pct50" w:color="000000" w:fill="808080"/>
      <w:spacing w:before="100" w:beforeAutospacing="1" w:after="100" w:afterAutospacing="1"/>
      <w:jc w:val="center"/>
      <w:textAlignment w:val="top"/>
    </w:pPr>
    <w:rPr>
      <w:rFonts w:eastAsia="Arial Unicode MS" w:cs="Arial Unicode MS"/>
      <w:b/>
      <w:bCs/>
      <w:color w:val="FFFFFF"/>
      <w:sz w:val="24"/>
      <w:szCs w:val="24"/>
    </w:rPr>
  </w:style>
  <w:style w:type="paragraph" w:customStyle="1" w:styleId="xl31">
    <w:name w:val="xl31"/>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 w:val="24"/>
      <w:szCs w:val="24"/>
    </w:rPr>
  </w:style>
  <w:style w:type="paragraph" w:styleId="Indicedellefigure">
    <w:name w:val="table of figures"/>
    <w:basedOn w:val="Normale"/>
    <w:next w:val="Normale"/>
    <w:uiPriority w:val="99"/>
    <w:semiHidden/>
    <w:rsid w:val="00704E5C"/>
    <w:pPr>
      <w:ind w:left="480" w:hanging="480"/>
    </w:pPr>
    <w:rPr>
      <w:rFonts w:ascii="Times New Roman" w:hAnsi="Times New Roman"/>
      <w:sz w:val="20"/>
      <w:lang w:val="it-IT"/>
    </w:rPr>
  </w:style>
  <w:style w:type="paragraph" w:customStyle="1" w:styleId="FooterFooter1">
    <w:name w:val="Footer.Footer1"/>
    <w:basedOn w:val="Normale"/>
    <w:uiPriority w:val="99"/>
    <w:rsid w:val="00E249CF"/>
    <w:pPr>
      <w:widowControl w:val="0"/>
      <w:tabs>
        <w:tab w:val="left" w:pos="284"/>
        <w:tab w:val="center" w:pos="4819"/>
        <w:tab w:val="left" w:pos="7620"/>
        <w:tab w:val="left" w:pos="9208"/>
        <w:tab w:val="right" w:pos="9638"/>
      </w:tabs>
      <w:spacing w:before="0" w:after="0"/>
      <w:jc w:val="left"/>
    </w:pPr>
    <w:rPr>
      <w:rFonts w:ascii="Arial Narrow" w:hAnsi="Arial Narrow"/>
      <w:sz w:val="20"/>
    </w:rPr>
  </w:style>
  <w:style w:type="paragraph" w:customStyle="1" w:styleId="Text">
    <w:name w:val="Text"/>
    <w:basedOn w:val="Normale"/>
    <w:uiPriority w:val="99"/>
    <w:rsid w:val="00E249CF"/>
    <w:pPr>
      <w:spacing w:before="0" w:after="0"/>
    </w:pPr>
    <w:rPr>
      <w:rFonts w:ascii="Times New Roman" w:hAnsi="Times New Roman"/>
      <w:sz w:val="24"/>
      <w:szCs w:val="24"/>
      <w:lang w:val="it-IT" w:eastAsia="it-IT"/>
    </w:rPr>
  </w:style>
  <w:style w:type="character" w:customStyle="1" w:styleId="SoDAField">
    <w:name w:val="SoDA Field"/>
    <w:basedOn w:val="Carpredefinitoparagrafo"/>
    <w:uiPriority w:val="99"/>
    <w:rsid w:val="00E249CF"/>
    <w:rPr>
      <w:rFonts w:cs="Times New Roman"/>
      <w:color w:val="0000FF"/>
    </w:rPr>
  </w:style>
  <w:style w:type="paragraph" w:customStyle="1" w:styleId="Titolo1Title1ITTt1H1">
    <w:name w:val="Titolo 1.Title1.ITT t1.H1"/>
    <w:basedOn w:val="Normale"/>
    <w:next w:val="Normale"/>
    <w:uiPriority w:val="99"/>
    <w:rsid w:val="00E249CF"/>
    <w:pPr>
      <w:keepNext/>
      <w:spacing w:before="240"/>
      <w:outlineLvl w:val="0"/>
    </w:pPr>
    <w:rPr>
      <w:rFonts w:ascii="Times New Roman" w:hAnsi="Times New Roman"/>
      <w:b/>
      <w:bCs/>
      <w:caps/>
      <w:kern w:val="28"/>
      <w:sz w:val="24"/>
      <w:szCs w:val="24"/>
      <w:lang w:val="it-IT" w:eastAsia="it-IT"/>
    </w:rPr>
  </w:style>
  <w:style w:type="paragraph" w:customStyle="1" w:styleId="Titolo2ITTt2PAMajorSectionTitle2H2">
    <w:name w:val="Titolo 2.ITT t2.PA Major Section.Title2.H2"/>
    <w:basedOn w:val="Normale"/>
    <w:next w:val="Normale"/>
    <w:uiPriority w:val="99"/>
    <w:rsid w:val="00E249CF"/>
    <w:pPr>
      <w:keepNext/>
      <w:spacing w:before="240"/>
      <w:outlineLvl w:val="1"/>
    </w:pPr>
    <w:rPr>
      <w:rFonts w:ascii="Times New Roman" w:hAnsi="Times New Roman"/>
      <w:b/>
      <w:bCs/>
      <w:sz w:val="24"/>
      <w:szCs w:val="24"/>
      <w:lang w:val="it-IT" w:eastAsia="it-IT"/>
    </w:rPr>
  </w:style>
  <w:style w:type="paragraph" w:customStyle="1" w:styleId="Titolo3ITTt3PAMinorSectionTitle3H3TEHeading">
    <w:name w:val="Titolo 3.ITT t3.PA Minor Section.Title3.H3.TE Heading"/>
    <w:basedOn w:val="Normale"/>
    <w:next w:val="Normale"/>
    <w:uiPriority w:val="99"/>
    <w:rsid w:val="00E249CF"/>
    <w:pPr>
      <w:keepNext/>
      <w:spacing w:before="240"/>
      <w:outlineLvl w:val="2"/>
    </w:pPr>
    <w:rPr>
      <w:rFonts w:ascii="Times New Roman" w:hAnsi="Times New Roman"/>
      <w:b/>
      <w:bCs/>
      <w:sz w:val="24"/>
      <w:szCs w:val="24"/>
      <w:lang w:val="it-IT" w:eastAsia="it-IT"/>
    </w:rPr>
  </w:style>
  <w:style w:type="paragraph" w:customStyle="1" w:styleId="Titolo4ITTt4PAMicroSection">
    <w:name w:val="Titolo 4.ITT t4.PA Micro Section"/>
    <w:basedOn w:val="Normale"/>
    <w:next w:val="Normale"/>
    <w:uiPriority w:val="99"/>
    <w:rsid w:val="00E249CF"/>
    <w:pPr>
      <w:keepNext/>
      <w:spacing w:before="240"/>
      <w:outlineLvl w:val="3"/>
    </w:pPr>
    <w:rPr>
      <w:rFonts w:ascii="Times New Roman" w:hAnsi="Times New Roman"/>
      <w:b/>
      <w:bCs/>
      <w:sz w:val="24"/>
      <w:szCs w:val="24"/>
      <w:lang w:val="it-IT" w:eastAsia="it-IT"/>
    </w:rPr>
  </w:style>
  <w:style w:type="paragraph" w:customStyle="1" w:styleId="Titolo5ITTt5PAPicoSection">
    <w:name w:val="Titolo 5.ITT t5.PA Pico Section"/>
    <w:basedOn w:val="Normale"/>
    <w:next w:val="Normale"/>
    <w:uiPriority w:val="99"/>
    <w:rsid w:val="00E249CF"/>
    <w:pPr>
      <w:spacing w:before="240"/>
      <w:outlineLvl w:val="4"/>
    </w:pPr>
    <w:rPr>
      <w:rFonts w:ascii="Times New Roman" w:hAnsi="Times New Roman"/>
      <w:b/>
      <w:bCs/>
      <w:sz w:val="24"/>
      <w:szCs w:val="24"/>
      <w:lang w:val="it-IT" w:eastAsia="it-IT"/>
    </w:rPr>
  </w:style>
  <w:style w:type="paragraph" w:customStyle="1" w:styleId="Titolo6ITTt6">
    <w:name w:val="Titolo 6.ITT t6"/>
    <w:basedOn w:val="Normale"/>
    <w:next w:val="Normale"/>
    <w:uiPriority w:val="99"/>
    <w:rsid w:val="00E249CF"/>
    <w:pPr>
      <w:spacing w:before="240"/>
      <w:outlineLvl w:val="5"/>
    </w:pPr>
    <w:rPr>
      <w:rFonts w:ascii="Times New Roman" w:hAnsi="Times New Roman"/>
      <w:i/>
      <w:iCs/>
      <w:szCs w:val="22"/>
      <w:lang w:val="it-IT" w:eastAsia="it-IT"/>
    </w:rPr>
  </w:style>
  <w:style w:type="paragraph" w:customStyle="1" w:styleId="Titolo7ITTt7">
    <w:name w:val="Titolo 7.ITT t7"/>
    <w:basedOn w:val="Normale"/>
    <w:next w:val="Normale"/>
    <w:uiPriority w:val="99"/>
    <w:rsid w:val="00E249CF"/>
    <w:pPr>
      <w:spacing w:before="240"/>
      <w:outlineLvl w:val="6"/>
    </w:pPr>
    <w:rPr>
      <w:rFonts w:ascii="Arial" w:hAnsi="Arial" w:cs="Arial"/>
      <w:sz w:val="24"/>
      <w:szCs w:val="24"/>
      <w:lang w:val="it-IT" w:eastAsia="it-IT"/>
    </w:rPr>
  </w:style>
  <w:style w:type="paragraph" w:customStyle="1" w:styleId="Titolo8ITTt8">
    <w:name w:val="Titolo 8.ITT t8"/>
    <w:basedOn w:val="Normale"/>
    <w:next w:val="Normale"/>
    <w:uiPriority w:val="99"/>
    <w:rsid w:val="00E249CF"/>
    <w:pPr>
      <w:spacing w:before="240"/>
      <w:outlineLvl w:val="7"/>
    </w:pPr>
    <w:rPr>
      <w:rFonts w:ascii="Arial" w:hAnsi="Arial" w:cs="Arial"/>
      <w:i/>
      <w:iCs/>
      <w:sz w:val="24"/>
      <w:szCs w:val="24"/>
      <w:lang w:val="it-IT" w:eastAsia="it-IT"/>
    </w:rPr>
  </w:style>
  <w:style w:type="paragraph" w:customStyle="1" w:styleId="Titolo9ITTt9">
    <w:name w:val="Titolo 9.ITT t9"/>
    <w:basedOn w:val="Normale"/>
    <w:next w:val="Normale"/>
    <w:uiPriority w:val="99"/>
    <w:rsid w:val="00E249CF"/>
    <w:pPr>
      <w:spacing w:before="240"/>
      <w:outlineLvl w:val="8"/>
    </w:pPr>
    <w:rPr>
      <w:rFonts w:ascii="Arial" w:hAnsi="Arial" w:cs="Arial"/>
      <w:b/>
      <w:bCs/>
      <w:i/>
      <w:iCs/>
      <w:sz w:val="18"/>
      <w:szCs w:val="18"/>
      <w:lang w:val="it-IT" w:eastAsia="it-IT"/>
    </w:rPr>
  </w:style>
  <w:style w:type="paragraph" w:customStyle="1" w:styleId="Tabletext">
    <w:name w:val="Table text"/>
    <w:basedOn w:val="Normale"/>
    <w:uiPriority w:val="99"/>
    <w:rsid w:val="00E249CF"/>
    <w:pPr>
      <w:keepLines/>
      <w:tabs>
        <w:tab w:val="left" w:pos="284"/>
        <w:tab w:val="left" w:pos="1134"/>
        <w:tab w:val="left" w:pos="1701"/>
        <w:tab w:val="left" w:pos="7620"/>
        <w:tab w:val="left" w:pos="9208"/>
        <w:tab w:val="right" w:leader="dot" w:pos="10065"/>
      </w:tabs>
      <w:spacing w:before="0" w:after="0"/>
      <w:ind w:right="-39"/>
      <w:jc w:val="left"/>
    </w:pPr>
    <w:rPr>
      <w:rFonts w:ascii="Arial Narrow" w:hAnsi="Arial Narrow"/>
      <w:szCs w:val="22"/>
      <w:lang w:val="it-IT"/>
    </w:rPr>
  </w:style>
  <w:style w:type="paragraph" w:customStyle="1" w:styleId="L1">
    <w:name w:val="L1"/>
    <w:basedOn w:val="Normale"/>
    <w:uiPriority w:val="99"/>
    <w:rsid w:val="00E249CF"/>
    <w:pPr>
      <w:widowControl w:val="0"/>
      <w:spacing w:after="0"/>
      <w:ind w:left="284" w:hanging="284"/>
    </w:pPr>
    <w:rPr>
      <w:rFonts w:ascii="Times New Roman" w:hAnsi="Times New Roman"/>
      <w:color w:val="000000"/>
      <w:sz w:val="24"/>
      <w:szCs w:val="24"/>
      <w:lang w:val="it-IT"/>
    </w:rPr>
  </w:style>
  <w:style w:type="paragraph" w:customStyle="1" w:styleId="box">
    <w:name w:val="box"/>
    <w:basedOn w:val="Normale"/>
    <w:uiPriority w:val="99"/>
    <w:rsid w:val="00E249CF"/>
    <w:pPr>
      <w:widowControl w:val="0"/>
      <w:spacing w:before="0" w:after="0"/>
    </w:pPr>
    <w:rPr>
      <w:sz w:val="24"/>
      <w:szCs w:val="24"/>
      <w:lang w:val="it-IT"/>
    </w:rPr>
  </w:style>
  <w:style w:type="paragraph" w:customStyle="1" w:styleId="Testointabella">
    <w:name w:val="Testo in tabella"/>
    <w:basedOn w:val="Normale"/>
    <w:uiPriority w:val="99"/>
    <w:rsid w:val="00E249CF"/>
    <w:pPr>
      <w:spacing w:before="80" w:after="40"/>
    </w:pPr>
    <w:rPr>
      <w:rFonts w:ascii="Helvetica" w:hAnsi="Helvetica"/>
      <w:color w:val="000000"/>
      <w:sz w:val="20"/>
      <w:lang w:val="it-IT"/>
    </w:rPr>
  </w:style>
  <w:style w:type="paragraph" w:customStyle="1" w:styleId="M-Nota">
    <w:name w:val="M - Nota"/>
    <w:basedOn w:val="Normale"/>
    <w:next w:val="Normale"/>
    <w:uiPriority w:val="99"/>
    <w:rsid w:val="00E249CF"/>
    <w:pPr>
      <w:keepLines/>
      <w:widowControl w:val="0"/>
      <w:pBdr>
        <w:top w:val="single" w:sz="6" w:space="1" w:color="auto" w:shadow="1"/>
        <w:left w:val="single" w:sz="6" w:space="1" w:color="auto" w:shadow="1"/>
        <w:bottom w:val="single" w:sz="6" w:space="1" w:color="auto" w:shadow="1"/>
        <w:right w:val="single" w:sz="6" w:space="1" w:color="auto" w:shadow="1"/>
      </w:pBdr>
      <w:tabs>
        <w:tab w:val="decimal" w:pos="360"/>
        <w:tab w:val="num" w:pos="720"/>
      </w:tabs>
      <w:spacing w:before="0" w:after="0"/>
      <w:ind w:left="2625" w:hanging="357"/>
    </w:pPr>
    <w:rPr>
      <w:rFonts w:ascii="Arial" w:hAnsi="Arial" w:cs="Arial"/>
      <w:color w:val="0000FF"/>
      <w:sz w:val="20"/>
      <w:lang w:val="it-IT"/>
    </w:rPr>
  </w:style>
  <w:style w:type="paragraph" w:customStyle="1" w:styleId="TabellaDati">
    <w:name w:val="TabellaDati"/>
    <w:basedOn w:val="Normale"/>
    <w:uiPriority w:val="99"/>
    <w:rsid w:val="00E249CF"/>
    <w:rPr>
      <w:sz w:val="20"/>
      <w:lang w:val="it-IT"/>
    </w:rPr>
  </w:style>
  <w:style w:type="paragraph" w:customStyle="1" w:styleId="n">
    <w:name w:val="n"/>
    <w:basedOn w:val="Intestazione"/>
    <w:uiPriority w:val="99"/>
    <w:rsid w:val="00E249CF"/>
    <w:pPr>
      <w:tabs>
        <w:tab w:val="clear" w:pos="4320"/>
        <w:tab w:val="clear" w:pos="8640"/>
        <w:tab w:val="num" w:pos="720"/>
      </w:tabs>
      <w:ind w:left="720" w:hanging="360"/>
    </w:pPr>
    <w:rPr>
      <w:sz w:val="24"/>
      <w:lang w:val="it-IT"/>
    </w:rPr>
  </w:style>
  <w:style w:type="paragraph" w:customStyle="1" w:styleId="TabellaHeader">
    <w:name w:val="Tabella Header"/>
    <w:basedOn w:val="Normale"/>
    <w:uiPriority w:val="99"/>
    <w:rsid w:val="00E249CF"/>
    <w:pPr>
      <w:spacing w:before="120"/>
      <w:jc w:val="center"/>
    </w:pPr>
    <w:rPr>
      <w:rFonts w:ascii="Times" w:hAnsi="Times"/>
      <w:b/>
      <w:color w:val="FFFFFF"/>
      <w:sz w:val="20"/>
      <w:lang w:val="it-IT"/>
    </w:rPr>
  </w:style>
  <w:style w:type="paragraph" w:customStyle="1" w:styleId="Vista">
    <w:name w:val="Vista"/>
    <w:basedOn w:val="Normale"/>
    <w:uiPriority w:val="99"/>
    <w:rsid w:val="00E249CF"/>
    <w:rPr>
      <w:rFonts w:ascii="Times New Roman" w:hAnsi="Times New Roman"/>
      <w:b/>
      <w:bCs/>
      <w:caps/>
      <w:sz w:val="24"/>
    </w:rPr>
  </w:style>
  <w:style w:type="paragraph" w:customStyle="1" w:styleId="Figura">
    <w:name w:val="Figura"/>
    <w:basedOn w:val="Normale"/>
    <w:next w:val="Didascalia"/>
    <w:uiPriority w:val="99"/>
    <w:rsid w:val="00E249CF"/>
    <w:pPr>
      <w:keepNext/>
      <w:spacing w:before="180" w:after="0" w:line="360" w:lineRule="auto"/>
      <w:jc w:val="center"/>
    </w:pPr>
    <w:rPr>
      <w:rFonts w:ascii="Times New Roman" w:hAnsi="Times New Roman"/>
      <w:noProof/>
      <w:sz w:val="20"/>
      <w:lang w:val="it-IT" w:eastAsia="it-IT"/>
    </w:rPr>
  </w:style>
  <w:style w:type="paragraph" w:styleId="Testonormale">
    <w:name w:val="Plain Text"/>
    <w:basedOn w:val="Normale"/>
    <w:link w:val="TestonormaleCarattere"/>
    <w:uiPriority w:val="99"/>
    <w:rsid w:val="00E249CF"/>
    <w:pPr>
      <w:widowControl w:val="0"/>
      <w:spacing w:before="0" w:after="0"/>
    </w:pPr>
    <w:rPr>
      <w:rFonts w:ascii="Courier New" w:hAnsi="Courier New" w:cs="Courier New"/>
      <w:sz w:val="20"/>
      <w:lang w:val="it-IT" w:eastAsia="it-IT"/>
    </w:rPr>
  </w:style>
  <w:style w:type="character" w:customStyle="1" w:styleId="TestonormaleCarattere">
    <w:name w:val="Testo normale Carattere"/>
    <w:basedOn w:val="Carpredefinitoparagrafo"/>
    <w:link w:val="Testonormale"/>
    <w:uiPriority w:val="99"/>
    <w:locked/>
    <w:rsid w:val="008A0290"/>
    <w:rPr>
      <w:rFonts w:ascii="Courier New" w:hAnsi="Courier New" w:cs="Courier New"/>
      <w:lang w:val="it-IT" w:eastAsia="it-IT" w:bidi="ar-SA"/>
    </w:rPr>
  </w:style>
  <w:style w:type="paragraph" w:customStyle="1" w:styleId="CapExplain">
    <w:name w:val="CapExplain"/>
    <w:basedOn w:val="Normale"/>
    <w:uiPriority w:val="99"/>
    <w:rsid w:val="00E249CF"/>
    <w:pPr>
      <w:spacing w:before="0" w:after="0" w:line="360" w:lineRule="atLeast"/>
    </w:pPr>
    <w:rPr>
      <w:rFonts w:ascii="Times New Roman" w:eastAsia="Batang" w:hAnsi="Times New Roman"/>
      <w:noProof/>
      <w:sz w:val="24"/>
      <w:szCs w:val="24"/>
      <w:lang w:eastAsia="ko-KR"/>
    </w:rPr>
  </w:style>
  <w:style w:type="paragraph" w:customStyle="1" w:styleId="NumeredList241">
    <w:name w:val="Numered List 2.4.1"/>
    <w:basedOn w:val="Normale"/>
    <w:uiPriority w:val="99"/>
    <w:rsid w:val="00E249CF"/>
    <w:pPr>
      <w:tabs>
        <w:tab w:val="num" w:pos="720"/>
      </w:tabs>
      <w:spacing w:before="240" w:line="240" w:lineRule="atLeast"/>
      <w:ind w:left="720" w:hanging="360"/>
    </w:pPr>
    <w:rPr>
      <w:rFonts w:ascii="Arial" w:eastAsia="Batang" w:hAnsi="Arial"/>
      <w:b/>
      <w:noProof/>
      <w:sz w:val="24"/>
      <w:szCs w:val="24"/>
      <w:lang w:eastAsia="ko-KR"/>
    </w:rPr>
  </w:style>
  <w:style w:type="paragraph" w:styleId="Testofumetto">
    <w:name w:val="Balloon Text"/>
    <w:basedOn w:val="Normale"/>
    <w:link w:val="TestofumettoCarattere"/>
    <w:rsid w:val="00E249CF"/>
    <w:rPr>
      <w:rFonts w:ascii="Tahoma" w:hAnsi="Tahoma" w:cs="Tahoma"/>
      <w:sz w:val="16"/>
      <w:szCs w:val="16"/>
    </w:rPr>
  </w:style>
  <w:style w:type="character" w:customStyle="1" w:styleId="TestofumettoCarattere">
    <w:name w:val="Testo fumetto Carattere"/>
    <w:basedOn w:val="Carpredefinitoparagrafo"/>
    <w:link w:val="Testofumetto"/>
    <w:locked/>
    <w:rsid w:val="001D5427"/>
    <w:rPr>
      <w:rFonts w:cs="Times New Roman"/>
      <w:sz w:val="2"/>
      <w:lang w:val="en-US" w:eastAsia="en-US"/>
    </w:rPr>
  </w:style>
  <w:style w:type="paragraph" w:customStyle="1" w:styleId="Numberedlist21">
    <w:name w:val="Numbered list 2.1"/>
    <w:basedOn w:val="Titolo1"/>
    <w:next w:val="Normale"/>
    <w:uiPriority w:val="99"/>
    <w:rsid w:val="00E249CF"/>
    <w:pPr>
      <w:tabs>
        <w:tab w:val="clear" w:pos="432"/>
        <w:tab w:val="left" w:pos="720"/>
      </w:tabs>
      <w:spacing w:before="360" w:after="240"/>
      <w:ind w:left="357" w:hanging="357"/>
    </w:pPr>
    <w:rPr>
      <w:rFonts w:ascii="Arial" w:eastAsia="Batang" w:hAnsi="Arial"/>
      <w:sz w:val="27"/>
      <w:szCs w:val="24"/>
      <w:lang w:eastAsia="ko-KR"/>
    </w:rPr>
  </w:style>
  <w:style w:type="paragraph" w:customStyle="1" w:styleId="Numberedlist22">
    <w:name w:val="Numbered list 2.2"/>
    <w:basedOn w:val="Titolo2"/>
    <w:next w:val="Normale"/>
    <w:uiPriority w:val="99"/>
    <w:rsid w:val="00E249CF"/>
    <w:pPr>
      <w:tabs>
        <w:tab w:val="clear" w:pos="576"/>
        <w:tab w:val="left" w:pos="720"/>
        <w:tab w:val="num" w:pos="1440"/>
      </w:tabs>
      <w:spacing w:before="480" w:after="240"/>
      <w:ind w:left="792" w:hanging="432"/>
    </w:pPr>
    <w:rPr>
      <w:rFonts w:ascii="Arial" w:eastAsia="Batang" w:hAnsi="Arial"/>
      <w:szCs w:val="24"/>
      <w:lang w:eastAsia="ko-KR"/>
    </w:rPr>
  </w:style>
  <w:style w:type="paragraph" w:customStyle="1" w:styleId="Numberedlist23">
    <w:name w:val="Numbered list 2.3"/>
    <w:basedOn w:val="Titolo3"/>
    <w:next w:val="Normale"/>
    <w:uiPriority w:val="99"/>
    <w:rsid w:val="00E249CF"/>
    <w:pPr>
      <w:tabs>
        <w:tab w:val="left" w:pos="1080"/>
      </w:tabs>
    </w:pPr>
    <w:rPr>
      <w:rFonts w:ascii="Arial" w:eastAsia="Batang" w:hAnsi="Arial" w:cs="Arial"/>
      <w:b/>
      <w:bCs/>
      <w:sz w:val="26"/>
      <w:szCs w:val="26"/>
      <w:lang w:eastAsia="ko-KR"/>
    </w:rPr>
  </w:style>
  <w:style w:type="paragraph" w:customStyle="1" w:styleId="NumbersRN">
    <w:name w:val="Numbers (RN)"/>
    <w:uiPriority w:val="99"/>
    <w:rsid w:val="00E249CF"/>
    <w:pPr>
      <w:tabs>
        <w:tab w:val="left" w:pos="1701"/>
        <w:tab w:val="right" w:pos="3135"/>
        <w:tab w:val="left" w:pos="3288"/>
      </w:tabs>
      <w:spacing w:line="240" w:lineRule="atLeast"/>
      <w:ind w:left="3288" w:hanging="1587"/>
    </w:pPr>
    <w:rPr>
      <w:rFonts w:ascii="ITCCenturyBookT" w:hAnsi="ITCCenturyBookT"/>
      <w:color w:val="000000"/>
      <w:sz w:val="20"/>
      <w:szCs w:val="20"/>
      <w:lang w:val="en-US" w:eastAsia="en-US"/>
    </w:rPr>
  </w:style>
  <w:style w:type="paragraph" w:customStyle="1" w:styleId="corpodeltesto">
    <w:name w:val="corpo del testo"/>
    <w:basedOn w:val="Numberedlist21"/>
    <w:uiPriority w:val="99"/>
    <w:rsid w:val="00E249CF"/>
    <w:pPr>
      <w:spacing w:before="0" w:after="0"/>
      <w:ind w:left="0" w:firstLine="0"/>
    </w:pPr>
    <w:rPr>
      <w:rFonts w:cs="Arial"/>
      <w:b w:val="0"/>
      <w:sz w:val="24"/>
    </w:rPr>
  </w:style>
  <w:style w:type="paragraph" w:customStyle="1" w:styleId="N1">
    <w:name w:val="N1"/>
    <w:basedOn w:val="Normale"/>
    <w:uiPriority w:val="99"/>
    <w:rsid w:val="00E249CF"/>
    <w:pPr>
      <w:spacing w:before="120" w:after="0"/>
    </w:pPr>
    <w:rPr>
      <w:rFonts w:ascii="Arial" w:eastAsia="Batang" w:hAnsi="Arial"/>
      <w:sz w:val="20"/>
      <w:lang w:val="fr-FR" w:eastAsia="ko-KR"/>
    </w:rPr>
  </w:style>
  <w:style w:type="character" w:styleId="Enfasigrassetto">
    <w:name w:val="Strong"/>
    <w:basedOn w:val="Carpredefinitoparagrafo"/>
    <w:uiPriority w:val="99"/>
    <w:qFormat/>
    <w:rsid w:val="00E249CF"/>
    <w:rPr>
      <w:rFonts w:cs="Times New Roman"/>
      <w:b/>
      <w:bCs/>
    </w:rPr>
  </w:style>
  <w:style w:type="paragraph" w:customStyle="1" w:styleId="TableText0">
    <w:name w:val="Table Text"/>
    <w:basedOn w:val="Normale"/>
    <w:uiPriority w:val="99"/>
    <w:rsid w:val="00E249CF"/>
    <w:pPr>
      <w:tabs>
        <w:tab w:val="left" w:pos="1701"/>
        <w:tab w:val="left" w:pos="3402"/>
        <w:tab w:val="left" w:pos="5103"/>
        <w:tab w:val="left" w:pos="6804"/>
        <w:tab w:val="left" w:pos="8505"/>
      </w:tabs>
      <w:spacing w:before="40" w:after="40"/>
      <w:ind w:left="45"/>
      <w:jc w:val="left"/>
    </w:pPr>
    <w:rPr>
      <w:rFonts w:ascii="Times New Roman" w:hAnsi="Times New Roman"/>
      <w:color w:val="000000"/>
      <w:sz w:val="20"/>
      <w:lang w:val="en-GB"/>
    </w:rPr>
  </w:style>
  <w:style w:type="paragraph" w:styleId="Soggettocommento">
    <w:name w:val="annotation subject"/>
    <w:basedOn w:val="Testocommento"/>
    <w:next w:val="Testocommento"/>
    <w:link w:val="SoggettocommentoCarattere"/>
    <w:uiPriority w:val="99"/>
    <w:semiHidden/>
    <w:rsid w:val="00E249CF"/>
    <w:rPr>
      <w:b/>
      <w:bCs/>
    </w:rPr>
  </w:style>
  <w:style w:type="character" w:customStyle="1" w:styleId="SoggettocommentoCarattere">
    <w:name w:val="Soggetto commento Carattere"/>
    <w:basedOn w:val="TestocommentoCarattere"/>
    <w:link w:val="Soggettocommento"/>
    <w:uiPriority w:val="99"/>
    <w:semiHidden/>
    <w:locked/>
    <w:rsid w:val="001D5427"/>
    <w:rPr>
      <w:rFonts w:ascii="Book Antiqua" w:hAnsi="Book Antiqua" w:cs="Times New Roman"/>
      <w:b/>
      <w:bCs/>
      <w:sz w:val="20"/>
      <w:szCs w:val="20"/>
      <w:lang w:val="en-US" w:eastAsia="en-US"/>
    </w:rPr>
  </w:style>
  <w:style w:type="table" w:styleId="Grigliatabella">
    <w:name w:val="Table Grid"/>
    <w:basedOn w:val="Tabellanormale"/>
    <w:uiPriority w:val="99"/>
    <w:rsid w:val="00E249CF"/>
    <w:pPr>
      <w:spacing w:before="60" w:after="6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6">
    <w:name w:val="xl36"/>
    <w:basedOn w:val="Normale"/>
    <w:uiPriority w:val="99"/>
    <w:rsid w:val="00E249CF"/>
    <w:pPr>
      <w:pBdr>
        <w:right w:val="single" w:sz="4" w:space="0" w:color="auto"/>
      </w:pBdr>
      <w:spacing w:before="100" w:after="100"/>
    </w:pPr>
    <w:rPr>
      <w:rFonts w:eastAsia="Arial Unicode MS"/>
      <w:sz w:val="18"/>
    </w:rPr>
  </w:style>
  <w:style w:type="paragraph" w:customStyle="1" w:styleId="heading">
    <w:name w:val="heading..."/>
    <w:basedOn w:val="Titolo1"/>
    <w:uiPriority w:val="99"/>
    <w:rsid w:val="00691446"/>
    <w:pPr>
      <w:numPr>
        <w:numId w:val="2"/>
      </w:numPr>
    </w:pPr>
    <w:rPr>
      <w:rFonts w:ascii="Times New Roman" w:hAnsi="Times New Roman"/>
      <w:lang w:val="it-IT"/>
    </w:rPr>
  </w:style>
  <w:style w:type="character" w:styleId="Rimandonotaapidipagina">
    <w:name w:val="footnote reference"/>
    <w:basedOn w:val="Carpredefinitoparagrafo"/>
    <w:uiPriority w:val="99"/>
    <w:semiHidden/>
    <w:rsid w:val="003F1773"/>
    <w:rPr>
      <w:rFonts w:ascii="Times New Roman" w:hAnsi="Times New Roman" w:cs="Times New Roman"/>
      <w:sz w:val="18"/>
      <w:vertAlign w:val="superscript"/>
    </w:rPr>
  </w:style>
  <w:style w:type="paragraph" w:customStyle="1" w:styleId="MessageHeaderLast">
    <w:name w:val="Message Header Last"/>
    <w:basedOn w:val="Intestazionemessaggio"/>
    <w:next w:val="Corpotesto"/>
    <w:uiPriority w:val="99"/>
    <w:rsid w:val="00EF0951"/>
    <w:pPr>
      <w:keepLines/>
      <w:pBdr>
        <w:top w:val="none" w:sz="0" w:space="0" w:color="auto"/>
        <w:left w:val="none" w:sz="0" w:space="0" w:color="auto"/>
        <w:bottom w:val="none" w:sz="0" w:space="0" w:color="auto"/>
        <w:right w:val="none" w:sz="0" w:space="0" w:color="auto"/>
      </w:pBdr>
      <w:shd w:val="clear" w:color="auto" w:fill="auto"/>
      <w:tabs>
        <w:tab w:val="left" w:pos="3600"/>
        <w:tab w:val="left" w:pos="4680"/>
      </w:tabs>
      <w:spacing w:before="120" w:after="360"/>
      <w:ind w:left="1080" w:hanging="1080"/>
    </w:pPr>
    <w:rPr>
      <w:rFonts w:cs="Times New Roman"/>
      <w:sz w:val="20"/>
      <w:szCs w:val="20"/>
    </w:rPr>
  </w:style>
  <w:style w:type="paragraph" w:styleId="Intestazionemessaggio">
    <w:name w:val="Message Header"/>
    <w:basedOn w:val="Normale"/>
    <w:link w:val="IntestazionemessaggioCarattere"/>
    <w:uiPriority w:val="99"/>
    <w:rsid w:val="00EF09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IntestazionemessaggioCarattere">
    <w:name w:val="Intestazione messaggio Carattere"/>
    <w:basedOn w:val="Carpredefinitoparagrafo"/>
    <w:link w:val="Intestazionemessaggio"/>
    <w:uiPriority w:val="99"/>
    <w:semiHidden/>
    <w:locked/>
    <w:rsid w:val="001D5427"/>
    <w:rPr>
      <w:rFonts w:ascii="Cambria" w:hAnsi="Cambria" w:cs="Times New Roman"/>
      <w:sz w:val="24"/>
      <w:szCs w:val="24"/>
      <w:shd w:val="pct20" w:color="auto" w:fill="auto"/>
      <w:lang w:val="en-US" w:eastAsia="en-US"/>
    </w:rPr>
  </w:style>
  <w:style w:type="paragraph" w:customStyle="1" w:styleId="Testofumetto1">
    <w:name w:val="Testo fumetto1"/>
    <w:basedOn w:val="Normale"/>
    <w:semiHidden/>
    <w:rsid w:val="007F60C5"/>
    <w:pPr>
      <w:spacing w:before="40" w:after="0"/>
    </w:pPr>
    <w:rPr>
      <w:rFonts w:ascii="Tahoma" w:hAnsi="Tahoma" w:cs="Tahoma"/>
      <w:sz w:val="16"/>
      <w:szCs w:val="16"/>
    </w:rPr>
  </w:style>
  <w:style w:type="paragraph" w:styleId="Puntoelenco">
    <w:name w:val="List Bullet"/>
    <w:basedOn w:val="Normale"/>
    <w:uiPriority w:val="99"/>
    <w:rsid w:val="00D63284"/>
    <w:pPr>
      <w:tabs>
        <w:tab w:val="num" w:pos="360"/>
      </w:tabs>
      <w:ind w:left="360" w:hanging="360"/>
    </w:pPr>
  </w:style>
  <w:style w:type="paragraph" w:styleId="Data">
    <w:name w:val="Date"/>
    <w:basedOn w:val="Corpotesto"/>
    <w:link w:val="DataCarattere"/>
    <w:uiPriority w:val="99"/>
    <w:rsid w:val="00A42043"/>
    <w:pPr>
      <w:keepNext/>
      <w:spacing w:before="480" w:after="160"/>
      <w:jc w:val="both"/>
    </w:pPr>
    <w:rPr>
      <w:rFonts w:ascii="Arial" w:hAnsi="Arial"/>
      <w:color w:val="auto"/>
      <w:lang w:val="it-IT"/>
    </w:rPr>
  </w:style>
  <w:style w:type="character" w:customStyle="1" w:styleId="DataCarattere">
    <w:name w:val="Data Carattere"/>
    <w:basedOn w:val="Carpredefinitoparagrafo"/>
    <w:link w:val="Data"/>
    <w:uiPriority w:val="99"/>
    <w:semiHidden/>
    <w:locked/>
    <w:rsid w:val="001D5427"/>
    <w:rPr>
      <w:rFonts w:ascii="Book Antiqua" w:hAnsi="Book Antiqua" w:cs="Times New Roman"/>
      <w:sz w:val="20"/>
      <w:szCs w:val="20"/>
      <w:lang w:val="en-US" w:eastAsia="en-US"/>
    </w:rPr>
  </w:style>
  <w:style w:type="paragraph" w:customStyle="1" w:styleId="Pallinolivello1">
    <w:name w:val="Pallino livello 1"/>
    <w:basedOn w:val="Normale"/>
    <w:uiPriority w:val="99"/>
    <w:rsid w:val="00A42043"/>
    <w:pPr>
      <w:numPr>
        <w:numId w:val="3"/>
      </w:numPr>
      <w:spacing w:before="0" w:after="0" w:line="280" w:lineRule="exact"/>
    </w:pPr>
    <w:rPr>
      <w:rFonts w:ascii="Arial" w:hAnsi="Arial"/>
      <w:sz w:val="20"/>
      <w:lang w:val="it-IT"/>
    </w:rPr>
  </w:style>
  <w:style w:type="paragraph" w:customStyle="1" w:styleId="VFLevel2">
    <w:name w:val="VFLevel2"/>
    <w:basedOn w:val="Titolo1"/>
    <w:uiPriority w:val="99"/>
    <w:rsid w:val="00A711A6"/>
    <w:pPr>
      <w:numPr>
        <w:ilvl w:val="1"/>
        <w:numId w:val="1"/>
      </w:numPr>
      <w:outlineLvl w:val="1"/>
    </w:pPr>
    <w:rPr>
      <w:lang w:val="it-IT"/>
    </w:rPr>
  </w:style>
  <w:style w:type="paragraph" w:customStyle="1" w:styleId="VFLevel3">
    <w:name w:val="VFLevel3"/>
    <w:basedOn w:val="Titolo1"/>
    <w:autoRedefine/>
    <w:uiPriority w:val="99"/>
    <w:rsid w:val="00905DF7"/>
    <w:pPr>
      <w:outlineLvl w:val="9"/>
    </w:pPr>
    <w:rPr>
      <w:rFonts w:ascii="Times New Roman" w:hAnsi="Times New Roman"/>
      <w:b w:val="0"/>
      <w:sz w:val="22"/>
      <w:szCs w:val="22"/>
      <w:lang w:val="it-IT"/>
    </w:rPr>
  </w:style>
  <w:style w:type="paragraph" w:customStyle="1" w:styleId="VFLevel1">
    <w:name w:val="VFLevel1"/>
    <w:basedOn w:val="Titolo1"/>
    <w:uiPriority w:val="99"/>
    <w:rsid w:val="00B037B6"/>
    <w:pPr>
      <w:numPr>
        <w:numId w:val="1"/>
      </w:numPr>
    </w:pPr>
    <w:rPr>
      <w:lang w:val="it-IT"/>
    </w:rPr>
  </w:style>
  <w:style w:type="paragraph" w:customStyle="1" w:styleId="tabelladati0">
    <w:name w:val="tabelladati"/>
    <w:basedOn w:val="Normale"/>
    <w:uiPriority w:val="99"/>
    <w:rsid w:val="00627ACD"/>
    <w:rPr>
      <w:rFonts w:eastAsia="MS Mincho"/>
      <w:sz w:val="20"/>
      <w:lang w:eastAsia="ja-JP"/>
    </w:rPr>
  </w:style>
  <w:style w:type="paragraph" w:customStyle="1" w:styleId="testofumetto0">
    <w:name w:val="testofumetto"/>
    <w:basedOn w:val="Normale"/>
    <w:uiPriority w:val="99"/>
    <w:rsid w:val="00F53745"/>
    <w:pPr>
      <w:spacing w:before="40" w:after="0"/>
    </w:pPr>
    <w:rPr>
      <w:rFonts w:ascii="Tahoma" w:eastAsia="MS Mincho" w:hAnsi="Tahoma" w:cs="Tahoma"/>
      <w:sz w:val="16"/>
      <w:szCs w:val="16"/>
      <w:lang w:eastAsia="ja-JP"/>
    </w:rPr>
  </w:style>
  <w:style w:type="character" w:styleId="Rimandocommento">
    <w:name w:val="annotation reference"/>
    <w:basedOn w:val="Carpredefinitoparagrafo"/>
    <w:uiPriority w:val="99"/>
    <w:semiHidden/>
    <w:rsid w:val="00282C30"/>
    <w:rPr>
      <w:rFonts w:cs="Times New Roman"/>
      <w:sz w:val="16"/>
      <w:szCs w:val="16"/>
    </w:rPr>
  </w:style>
  <w:style w:type="paragraph" w:customStyle="1" w:styleId="VFLevel4">
    <w:name w:val="VFLevel4"/>
    <w:basedOn w:val="Titolo2"/>
    <w:uiPriority w:val="99"/>
    <w:rsid w:val="00461318"/>
  </w:style>
  <w:style w:type="paragraph" w:customStyle="1" w:styleId="Normale2">
    <w:name w:val="Normale 2"/>
    <w:basedOn w:val="Normale"/>
    <w:uiPriority w:val="99"/>
    <w:rsid w:val="004F7869"/>
    <w:pPr>
      <w:spacing w:before="0" w:after="240" w:line="340" w:lineRule="exact"/>
      <w:ind w:left="1418"/>
    </w:pPr>
    <w:rPr>
      <w:rFonts w:ascii="Times New Roman" w:hAnsi="Times New Roman"/>
      <w:lang w:val="it-IT" w:eastAsia="it-IT"/>
    </w:rPr>
  </w:style>
  <w:style w:type="paragraph" w:customStyle="1" w:styleId="Allegato1">
    <w:name w:val="Allegato 1"/>
    <w:basedOn w:val="Titolo1"/>
    <w:next w:val="Normale"/>
    <w:link w:val="Allegato1Carattere"/>
    <w:uiPriority w:val="99"/>
    <w:rsid w:val="00E159E1"/>
    <w:pPr>
      <w:keepNext w:val="0"/>
      <w:pageBreakBefore/>
      <w:numPr>
        <w:numId w:val="4"/>
      </w:numPr>
      <w:tabs>
        <w:tab w:val="num" w:pos="360"/>
      </w:tabs>
      <w:spacing w:before="120" w:after="720"/>
      <w:ind w:left="1985" w:hanging="1985"/>
    </w:pPr>
    <w:rPr>
      <w:caps/>
      <w:kern w:val="0"/>
      <w:lang w:val="it-IT" w:eastAsia="it-IT"/>
    </w:rPr>
  </w:style>
  <w:style w:type="paragraph" w:customStyle="1" w:styleId="Allegato2">
    <w:name w:val="Allegato 2"/>
    <w:basedOn w:val="Allegato1"/>
    <w:next w:val="Normale"/>
    <w:uiPriority w:val="99"/>
    <w:rsid w:val="00E159E1"/>
    <w:pPr>
      <w:pageBreakBefore w:val="0"/>
      <w:numPr>
        <w:ilvl w:val="1"/>
      </w:numPr>
      <w:tabs>
        <w:tab w:val="num" w:pos="1440"/>
      </w:tabs>
      <w:ind w:left="1440" w:hanging="360"/>
      <w:outlineLvl w:val="1"/>
    </w:pPr>
    <w:rPr>
      <w:caps w:val="0"/>
      <w:smallCaps/>
    </w:rPr>
  </w:style>
  <w:style w:type="paragraph" w:customStyle="1" w:styleId="Allegato3">
    <w:name w:val="Allegato 3"/>
    <w:basedOn w:val="Allegato2"/>
    <w:next w:val="Normale"/>
    <w:uiPriority w:val="99"/>
    <w:rsid w:val="00E159E1"/>
    <w:pPr>
      <w:numPr>
        <w:ilvl w:val="2"/>
      </w:numPr>
      <w:tabs>
        <w:tab w:val="num" w:pos="2160"/>
        <w:tab w:val="num" w:pos="2520"/>
      </w:tabs>
      <w:ind w:left="2160" w:hanging="180"/>
      <w:outlineLvl w:val="2"/>
    </w:pPr>
    <w:rPr>
      <w:sz w:val="30"/>
    </w:rPr>
  </w:style>
  <w:style w:type="paragraph" w:customStyle="1" w:styleId="Allegato4">
    <w:name w:val="Allegato 4"/>
    <w:basedOn w:val="Allegato3"/>
    <w:next w:val="Normale"/>
    <w:uiPriority w:val="99"/>
    <w:rsid w:val="00E159E1"/>
    <w:pPr>
      <w:numPr>
        <w:ilvl w:val="3"/>
      </w:numPr>
      <w:tabs>
        <w:tab w:val="num" w:pos="2520"/>
        <w:tab w:val="num" w:pos="2880"/>
        <w:tab w:val="num" w:pos="3240"/>
      </w:tabs>
      <w:ind w:left="2880" w:hanging="360"/>
      <w:outlineLvl w:val="3"/>
    </w:pPr>
    <w:rPr>
      <w:sz w:val="28"/>
    </w:rPr>
  </w:style>
  <w:style w:type="paragraph" w:customStyle="1" w:styleId="Allegato5">
    <w:name w:val="Allegato 5"/>
    <w:basedOn w:val="Allegato4"/>
    <w:next w:val="Normale"/>
    <w:uiPriority w:val="99"/>
    <w:rsid w:val="00E159E1"/>
    <w:pPr>
      <w:numPr>
        <w:ilvl w:val="4"/>
      </w:numPr>
      <w:tabs>
        <w:tab w:val="num" w:pos="2880"/>
        <w:tab w:val="num" w:pos="3600"/>
        <w:tab w:val="num" w:pos="4320"/>
      </w:tabs>
      <w:ind w:left="3600" w:hanging="792"/>
      <w:outlineLvl w:val="4"/>
    </w:pPr>
    <w:rPr>
      <w:sz w:val="26"/>
    </w:rPr>
  </w:style>
  <w:style w:type="paragraph" w:customStyle="1" w:styleId="Allegato6">
    <w:name w:val="Allegato 6"/>
    <w:basedOn w:val="Allegato5"/>
    <w:next w:val="Normale"/>
    <w:uiPriority w:val="99"/>
    <w:rsid w:val="00E159E1"/>
    <w:pPr>
      <w:numPr>
        <w:ilvl w:val="5"/>
      </w:numPr>
      <w:tabs>
        <w:tab w:val="num" w:pos="3240"/>
        <w:tab w:val="num" w:pos="5040"/>
      </w:tabs>
      <w:ind w:left="4320" w:hanging="180"/>
      <w:outlineLvl w:val="5"/>
    </w:pPr>
    <w:rPr>
      <w:sz w:val="24"/>
    </w:rPr>
  </w:style>
  <w:style w:type="paragraph" w:customStyle="1" w:styleId="Allegato7">
    <w:name w:val="Allegato 7"/>
    <w:basedOn w:val="Allegato6"/>
    <w:next w:val="Normale"/>
    <w:uiPriority w:val="99"/>
    <w:rsid w:val="00E159E1"/>
    <w:pPr>
      <w:numPr>
        <w:ilvl w:val="6"/>
      </w:numPr>
      <w:tabs>
        <w:tab w:val="num" w:pos="3600"/>
        <w:tab w:val="num" w:pos="6120"/>
      </w:tabs>
      <w:ind w:left="5040" w:hanging="360"/>
      <w:outlineLvl w:val="6"/>
    </w:pPr>
    <w:rPr>
      <w:smallCaps w:val="0"/>
    </w:rPr>
  </w:style>
  <w:style w:type="paragraph" w:customStyle="1" w:styleId="Allegato8">
    <w:name w:val="Allegato 8"/>
    <w:basedOn w:val="Allegato7"/>
    <w:next w:val="Normale"/>
    <w:uiPriority w:val="99"/>
    <w:rsid w:val="00E159E1"/>
    <w:pPr>
      <w:numPr>
        <w:ilvl w:val="7"/>
      </w:numPr>
      <w:tabs>
        <w:tab w:val="num" w:pos="4320"/>
        <w:tab w:val="num" w:pos="5760"/>
        <w:tab w:val="num" w:pos="6840"/>
      </w:tabs>
      <w:ind w:left="5760" w:hanging="1224"/>
      <w:outlineLvl w:val="7"/>
    </w:pPr>
  </w:style>
  <w:style w:type="paragraph" w:customStyle="1" w:styleId="Allegato9">
    <w:name w:val="Allegato 9"/>
    <w:basedOn w:val="Allegato8"/>
    <w:next w:val="Normale"/>
    <w:uiPriority w:val="99"/>
    <w:rsid w:val="00E159E1"/>
    <w:pPr>
      <w:numPr>
        <w:ilvl w:val="8"/>
      </w:numPr>
      <w:tabs>
        <w:tab w:val="num" w:pos="5040"/>
        <w:tab w:val="num" w:pos="6480"/>
        <w:tab w:val="num" w:pos="7920"/>
      </w:tabs>
      <w:ind w:left="6480" w:hanging="180"/>
      <w:outlineLvl w:val="8"/>
    </w:pPr>
  </w:style>
  <w:style w:type="character" w:customStyle="1" w:styleId="Allegato1Carattere">
    <w:name w:val="Allegato 1 Carattere"/>
    <w:basedOn w:val="Carpredefinitoparagrafo"/>
    <w:link w:val="Allegato1"/>
    <w:uiPriority w:val="99"/>
    <w:locked/>
    <w:rsid w:val="00E159E1"/>
    <w:rPr>
      <w:rFonts w:ascii="Book Antiqua" w:hAnsi="Book Antiqua"/>
      <w:b/>
      <w:caps/>
      <w:sz w:val="28"/>
      <w:szCs w:val="20"/>
    </w:rPr>
  </w:style>
  <w:style w:type="paragraph" w:customStyle="1" w:styleId="VFLevel5">
    <w:name w:val="VFLevel5"/>
    <w:basedOn w:val="Titolo4"/>
    <w:next w:val="Titoloindice"/>
    <w:autoRedefine/>
    <w:uiPriority w:val="99"/>
    <w:rsid w:val="000C2CFF"/>
    <w:pPr>
      <w:tabs>
        <w:tab w:val="clear" w:pos="864"/>
        <w:tab w:val="num" w:pos="720"/>
        <w:tab w:val="num" w:pos="1276"/>
      </w:tabs>
      <w:ind w:left="1276" w:hanging="1276"/>
    </w:pPr>
    <w:rPr>
      <w:rFonts w:ascii="Times New Roman" w:hAnsi="Times New Roman"/>
      <w:i/>
      <w:iCs/>
      <w:sz w:val="26"/>
      <w:lang w:val="en-GB"/>
    </w:rPr>
  </w:style>
  <w:style w:type="paragraph" w:styleId="Titolo">
    <w:name w:val="Title"/>
    <w:basedOn w:val="Normale"/>
    <w:link w:val="TitoloCarattere"/>
    <w:uiPriority w:val="99"/>
    <w:qFormat/>
    <w:rsid w:val="00BF1153"/>
    <w:pPr>
      <w:spacing w:before="1560" w:after="240"/>
      <w:jc w:val="center"/>
      <w:outlineLvl w:val="0"/>
    </w:pPr>
    <w:rPr>
      <w:rFonts w:ascii="Arial" w:hAnsi="Arial"/>
      <w:b/>
      <w:kern w:val="28"/>
      <w:sz w:val="36"/>
      <w:lang w:val="en-GB"/>
    </w:rPr>
  </w:style>
  <w:style w:type="character" w:customStyle="1" w:styleId="TitoloCarattere">
    <w:name w:val="Titolo Carattere"/>
    <w:basedOn w:val="Carpredefinitoparagrafo"/>
    <w:link w:val="Titolo"/>
    <w:uiPriority w:val="99"/>
    <w:locked/>
    <w:rsid w:val="001D5427"/>
    <w:rPr>
      <w:rFonts w:ascii="Cambria" w:hAnsi="Cambria" w:cs="Times New Roman"/>
      <w:b/>
      <w:bCs/>
      <w:kern w:val="28"/>
      <w:sz w:val="32"/>
      <w:szCs w:val="32"/>
      <w:lang w:val="en-US" w:eastAsia="en-US"/>
    </w:rPr>
  </w:style>
  <w:style w:type="paragraph" w:styleId="Titoloindice">
    <w:name w:val="index heading"/>
    <w:basedOn w:val="Normale"/>
    <w:next w:val="Indice1"/>
    <w:uiPriority w:val="99"/>
    <w:semiHidden/>
    <w:rsid w:val="004815BD"/>
    <w:rPr>
      <w:rFonts w:ascii="Arial" w:hAnsi="Arial" w:cs="Arial"/>
      <w:b/>
      <w:bCs/>
    </w:rPr>
  </w:style>
  <w:style w:type="paragraph" w:customStyle="1" w:styleId="TableStyle">
    <w:name w:val="TableStyle"/>
    <w:link w:val="TableStyleChar"/>
    <w:uiPriority w:val="99"/>
    <w:rsid w:val="001B0088"/>
    <w:pPr>
      <w:ind w:left="85"/>
    </w:pPr>
    <w:rPr>
      <w:rFonts w:ascii="Arial" w:hAnsi="Arial"/>
      <w:noProof/>
      <w:szCs w:val="20"/>
      <w:lang w:val="en-US" w:eastAsia="en-US"/>
    </w:rPr>
  </w:style>
  <w:style w:type="character" w:customStyle="1" w:styleId="TableStyleChar">
    <w:name w:val="TableStyle Char"/>
    <w:basedOn w:val="Carpredefinitoparagrafo"/>
    <w:link w:val="TableStyle"/>
    <w:uiPriority w:val="99"/>
    <w:locked/>
    <w:rsid w:val="001B0088"/>
    <w:rPr>
      <w:rFonts w:ascii="Arial" w:hAnsi="Arial" w:cs="Times New Roman"/>
      <w:noProof/>
      <w:sz w:val="22"/>
      <w:lang w:val="en-US" w:eastAsia="en-US" w:bidi="ar-SA"/>
    </w:rPr>
  </w:style>
  <w:style w:type="paragraph" w:styleId="Numeroelenco5">
    <w:name w:val="List Number 5"/>
    <w:basedOn w:val="Normale"/>
    <w:uiPriority w:val="99"/>
    <w:rsid w:val="00264C87"/>
    <w:pPr>
      <w:tabs>
        <w:tab w:val="num" w:pos="1492"/>
      </w:tabs>
      <w:spacing w:before="0" w:after="0"/>
      <w:ind w:left="1492" w:hanging="360"/>
      <w:jc w:val="left"/>
    </w:pPr>
    <w:rPr>
      <w:rFonts w:ascii="Arial" w:hAnsi="Arial"/>
      <w:lang w:val="en-GB"/>
    </w:rPr>
  </w:style>
  <w:style w:type="paragraph" w:customStyle="1" w:styleId="Paragraph">
    <w:name w:val="Paragraph"/>
    <w:basedOn w:val="Normale"/>
    <w:uiPriority w:val="99"/>
    <w:rsid w:val="00E00F1C"/>
    <w:pPr>
      <w:keepLines/>
      <w:spacing w:after="100"/>
    </w:pPr>
    <w:rPr>
      <w:rFonts w:ascii="Arial" w:hAnsi="Arial"/>
      <w:sz w:val="20"/>
      <w:lang w:val="en-GB"/>
    </w:rPr>
  </w:style>
  <w:style w:type="paragraph" w:customStyle="1" w:styleId="TDPBrdtext">
    <w:name w:val="TDP Brödtext"/>
    <w:basedOn w:val="Corpotesto"/>
    <w:uiPriority w:val="99"/>
    <w:rsid w:val="00DD58FD"/>
    <w:pPr>
      <w:spacing w:before="40" w:after="40"/>
    </w:pPr>
    <w:rPr>
      <w:rFonts w:ascii="Arial" w:hAnsi="Arial"/>
      <w:color w:val="auto"/>
      <w:lang w:eastAsia="sv-SE"/>
    </w:rPr>
  </w:style>
  <w:style w:type="paragraph" w:customStyle="1" w:styleId="TESTO">
    <w:name w:val="TESTO"/>
    <w:basedOn w:val="Normale"/>
    <w:autoRedefine/>
    <w:uiPriority w:val="99"/>
    <w:rsid w:val="00DB3640"/>
    <w:pPr>
      <w:spacing w:before="0" w:after="0"/>
    </w:pPr>
    <w:rPr>
      <w:rFonts w:ascii="Arial" w:hAnsi="Arial"/>
      <w:kern w:val="20"/>
      <w:sz w:val="18"/>
      <w:szCs w:val="18"/>
      <w:lang w:val="it-IT" w:eastAsia="it-IT"/>
    </w:rPr>
  </w:style>
  <w:style w:type="paragraph" w:customStyle="1" w:styleId="TDPUnderrubrik">
    <w:name w:val="TDP Underrubrik"/>
    <w:basedOn w:val="Sottotitolo"/>
    <w:next w:val="TDPBrdtext"/>
    <w:uiPriority w:val="99"/>
    <w:rsid w:val="009915AD"/>
    <w:pPr>
      <w:spacing w:before="0"/>
    </w:pPr>
    <w:rPr>
      <w:b/>
      <w:sz w:val="32"/>
      <w:lang w:val="en-GB" w:eastAsia="sv-SE"/>
    </w:rPr>
  </w:style>
  <w:style w:type="paragraph" w:customStyle="1" w:styleId="TDPRubrik1">
    <w:name w:val="TDP Rubrik 1"/>
    <w:basedOn w:val="Titolo1"/>
    <w:next w:val="TDPBrdtext"/>
    <w:uiPriority w:val="99"/>
    <w:rsid w:val="009915AD"/>
    <w:pPr>
      <w:numPr>
        <w:numId w:val="7"/>
      </w:numPr>
      <w:tabs>
        <w:tab w:val="clear" w:pos="360"/>
        <w:tab w:val="left" w:pos="567"/>
      </w:tabs>
      <w:jc w:val="left"/>
    </w:pPr>
    <w:rPr>
      <w:rFonts w:ascii="Arial" w:hAnsi="Arial" w:cs="Arial"/>
      <w:bCs/>
      <w:smallCaps/>
      <w:kern w:val="32"/>
      <w:szCs w:val="28"/>
      <w:lang w:val="en-GB" w:eastAsia="sv-SE"/>
    </w:rPr>
  </w:style>
  <w:style w:type="paragraph" w:customStyle="1" w:styleId="TDPRubrik2">
    <w:name w:val="TDP Rubrik 2"/>
    <w:basedOn w:val="Titolo2"/>
    <w:next w:val="TDPBrdtext"/>
    <w:uiPriority w:val="99"/>
    <w:rsid w:val="009915AD"/>
    <w:pPr>
      <w:tabs>
        <w:tab w:val="clear" w:pos="576"/>
        <w:tab w:val="num" w:pos="360"/>
      </w:tabs>
      <w:spacing w:before="120"/>
      <w:ind w:left="360" w:hanging="360"/>
      <w:jc w:val="left"/>
    </w:pPr>
    <w:rPr>
      <w:rFonts w:ascii="Arial" w:hAnsi="Arial" w:cs="Arial"/>
      <w:bCs/>
      <w:i w:val="0"/>
      <w:iCs/>
      <w:sz w:val="22"/>
      <w:lang w:val="en-GB" w:eastAsia="sv-SE"/>
    </w:rPr>
  </w:style>
  <w:style w:type="paragraph" w:customStyle="1" w:styleId="TDPRubrik3">
    <w:name w:val="TDP Rubrik 3"/>
    <w:basedOn w:val="Titolo3"/>
    <w:next w:val="TDPBrdtext"/>
    <w:uiPriority w:val="99"/>
    <w:rsid w:val="009915AD"/>
    <w:pPr>
      <w:tabs>
        <w:tab w:val="clear" w:pos="720"/>
        <w:tab w:val="num" w:pos="360"/>
      </w:tabs>
      <w:ind w:left="360" w:hanging="360"/>
      <w:jc w:val="left"/>
    </w:pPr>
    <w:rPr>
      <w:rFonts w:ascii="Arial" w:hAnsi="Arial" w:cs="Arial"/>
      <w:b/>
      <w:bCs/>
      <w:i/>
      <w:sz w:val="20"/>
      <w:lang w:val="en-GB" w:eastAsia="sv-SE"/>
    </w:rPr>
  </w:style>
  <w:style w:type="paragraph" w:customStyle="1" w:styleId="TDPRubrik4">
    <w:name w:val="TDP Rubrik 4"/>
    <w:basedOn w:val="Titolo4"/>
    <w:next w:val="TDPBrdtext"/>
    <w:uiPriority w:val="99"/>
    <w:rsid w:val="009915AD"/>
    <w:pPr>
      <w:tabs>
        <w:tab w:val="clear" w:pos="864"/>
        <w:tab w:val="num" w:pos="360"/>
      </w:tabs>
      <w:ind w:left="360" w:hanging="360"/>
      <w:jc w:val="left"/>
    </w:pPr>
    <w:rPr>
      <w:rFonts w:ascii="Arial" w:hAnsi="Arial"/>
      <w:b w:val="0"/>
      <w:bCs/>
      <w:sz w:val="20"/>
      <w:lang w:val="en-GB" w:eastAsia="sv-SE"/>
    </w:rPr>
  </w:style>
  <w:style w:type="paragraph" w:styleId="Sottotitolo">
    <w:name w:val="Subtitle"/>
    <w:basedOn w:val="Normale"/>
    <w:link w:val="SottotitoloCarattere"/>
    <w:uiPriority w:val="99"/>
    <w:qFormat/>
    <w:rsid w:val="009915AD"/>
    <w:pPr>
      <w:jc w:val="center"/>
      <w:outlineLvl w:val="1"/>
    </w:pPr>
    <w:rPr>
      <w:rFonts w:ascii="Arial" w:hAnsi="Arial" w:cs="Arial"/>
      <w:sz w:val="24"/>
      <w:szCs w:val="24"/>
    </w:rPr>
  </w:style>
  <w:style w:type="character" w:customStyle="1" w:styleId="SottotitoloCarattere">
    <w:name w:val="Sottotitolo Carattere"/>
    <w:basedOn w:val="Carpredefinitoparagrafo"/>
    <w:link w:val="Sottotitolo"/>
    <w:uiPriority w:val="99"/>
    <w:locked/>
    <w:rsid w:val="001D5427"/>
    <w:rPr>
      <w:rFonts w:ascii="Cambria" w:hAnsi="Cambria" w:cs="Times New Roman"/>
      <w:sz w:val="24"/>
      <w:szCs w:val="24"/>
      <w:lang w:val="en-US" w:eastAsia="en-US"/>
    </w:rPr>
  </w:style>
  <w:style w:type="paragraph" w:customStyle="1" w:styleId="TableHeading">
    <w:name w:val="TableHeading"/>
    <w:basedOn w:val="Normale"/>
    <w:next w:val="Normale"/>
    <w:uiPriority w:val="99"/>
    <w:rsid w:val="004A1F89"/>
    <w:pPr>
      <w:keepNext/>
      <w:keepLines/>
      <w:numPr>
        <w:ilvl w:val="12"/>
      </w:numPr>
      <w:spacing w:before="80" w:after="80"/>
      <w:jc w:val="left"/>
    </w:pPr>
    <w:rPr>
      <w:rFonts w:ascii="Arial" w:hAnsi="Arial"/>
      <w:b/>
      <w:color w:val="000000"/>
      <w:sz w:val="18"/>
      <w:lang w:eastAsia="sv-SE"/>
    </w:rPr>
  </w:style>
  <w:style w:type="character" w:customStyle="1" w:styleId="CaptionChar1Char">
    <w:name w:val="Caption Char1 Char"/>
    <w:aliases w:val="Caption Char Char Char"/>
    <w:basedOn w:val="Carpredefinitoparagrafo"/>
    <w:uiPriority w:val="99"/>
    <w:rsid w:val="00A40B5B"/>
    <w:rPr>
      <w:rFonts w:ascii="Book Antiqua" w:hAnsi="Book Antiqua" w:cs="Times New Roman"/>
      <w:bCs/>
      <w:lang w:val="it-IT" w:eastAsia="en-US" w:bidi="ar-SA"/>
    </w:rPr>
  </w:style>
  <w:style w:type="paragraph" w:customStyle="1" w:styleId="ParagrafoNormale">
    <w:name w:val="Paragrafo Normale"/>
    <w:uiPriority w:val="99"/>
    <w:rsid w:val="00A40B5B"/>
    <w:pPr>
      <w:framePr w:hSpace="142" w:wrap="around" w:vAnchor="text" w:hAnchor="text" w:y="1"/>
      <w:spacing w:before="120" w:line="240" w:lineRule="exact"/>
      <w:ind w:left="1134" w:hanging="283"/>
      <w:jc w:val="both"/>
    </w:pPr>
    <w:rPr>
      <w:rFonts w:ascii="Courier" w:hAnsi="Courier"/>
      <w:sz w:val="20"/>
      <w:szCs w:val="20"/>
      <w:lang w:eastAsia="en-US"/>
    </w:rPr>
  </w:style>
  <w:style w:type="paragraph" w:customStyle="1" w:styleId="normale0">
    <w:name w:val="normale"/>
    <w:basedOn w:val="Normale"/>
    <w:uiPriority w:val="99"/>
    <w:rsid w:val="00A40B5B"/>
    <w:rPr>
      <w:lang w:val="en-GB"/>
    </w:rPr>
  </w:style>
  <w:style w:type="paragraph" w:customStyle="1" w:styleId="Lista1">
    <w:name w:val="Lista1"/>
    <w:basedOn w:val="Normale"/>
    <w:uiPriority w:val="99"/>
    <w:rsid w:val="00A40B5B"/>
    <w:pPr>
      <w:tabs>
        <w:tab w:val="num" w:pos="720"/>
      </w:tabs>
      <w:ind w:left="720" w:hanging="360"/>
      <w:jc w:val="left"/>
    </w:pPr>
    <w:rPr>
      <w:rFonts w:ascii="Times New Roman" w:hAnsi="Times New Roman"/>
      <w:sz w:val="24"/>
      <w:lang w:val="it-IT"/>
    </w:rPr>
  </w:style>
  <w:style w:type="paragraph" w:customStyle="1" w:styleId="TestoTabella">
    <w:name w:val="Testo Tabella"/>
    <w:basedOn w:val="Normale"/>
    <w:uiPriority w:val="99"/>
    <w:rsid w:val="00A40B5B"/>
    <w:pPr>
      <w:keepLines/>
      <w:spacing w:before="120" w:after="0"/>
      <w:jc w:val="left"/>
    </w:pPr>
    <w:rPr>
      <w:rFonts w:ascii="Times New Roman" w:hAnsi="Times New Roman"/>
      <w:sz w:val="20"/>
      <w:lang w:val="it-IT"/>
    </w:rPr>
  </w:style>
  <w:style w:type="paragraph" w:customStyle="1" w:styleId="TabellaDatiHead">
    <w:name w:val="TabellaDatiHead"/>
    <w:basedOn w:val="Normale"/>
    <w:uiPriority w:val="99"/>
    <w:rsid w:val="00A40B5B"/>
    <w:pPr>
      <w:spacing w:after="20" w:line="280" w:lineRule="exact"/>
    </w:pPr>
    <w:rPr>
      <w:b/>
      <w:sz w:val="20"/>
      <w:lang w:val="it-IT"/>
    </w:rPr>
  </w:style>
  <w:style w:type="paragraph" w:customStyle="1" w:styleId="xl28">
    <w:name w:val="xl28"/>
    <w:basedOn w:val="Normale"/>
    <w:uiPriority w:val="99"/>
    <w:rsid w:val="00A40B5B"/>
    <w:pPr>
      <w:pBdr>
        <w:left w:val="single" w:sz="4" w:space="0" w:color="auto"/>
        <w:bottom w:val="single" w:sz="4" w:space="0" w:color="auto"/>
        <w:right w:val="single" w:sz="4" w:space="0" w:color="auto"/>
      </w:pBdr>
      <w:spacing w:before="100" w:after="100"/>
    </w:pPr>
    <w:rPr>
      <w:rFonts w:eastAsia="Arial Unicode MS"/>
      <w:sz w:val="18"/>
    </w:rPr>
  </w:style>
  <w:style w:type="paragraph" w:customStyle="1" w:styleId="xl32">
    <w:name w:val="xl32"/>
    <w:basedOn w:val="Normale"/>
    <w:uiPriority w:val="99"/>
    <w:rsid w:val="00A40B5B"/>
    <w:pPr>
      <w:pBdr>
        <w:top w:val="single" w:sz="8"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3">
    <w:name w:val="xl33"/>
    <w:basedOn w:val="Normale"/>
    <w:uiPriority w:val="99"/>
    <w:rsid w:val="00A40B5B"/>
    <w:pPr>
      <w:pBdr>
        <w:top w:val="single" w:sz="4"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4">
    <w:name w:val="xl34"/>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sz w:val="18"/>
    </w:rPr>
  </w:style>
  <w:style w:type="paragraph" w:customStyle="1" w:styleId="xl35">
    <w:name w:val="xl35"/>
    <w:basedOn w:val="Normale"/>
    <w:uiPriority w:val="99"/>
    <w:rsid w:val="00A40B5B"/>
    <w:pPr>
      <w:pBdr>
        <w:top w:val="single" w:sz="4" w:space="0" w:color="auto"/>
        <w:left w:val="single" w:sz="4" w:space="0" w:color="auto"/>
        <w:bottom w:val="single" w:sz="8" w:space="0" w:color="auto"/>
        <w:right w:val="single" w:sz="8" w:space="0" w:color="auto"/>
      </w:pBdr>
      <w:spacing w:before="100" w:after="100"/>
    </w:pPr>
    <w:rPr>
      <w:rFonts w:eastAsia="Arial Unicode MS"/>
      <w:sz w:val="18"/>
    </w:rPr>
  </w:style>
  <w:style w:type="paragraph" w:customStyle="1" w:styleId="xl37">
    <w:name w:val="xl37"/>
    <w:basedOn w:val="Normale"/>
    <w:uiPriority w:val="99"/>
    <w:rsid w:val="00A40B5B"/>
    <w:pPr>
      <w:pBdr>
        <w:top w:val="single" w:sz="4" w:space="0" w:color="auto"/>
        <w:left w:val="single" w:sz="4" w:space="0" w:color="auto"/>
        <w:right w:val="single" w:sz="4" w:space="0" w:color="auto"/>
      </w:pBdr>
      <w:spacing w:before="100" w:after="100"/>
    </w:pPr>
    <w:rPr>
      <w:rFonts w:eastAsia="Arial Unicode MS"/>
      <w:sz w:val="18"/>
    </w:rPr>
  </w:style>
  <w:style w:type="paragraph" w:customStyle="1" w:styleId="xl38">
    <w:name w:val="xl38"/>
    <w:basedOn w:val="Normale"/>
    <w:uiPriority w:val="99"/>
    <w:rsid w:val="00A40B5B"/>
    <w:pPr>
      <w:pBdr>
        <w:top w:val="single" w:sz="8"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39">
    <w:name w:val="xl39"/>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40">
    <w:name w:val="xl40"/>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b/>
      <w:sz w:val="18"/>
    </w:rPr>
  </w:style>
  <w:style w:type="paragraph" w:customStyle="1" w:styleId="xl41">
    <w:name w:val="xl41"/>
    <w:basedOn w:val="Normale"/>
    <w:uiPriority w:val="99"/>
    <w:rsid w:val="00A40B5B"/>
    <w:pPr>
      <w:pBdr>
        <w:left w:val="single" w:sz="8" w:space="0" w:color="auto"/>
        <w:right w:val="single" w:sz="4" w:space="0" w:color="auto"/>
      </w:pBdr>
      <w:spacing w:before="100" w:after="100"/>
    </w:pPr>
    <w:rPr>
      <w:rFonts w:eastAsia="Arial Unicode MS"/>
      <w:b/>
      <w:i/>
      <w:sz w:val="18"/>
    </w:rPr>
  </w:style>
  <w:style w:type="paragraph" w:customStyle="1" w:styleId="xl42">
    <w:name w:val="xl42"/>
    <w:basedOn w:val="Normale"/>
    <w:uiPriority w:val="99"/>
    <w:rsid w:val="00A40B5B"/>
    <w:pPr>
      <w:pBdr>
        <w:top w:val="single" w:sz="4" w:space="0" w:color="auto"/>
        <w:left w:val="single" w:sz="4" w:space="0" w:color="auto"/>
        <w:right w:val="single" w:sz="8" w:space="0" w:color="auto"/>
      </w:pBdr>
      <w:spacing w:before="100" w:after="100"/>
    </w:pPr>
    <w:rPr>
      <w:rFonts w:eastAsia="Arial Unicode MS"/>
      <w:sz w:val="18"/>
    </w:rPr>
  </w:style>
  <w:style w:type="paragraph" w:customStyle="1" w:styleId="xl43">
    <w:name w:val="xl43"/>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44">
    <w:name w:val="xl44"/>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i/>
      <w:sz w:val="18"/>
    </w:rPr>
  </w:style>
  <w:style w:type="paragraph" w:customStyle="1" w:styleId="xl45">
    <w:name w:val="xl45"/>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46">
    <w:name w:val="xl46"/>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eastAsia="Arial Unicode MS"/>
      <w:sz w:val="18"/>
    </w:rPr>
  </w:style>
  <w:style w:type="paragraph" w:customStyle="1" w:styleId="xl47">
    <w:name w:val="xl47"/>
    <w:basedOn w:val="Normale"/>
    <w:uiPriority w:val="99"/>
    <w:rsid w:val="00A40B5B"/>
    <w:pPr>
      <w:pBdr>
        <w:left w:val="single" w:sz="4" w:space="0" w:color="auto"/>
        <w:bottom w:val="single" w:sz="4" w:space="0" w:color="auto"/>
        <w:right w:val="single" w:sz="8" w:space="0" w:color="auto"/>
      </w:pBdr>
      <w:spacing w:before="100" w:after="100"/>
    </w:pPr>
    <w:rPr>
      <w:rFonts w:eastAsia="Arial Unicode MS"/>
      <w:sz w:val="18"/>
    </w:rPr>
  </w:style>
  <w:style w:type="paragraph" w:customStyle="1" w:styleId="xl48">
    <w:name w:val="xl48"/>
    <w:basedOn w:val="Normale"/>
    <w:uiPriority w:val="99"/>
    <w:rsid w:val="00A40B5B"/>
    <w:pPr>
      <w:pBdr>
        <w:top w:val="single" w:sz="4" w:space="0" w:color="auto"/>
        <w:left w:val="single" w:sz="8" w:space="0" w:color="auto"/>
        <w:right w:val="single" w:sz="4" w:space="0" w:color="auto"/>
      </w:pBdr>
      <w:spacing w:before="100" w:after="100"/>
    </w:pPr>
    <w:rPr>
      <w:rFonts w:eastAsia="Arial Unicode MS"/>
      <w:b/>
      <w:i/>
      <w:sz w:val="18"/>
    </w:rPr>
  </w:style>
  <w:style w:type="paragraph" w:customStyle="1" w:styleId="xl49">
    <w:name w:val="xl49"/>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0">
    <w:name w:val="xl50"/>
    <w:basedOn w:val="Normale"/>
    <w:uiPriority w:val="99"/>
    <w:rsid w:val="00A40B5B"/>
    <w:pPr>
      <w:pBdr>
        <w:top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1">
    <w:name w:val="xl51"/>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2">
    <w:name w:val="xl52"/>
    <w:basedOn w:val="Normale"/>
    <w:uiPriority w:val="99"/>
    <w:rsid w:val="00A40B5B"/>
    <w:pPr>
      <w:pBdr>
        <w:left w:val="single" w:sz="4" w:space="0" w:color="auto"/>
      </w:pBdr>
      <w:spacing w:before="100" w:after="100"/>
    </w:pPr>
    <w:rPr>
      <w:rFonts w:eastAsia="Arial Unicode MS"/>
      <w:sz w:val="18"/>
    </w:rPr>
  </w:style>
  <w:style w:type="paragraph" w:customStyle="1" w:styleId="xl53">
    <w:name w:val="xl53"/>
    <w:basedOn w:val="Normale"/>
    <w:uiPriority w:val="99"/>
    <w:rsid w:val="00A40B5B"/>
    <w:pPr>
      <w:spacing w:before="100" w:after="100"/>
      <w:jc w:val="center"/>
      <w:textAlignment w:val="center"/>
    </w:pPr>
    <w:rPr>
      <w:rFonts w:ascii="Arial Unicode MS" w:eastAsia="Arial Unicode MS" w:hAnsi="Arial Unicode MS"/>
      <w:sz w:val="18"/>
    </w:rPr>
  </w:style>
  <w:style w:type="paragraph" w:customStyle="1" w:styleId="xl54">
    <w:name w:val="xl54"/>
    <w:basedOn w:val="Normale"/>
    <w:uiPriority w:val="99"/>
    <w:rsid w:val="00A40B5B"/>
    <w:pPr>
      <w:spacing w:before="100" w:after="100"/>
      <w:jc w:val="left"/>
    </w:pPr>
    <w:rPr>
      <w:rFonts w:ascii="Arial Unicode MS" w:eastAsia="Arial Unicode MS" w:hAnsi="Arial Unicode MS"/>
      <w:sz w:val="18"/>
    </w:rPr>
  </w:style>
  <w:style w:type="paragraph" w:customStyle="1" w:styleId="xl55">
    <w:name w:val="xl55"/>
    <w:basedOn w:val="Normale"/>
    <w:uiPriority w:val="99"/>
    <w:rsid w:val="00A40B5B"/>
    <w:pPr>
      <w:pBdr>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56">
    <w:name w:val="xl56"/>
    <w:basedOn w:val="Normale"/>
    <w:uiPriority w:val="99"/>
    <w:rsid w:val="00A40B5B"/>
    <w:pPr>
      <w:pBdr>
        <w:left w:val="single" w:sz="8" w:space="0" w:color="auto"/>
        <w:right w:val="single" w:sz="4" w:space="0" w:color="auto"/>
      </w:pBdr>
      <w:spacing w:before="100" w:after="100"/>
      <w:jc w:val="left"/>
    </w:pPr>
    <w:rPr>
      <w:rFonts w:eastAsia="Arial Unicode MS"/>
      <w:b/>
      <w:sz w:val="18"/>
    </w:rPr>
  </w:style>
  <w:style w:type="paragraph" w:customStyle="1" w:styleId="xl57">
    <w:name w:val="xl57"/>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sz w:val="18"/>
    </w:rPr>
  </w:style>
  <w:style w:type="paragraph" w:customStyle="1" w:styleId="xl58">
    <w:name w:val="xl58"/>
    <w:basedOn w:val="Normale"/>
    <w:uiPriority w:val="99"/>
    <w:rsid w:val="00A40B5B"/>
    <w:pPr>
      <w:pBdr>
        <w:left w:val="single" w:sz="8" w:space="0" w:color="auto"/>
        <w:bottom w:val="single" w:sz="4" w:space="0" w:color="auto"/>
        <w:right w:val="single" w:sz="4" w:space="0" w:color="auto"/>
      </w:pBdr>
      <w:spacing w:before="100" w:after="100"/>
    </w:pPr>
    <w:rPr>
      <w:rFonts w:eastAsia="Arial Unicode MS"/>
      <w:sz w:val="18"/>
    </w:rPr>
  </w:style>
  <w:style w:type="paragraph" w:customStyle="1" w:styleId="xl59">
    <w:name w:val="xl59"/>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sz w:val="18"/>
    </w:rPr>
  </w:style>
  <w:style w:type="paragraph" w:customStyle="1" w:styleId="xl60">
    <w:name w:val="xl60"/>
    <w:basedOn w:val="Normale"/>
    <w:uiPriority w:val="99"/>
    <w:rsid w:val="00A40B5B"/>
    <w:pPr>
      <w:pBdr>
        <w:left w:val="single" w:sz="8" w:space="0" w:color="auto"/>
        <w:bottom w:val="single" w:sz="8" w:space="0" w:color="auto"/>
        <w:right w:val="single" w:sz="4" w:space="0" w:color="auto"/>
      </w:pBdr>
      <w:spacing w:before="100" w:after="100"/>
    </w:pPr>
    <w:rPr>
      <w:rFonts w:eastAsia="Arial Unicode MS"/>
      <w:sz w:val="18"/>
    </w:rPr>
  </w:style>
  <w:style w:type="paragraph" w:customStyle="1" w:styleId="xl61">
    <w:name w:val="xl61"/>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2">
    <w:name w:val="xl62"/>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3">
    <w:name w:val="xl63"/>
    <w:basedOn w:val="Normale"/>
    <w:uiPriority w:val="99"/>
    <w:rsid w:val="00A40B5B"/>
    <w:pPr>
      <w:pBdr>
        <w:top w:val="single" w:sz="4" w:space="0" w:color="auto"/>
        <w:left w:val="single" w:sz="8"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4">
    <w:name w:val="xl64"/>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5">
    <w:name w:val="xl65"/>
    <w:basedOn w:val="Normale"/>
    <w:uiPriority w:val="99"/>
    <w:rsid w:val="00A40B5B"/>
    <w:pPr>
      <w:pBdr>
        <w:top w:val="single" w:sz="4"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66">
    <w:name w:val="xl66"/>
    <w:basedOn w:val="Normale"/>
    <w:uiPriority w:val="99"/>
    <w:rsid w:val="00A40B5B"/>
    <w:pPr>
      <w:pBdr>
        <w:top w:val="single" w:sz="4" w:space="0" w:color="auto"/>
        <w:left w:val="single" w:sz="4" w:space="0" w:color="auto"/>
        <w:bottom w:val="single" w:sz="4" w:space="0" w:color="auto"/>
        <w:right w:val="single" w:sz="4" w:space="0" w:color="auto"/>
      </w:pBdr>
      <w:shd w:val="clear" w:color="auto" w:fill="00FFFF"/>
      <w:spacing w:before="100" w:after="100"/>
    </w:pPr>
    <w:rPr>
      <w:rFonts w:eastAsia="Arial Unicode MS"/>
      <w:b/>
      <w:sz w:val="18"/>
    </w:rPr>
  </w:style>
  <w:style w:type="paragraph" w:customStyle="1" w:styleId="xl67">
    <w:name w:val="xl67"/>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b/>
      <w:i/>
      <w:color w:val="000000"/>
      <w:sz w:val="18"/>
    </w:rPr>
  </w:style>
  <w:style w:type="paragraph" w:customStyle="1" w:styleId="xl68">
    <w:name w:val="xl68"/>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i/>
      <w:color w:val="000000"/>
      <w:sz w:val="18"/>
    </w:rPr>
  </w:style>
  <w:style w:type="paragraph" w:customStyle="1" w:styleId="xl69">
    <w:name w:val="xl69"/>
    <w:basedOn w:val="Normale"/>
    <w:uiPriority w:val="99"/>
    <w:rsid w:val="00A40B5B"/>
    <w:pPr>
      <w:pBdr>
        <w:top w:val="single" w:sz="4" w:space="0" w:color="auto"/>
        <w:left w:val="single" w:sz="8" w:space="0" w:color="auto"/>
        <w:right w:val="single" w:sz="4" w:space="0" w:color="auto"/>
      </w:pBdr>
      <w:spacing w:before="100" w:after="100"/>
    </w:pPr>
    <w:rPr>
      <w:rFonts w:eastAsia="Arial Unicode MS"/>
      <w:sz w:val="18"/>
    </w:rPr>
  </w:style>
  <w:style w:type="paragraph" w:customStyle="1" w:styleId="xl70">
    <w:name w:val="xl70"/>
    <w:basedOn w:val="Normale"/>
    <w:uiPriority w:val="99"/>
    <w:rsid w:val="00A40B5B"/>
    <w:pPr>
      <w:pBdr>
        <w:top w:val="single" w:sz="4" w:space="0" w:color="auto"/>
        <w:left w:val="single" w:sz="4" w:space="0" w:color="auto"/>
        <w:right w:val="single" w:sz="4" w:space="0" w:color="auto"/>
      </w:pBdr>
      <w:spacing w:before="100" w:after="100"/>
      <w:jc w:val="left"/>
    </w:pPr>
    <w:rPr>
      <w:rFonts w:eastAsia="Arial Unicode MS"/>
      <w:sz w:val="18"/>
    </w:rPr>
  </w:style>
  <w:style w:type="paragraph" w:customStyle="1" w:styleId="xl71">
    <w:name w:val="xl71"/>
    <w:basedOn w:val="Normale"/>
    <w:uiPriority w:val="99"/>
    <w:rsid w:val="00A40B5B"/>
    <w:pPr>
      <w:pBdr>
        <w:top w:val="single" w:sz="4" w:space="0" w:color="auto"/>
        <w:left w:val="single" w:sz="4" w:space="0" w:color="auto"/>
        <w:right w:val="single" w:sz="4" w:space="0" w:color="auto"/>
      </w:pBdr>
      <w:spacing w:before="100" w:after="100"/>
    </w:pPr>
    <w:rPr>
      <w:rFonts w:eastAsia="Arial Unicode MS"/>
      <w:b/>
      <w:sz w:val="18"/>
    </w:rPr>
  </w:style>
  <w:style w:type="paragraph" w:customStyle="1" w:styleId="xl72">
    <w:name w:val="xl72"/>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b/>
      <w:sz w:val="18"/>
    </w:rPr>
  </w:style>
  <w:style w:type="paragraph" w:customStyle="1" w:styleId="xl73">
    <w:name w:val="xl73"/>
    <w:basedOn w:val="Normale"/>
    <w:uiPriority w:val="99"/>
    <w:rsid w:val="00A40B5B"/>
    <w:pPr>
      <w:pBdr>
        <w:top w:val="single" w:sz="4" w:space="0" w:color="auto"/>
        <w:left w:val="single" w:sz="4" w:space="0" w:color="auto"/>
        <w:right w:val="single" w:sz="4" w:space="0" w:color="auto"/>
      </w:pBdr>
      <w:shd w:val="clear" w:color="auto" w:fill="00FFFF"/>
      <w:spacing w:before="100" w:after="100"/>
    </w:pPr>
    <w:rPr>
      <w:rFonts w:eastAsia="Arial Unicode MS"/>
      <w:b/>
      <w:sz w:val="18"/>
    </w:rPr>
  </w:style>
  <w:style w:type="paragraph" w:customStyle="1" w:styleId="xl74">
    <w:name w:val="xl74"/>
    <w:basedOn w:val="Normale"/>
    <w:uiPriority w:val="99"/>
    <w:rsid w:val="00A40B5B"/>
    <w:pPr>
      <w:pBdr>
        <w:top w:val="single" w:sz="4" w:space="0" w:color="auto"/>
        <w:left w:val="single" w:sz="4" w:space="0" w:color="auto"/>
        <w:bottom w:val="single" w:sz="8" w:space="0" w:color="auto"/>
        <w:right w:val="single" w:sz="4" w:space="0" w:color="auto"/>
      </w:pBdr>
      <w:shd w:val="clear" w:color="auto" w:fill="00FFFF"/>
      <w:spacing w:before="100" w:after="100"/>
    </w:pPr>
    <w:rPr>
      <w:rFonts w:eastAsia="Arial Unicode MS"/>
      <w:b/>
      <w:sz w:val="18"/>
    </w:rPr>
  </w:style>
  <w:style w:type="paragraph" w:customStyle="1" w:styleId="xl75">
    <w:name w:val="xl75"/>
    <w:basedOn w:val="Normale"/>
    <w:uiPriority w:val="99"/>
    <w:rsid w:val="00A40B5B"/>
    <w:pPr>
      <w:pBdr>
        <w:top w:val="single" w:sz="4" w:space="0" w:color="auto"/>
        <w:left w:val="single" w:sz="4" w:space="0" w:color="auto"/>
        <w:bottom w:val="single" w:sz="4" w:space="0" w:color="auto"/>
      </w:pBdr>
      <w:spacing w:before="100" w:after="100"/>
    </w:pPr>
    <w:rPr>
      <w:rFonts w:eastAsia="Arial Unicode MS"/>
      <w:sz w:val="18"/>
    </w:rPr>
  </w:style>
  <w:style w:type="paragraph" w:customStyle="1" w:styleId="xl76">
    <w:name w:val="xl76"/>
    <w:basedOn w:val="Normale"/>
    <w:uiPriority w:val="99"/>
    <w:rsid w:val="00A40B5B"/>
    <w:pPr>
      <w:pBdr>
        <w:top w:val="single" w:sz="4" w:space="0" w:color="auto"/>
        <w:bottom w:val="single" w:sz="4" w:space="0" w:color="auto"/>
        <w:right w:val="single" w:sz="4" w:space="0" w:color="auto"/>
      </w:pBdr>
      <w:spacing w:before="100" w:after="100"/>
    </w:pPr>
    <w:rPr>
      <w:rFonts w:eastAsia="Arial Unicode MS"/>
      <w:sz w:val="18"/>
    </w:rPr>
  </w:style>
  <w:style w:type="paragraph" w:customStyle="1" w:styleId="xl77">
    <w:name w:val="xl77"/>
    <w:basedOn w:val="Normale"/>
    <w:uiPriority w:val="99"/>
    <w:rsid w:val="00A40B5B"/>
    <w:pPr>
      <w:pBdr>
        <w:top w:val="single" w:sz="8"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78">
    <w:name w:val="xl78"/>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79">
    <w:name w:val="xl79"/>
    <w:basedOn w:val="Normale"/>
    <w:uiPriority w:val="99"/>
    <w:rsid w:val="00A40B5B"/>
    <w:pPr>
      <w:spacing w:before="100" w:after="100"/>
    </w:pPr>
    <w:rPr>
      <w:rFonts w:eastAsia="Arial Unicode MS"/>
      <w:sz w:val="18"/>
    </w:rPr>
  </w:style>
  <w:style w:type="paragraph" w:customStyle="1" w:styleId="Listapuntata1">
    <w:name w:val="Lista puntata 1"/>
    <w:basedOn w:val="Normale"/>
    <w:uiPriority w:val="99"/>
    <w:rsid w:val="00A40B5B"/>
    <w:pPr>
      <w:tabs>
        <w:tab w:val="left" w:pos="900"/>
      </w:tabs>
      <w:spacing w:after="120"/>
    </w:pPr>
    <w:rPr>
      <w:rFonts w:ascii="Arial" w:hAnsi="Arial"/>
      <w:lang w:val="it-IT"/>
    </w:rPr>
  </w:style>
  <w:style w:type="character" w:styleId="Enfasicorsivo">
    <w:name w:val="Emphasis"/>
    <w:basedOn w:val="Carpredefinitoparagrafo"/>
    <w:uiPriority w:val="99"/>
    <w:qFormat/>
    <w:rsid w:val="00A40B5B"/>
    <w:rPr>
      <w:rFonts w:cs="Times New Roman"/>
      <w:i/>
      <w:iCs/>
    </w:rPr>
  </w:style>
  <w:style w:type="paragraph" w:customStyle="1" w:styleId="StyleHeading4h4a4ITTt4PAMicroSection4dashd4dash1d1">
    <w:name w:val="Style Heading 4h4a.4ITT t4PA Micro Section4 dashd4 dash1d1..."/>
    <w:basedOn w:val="Titolo4"/>
    <w:uiPriority w:val="99"/>
    <w:rsid w:val="00A40B5B"/>
    <w:pPr>
      <w:tabs>
        <w:tab w:val="clear" w:pos="864"/>
        <w:tab w:val="num" w:pos="1290"/>
      </w:tabs>
      <w:ind w:left="1290"/>
      <w:jc w:val="left"/>
    </w:pPr>
    <w:rPr>
      <w:rFonts w:ascii="Times" w:hAnsi="Times"/>
      <w:b w:val="0"/>
      <w:bCs/>
      <w:i/>
      <w:iCs/>
      <w:sz w:val="24"/>
      <w:szCs w:val="24"/>
      <w:lang w:val="it-IT"/>
    </w:rPr>
  </w:style>
  <w:style w:type="paragraph" w:customStyle="1" w:styleId="heading4">
    <w:name w:val="heading4"/>
    <w:basedOn w:val="Normale"/>
    <w:autoRedefine/>
    <w:uiPriority w:val="99"/>
    <w:rsid w:val="00A40B5B"/>
    <w:pPr>
      <w:tabs>
        <w:tab w:val="num" w:pos="720"/>
      </w:tabs>
      <w:spacing w:before="120"/>
      <w:ind w:left="720" w:hanging="360"/>
    </w:pPr>
    <w:rPr>
      <w:rFonts w:ascii="Times New Roman" w:hAnsi="Times New Roman"/>
      <w:b/>
      <w:sz w:val="24"/>
      <w:lang w:val="it-IT"/>
    </w:rPr>
  </w:style>
  <w:style w:type="paragraph" w:customStyle="1" w:styleId="Style1">
    <w:name w:val="Style1"/>
    <w:basedOn w:val="Titolo4"/>
    <w:uiPriority w:val="99"/>
    <w:rsid w:val="00A40B5B"/>
    <w:pPr>
      <w:tabs>
        <w:tab w:val="clear" w:pos="864"/>
      </w:tabs>
      <w:ind w:left="0" w:firstLine="0"/>
      <w:jc w:val="center"/>
    </w:pPr>
    <w:rPr>
      <w:rFonts w:ascii="Times" w:hAnsi="Times"/>
      <w:b w:val="0"/>
      <w:i/>
      <w:sz w:val="24"/>
      <w:szCs w:val="24"/>
      <w:lang w:val="it-IT"/>
    </w:rPr>
  </w:style>
  <w:style w:type="paragraph" w:customStyle="1" w:styleId="NormaleA">
    <w:name w:val="Normale/üA"/>
    <w:uiPriority w:val="99"/>
    <w:rsid w:val="00A40B5B"/>
    <w:pPr>
      <w:widowControl w:val="0"/>
      <w:spacing w:after="120"/>
      <w:jc w:val="both"/>
    </w:pPr>
    <w:rPr>
      <w:sz w:val="24"/>
      <w:szCs w:val="24"/>
    </w:rPr>
  </w:style>
  <w:style w:type="paragraph" w:styleId="NormaleWeb">
    <w:name w:val="Normal (Web)"/>
    <w:basedOn w:val="Normale"/>
    <w:uiPriority w:val="99"/>
    <w:rsid w:val="00A40B5B"/>
    <w:pPr>
      <w:spacing w:before="100" w:beforeAutospacing="1" w:after="100" w:afterAutospacing="1"/>
      <w:jc w:val="left"/>
    </w:pPr>
    <w:rPr>
      <w:rFonts w:ascii="Arial Unicode MS" w:eastAsia="Arial Unicode MS" w:hAnsi="Arial Unicode MS" w:cs="Arial Unicode MS"/>
      <w:sz w:val="24"/>
      <w:szCs w:val="24"/>
      <w:lang w:val="it-IT" w:eastAsia="it-IT"/>
    </w:rPr>
  </w:style>
  <w:style w:type="paragraph" w:styleId="Indice2">
    <w:name w:val="index 2"/>
    <w:basedOn w:val="Normale"/>
    <w:next w:val="Normale"/>
    <w:autoRedefine/>
    <w:uiPriority w:val="99"/>
    <w:semiHidden/>
    <w:rsid w:val="00A40B5B"/>
    <w:pPr>
      <w:ind w:left="440" w:hanging="220"/>
    </w:pPr>
    <w:rPr>
      <w:rFonts w:ascii="Times New Roman" w:hAnsi="Times New Roman"/>
    </w:rPr>
  </w:style>
  <w:style w:type="paragraph" w:styleId="Indice3">
    <w:name w:val="index 3"/>
    <w:basedOn w:val="Normale"/>
    <w:next w:val="Normale"/>
    <w:autoRedefine/>
    <w:uiPriority w:val="99"/>
    <w:semiHidden/>
    <w:rsid w:val="00A40B5B"/>
    <w:pPr>
      <w:ind w:left="660" w:hanging="220"/>
    </w:pPr>
    <w:rPr>
      <w:rFonts w:ascii="Times New Roman" w:hAnsi="Times New Roman"/>
    </w:rPr>
  </w:style>
  <w:style w:type="paragraph" w:styleId="Indice4">
    <w:name w:val="index 4"/>
    <w:basedOn w:val="Normale"/>
    <w:next w:val="Normale"/>
    <w:autoRedefine/>
    <w:uiPriority w:val="99"/>
    <w:semiHidden/>
    <w:rsid w:val="00A40B5B"/>
    <w:pPr>
      <w:ind w:left="880" w:hanging="220"/>
    </w:pPr>
    <w:rPr>
      <w:rFonts w:ascii="Times New Roman" w:hAnsi="Times New Roman"/>
    </w:rPr>
  </w:style>
  <w:style w:type="paragraph" w:styleId="Indice5">
    <w:name w:val="index 5"/>
    <w:basedOn w:val="Normale"/>
    <w:next w:val="Normale"/>
    <w:autoRedefine/>
    <w:uiPriority w:val="99"/>
    <w:semiHidden/>
    <w:rsid w:val="00A40B5B"/>
    <w:pPr>
      <w:ind w:left="1100" w:hanging="220"/>
    </w:pPr>
    <w:rPr>
      <w:rFonts w:ascii="Times New Roman" w:hAnsi="Times New Roman"/>
    </w:rPr>
  </w:style>
  <w:style w:type="paragraph" w:styleId="Indice6">
    <w:name w:val="index 6"/>
    <w:basedOn w:val="Normale"/>
    <w:next w:val="Normale"/>
    <w:autoRedefine/>
    <w:uiPriority w:val="99"/>
    <w:semiHidden/>
    <w:rsid w:val="00A40B5B"/>
    <w:pPr>
      <w:ind w:left="1320" w:hanging="220"/>
    </w:pPr>
    <w:rPr>
      <w:rFonts w:ascii="Times New Roman" w:hAnsi="Times New Roman"/>
    </w:rPr>
  </w:style>
  <w:style w:type="paragraph" w:styleId="Indice7">
    <w:name w:val="index 7"/>
    <w:basedOn w:val="Normale"/>
    <w:next w:val="Normale"/>
    <w:autoRedefine/>
    <w:uiPriority w:val="99"/>
    <w:semiHidden/>
    <w:rsid w:val="00A40B5B"/>
    <w:pPr>
      <w:ind w:left="1540" w:hanging="220"/>
    </w:pPr>
    <w:rPr>
      <w:rFonts w:ascii="Times New Roman" w:hAnsi="Times New Roman"/>
    </w:rPr>
  </w:style>
  <w:style w:type="paragraph" w:styleId="Indice8">
    <w:name w:val="index 8"/>
    <w:basedOn w:val="Normale"/>
    <w:next w:val="Normale"/>
    <w:autoRedefine/>
    <w:uiPriority w:val="99"/>
    <w:semiHidden/>
    <w:rsid w:val="00A40B5B"/>
    <w:pPr>
      <w:ind w:left="1760" w:hanging="220"/>
    </w:pPr>
    <w:rPr>
      <w:rFonts w:ascii="Times New Roman" w:hAnsi="Times New Roman"/>
    </w:rPr>
  </w:style>
  <w:style w:type="paragraph" w:styleId="Indice9">
    <w:name w:val="index 9"/>
    <w:basedOn w:val="Normale"/>
    <w:next w:val="Normale"/>
    <w:autoRedefine/>
    <w:uiPriority w:val="99"/>
    <w:semiHidden/>
    <w:rsid w:val="00A40B5B"/>
    <w:pPr>
      <w:ind w:left="1980" w:hanging="220"/>
    </w:pPr>
    <w:rPr>
      <w:rFonts w:ascii="Times New Roman" w:hAnsi="Times New Roman"/>
    </w:rPr>
  </w:style>
  <w:style w:type="paragraph" w:customStyle="1" w:styleId="NormalTimesNewRoman">
    <w:name w:val="Normal + Times New Roman"/>
    <w:aliases w:val="10 pt,Centered,Before:  12 pt"/>
    <w:basedOn w:val="Normale"/>
    <w:uiPriority w:val="99"/>
    <w:rsid w:val="00A40B5B"/>
    <w:pPr>
      <w:spacing w:before="240"/>
      <w:jc w:val="center"/>
      <w:outlineLvl w:val="0"/>
    </w:pPr>
    <w:rPr>
      <w:rFonts w:ascii="Times New Roman" w:hAnsi="Times New Roman"/>
      <w:sz w:val="20"/>
      <w:lang w:val="it-IT"/>
    </w:rPr>
  </w:style>
  <w:style w:type="paragraph" w:customStyle="1" w:styleId="Tabella">
    <w:name w:val="Tabella"/>
    <w:basedOn w:val="Normale"/>
    <w:uiPriority w:val="99"/>
    <w:rsid w:val="00A40B5B"/>
    <w:pPr>
      <w:jc w:val="center"/>
    </w:pPr>
    <w:rPr>
      <w:rFonts w:ascii="Times New Roman" w:hAnsi="Times New Roman"/>
      <w:b/>
      <w:bCs/>
      <w:sz w:val="24"/>
      <w:lang w:val="it-IT"/>
    </w:rPr>
  </w:style>
  <w:style w:type="paragraph" w:customStyle="1" w:styleId="Normalboldtimesnewroman">
    <w:name w:val="Normal+bold+times new roman"/>
    <w:basedOn w:val="Titolo5"/>
    <w:uiPriority w:val="99"/>
    <w:rsid w:val="00A40B5B"/>
    <w:pPr>
      <w:tabs>
        <w:tab w:val="clear" w:pos="1008"/>
      </w:tabs>
      <w:ind w:left="0" w:firstLine="0"/>
    </w:pPr>
    <w:rPr>
      <w:rFonts w:ascii="Times New Roman" w:hAnsi="Times New Roman"/>
      <w:lang w:val="it-IT"/>
    </w:rPr>
  </w:style>
  <w:style w:type="paragraph" w:customStyle="1" w:styleId="Normaltimesnewroman0">
    <w:name w:val="Normal+times new roman"/>
    <w:aliases w:val="bold"/>
    <w:basedOn w:val="Normalboldtimesnewroman"/>
    <w:uiPriority w:val="99"/>
    <w:rsid w:val="00A40B5B"/>
  </w:style>
  <w:style w:type="paragraph" w:styleId="Numeroelenco2">
    <w:name w:val="List Number 2"/>
    <w:basedOn w:val="Normale"/>
    <w:uiPriority w:val="99"/>
    <w:rsid w:val="00597934"/>
    <w:pPr>
      <w:tabs>
        <w:tab w:val="num" w:pos="643"/>
      </w:tabs>
      <w:ind w:left="643" w:hanging="360"/>
    </w:pPr>
  </w:style>
  <w:style w:type="paragraph" w:styleId="Elencocontinua5">
    <w:name w:val="List Continue 5"/>
    <w:basedOn w:val="Normale"/>
    <w:uiPriority w:val="99"/>
    <w:rsid w:val="001D1CAD"/>
    <w:pPr>
      <w:spacing w:after="120"/>
      <w:ind w:left="1415"/>
    </w:pPr>
  </w:style>
  <w:style w:type="paragraph" w:customStyle="1" w:styleId="HeadingBase">
    <w:name w:val="Heading Base"/>
    <w:basedOn w:val="Normale"/>
    <w:next w:val="Normale"/>
    <w:uiPriority w:val="99"/>
    <w:rsid w:val="001D1CAD"/>
    <w:pPr>
      <w:keepNext/>
      <w:keepLines/>
      <w:spacing w:before="240" w:after="120"/>
      <w:ind w:left="425" w:hanging="425"/>
    </w:pPr>
    <w:rPr>
      <w:rFonts w:ascii="Arial" w:hAnsi="Arial"/>
      <w:b/>
      <w:kern w:val="28"/>
      <w:sz w:val="36"/>
      <w:lang w:val="it-IT"/>
    </w:rPr>
  </w:style>
  <w:style w:type="paragraph" w:customStyle="1" w:styleId="Captionfigura">
    <w:name w:val="Caption.figura"/>
    <w:basedOn w:val="Normale"/>
    <w:next w:val="Normale"/>
    <w:uiPriority w:val="99"/>
    <w:rsid w:val="001D1CAD"/>
    <w:pPr>
      <w:numPr>
        <w:numId w:val="8"/>
      </w:numPr>
      <w:tabs>
        <w:tab w:val="clear" w:pos="360"/>
      </w:tabs>
      <w:spacing w:before="0" w:after="80" w:line="240" w:lineRule="exact"/>
      <w:ind w:left="0" w:firstLine="0"/>
    </w:pPr>
    <w:rPr>
      <w:rFonts w:ascii="Arial" w:hAnsi="Arial"/>
      <w:i/>
      <w:color w:val="000000"/>
      <w:sz w:val="20"/>
      <w:lang w:val="it-IT"/>
    </w:rPr>
  </w:style>
  <w:style w:type="paragraph" w:customStyle="1" w:styleId="tabelladati00">
    <w:name w:val="tabelladati0"/>
    <w:basedOn w:val="Normale"/>
    <w:uiPriority w:val="99"/>
    <w:rsid w:val="001D1CAD"/>
    <w:rPr>
      <w:sz w:val="20"/>
    </w:rPr>
  </w:style>
  <w:style w:type="paragraph" w:styleId="Numeroelenco">
    <w:name w:val="List Number"/>
    <w:basedOn w:val="Normale"/>
    <w:uiPriority w:val="99"/>
    <w:rsid w:val="001D1CAD"/>
    <w:pPr>
      <w:tabs>
        <w:tab w:val="num" w:pos="360"/>
        <w:tab w:val="num" w:pos="720"/>
      </w:tabs>
      <w:ind w:left="360" w:hanging="360"/>
    </w:pPr>
  </w:style>
  <w:style w:type="paragraph" w:styleId="Puntoelenco3">
    <w:name w:val="List Bullet 3"/>
    <w:basedOn w:val="Puntoelenco"/>
    <w:uiPriority w:val="99"/>
    <w:rsid w:val="001D1CAD"/>
    <w:pPr>
      <w:tabs>
        <w:tab w:val="clear" w:pos="360"/>
      </w:tabs>
      <w:spacing w:before="120" w:after="160"/>
      <w:ind w:left="1440"/>
    </w:pPr>
    <w:rPr>
      <w:rFonts w:ascii="Arial" w:hAnsi="Arial"/>
      <w:sz w:val="20"/>
      <w:lang w:val="it-IT"/>
    </w:rPr>
  </w:style>
  <w:style w:type="paragraph" w:customStyle="1" w:styleId="Carattere">
    <w:name w:val="Carattere"/>
    <w:basedOn w:val="Normale"/>
    <w:uiPriority w:val="99"/>
    <w:rsid w:val="00474480"/>
    <w:pPr>
      <w:spacing w:before="0" w:after="160" w:line="240" w:lineRule="exact"/>
      <w:jc w:val="left"/>
    </w:pPr>
    <w:rPr>
      <w:rFonts w:ascii="Verdana" w:hAnsi="Verdana"/>
      <w:sz w:val="20"/>
    </w:rPr>
  </w:style>
  <w:style w:type="paragraph" w:customStyle="1" w:styleId="CharChar1CarattereCarattere">
    <w:name w:val="Char Char1 Carattere Carattere"/>
    <w:basedOn w:val="Normale"/>
    <w:uiPriority w:val="99"/>
    <w:rsid w:val="00C87C91"/>
    <w:pPr>
      <w:spacing w:before="0" w:after="160" w:line="240" w:lineRule="exact"/>
      <w:jc w:val="left"/>
    </w:pPr>
    <w:rPr>
      <w:rFonts w:ascii="Verdana" w:hAnsi="Verdana"/>
      <w:sz w:val="20"/>
    </w:rPr>
  </w:style>
  <w:style w:type="paragraph" w:styleId="Revisione">
    <w:name w:val="Revision"/>
    <w:hidden/>
    <w:uiPriority w:val="99"/>
    <w:semiHidden/>
    <w:rsid w:val="00952C35"/>
    <w:rPr>
      <w:rFonts w:ascii="Book Antiqua" w:hAnsi="Book Antiqua"/>
      <w:szCs w:val="20"/>
      <w:lang w:val="en-US" w:eastAsia="en-US"/>
    </w:rPr>
  </w:style>
  <w:style w:type="paragraph" w:styleId="Paragrafoelenco">
    <w:name w:val="List Paragraph"/>
    <w:basedOn w:val="Normale"/>
    <w:uiPriority w:val="34"/>
    <w:qFormat/>
    <w:rsid w:val="00EC42C4"/>
    <w:pPr>
      <w:spacing w:before="0" w:after="0"/>
      <w:ind w:left="720"/>
      <w:jc w:val="left"/>
    </w:pPr>
    <w:rPr>
      <w:rFonts w:ascii="Calibri" w:hAnsi="Calibri" w:cs="Calibri"/>
      <w:szCs w:val="22"/>
    </w:rPr>
  </w:style>
  <w:style w:type="numbering" w:styleId="111111">
    <w:name w:val="Outline List 2"/>
    <w:basedOn w:val="Nessunelenco"/>
    <w:uiPriority w:val="99"/>
    <w:semiHidden/>
    <w:unhideWhenUsed/>
    <w:locked/>
    <w:rsid w:val="00C85134"/>
    <w:pPr>
      <w:numPr>
        <w:numId w:val="5"/>
      </w:numPr>
    </w:pPr>
  </w:style>
  <w:style w:type="paragraph" w:customStyle="1" w:styleId="HeaderBase">
    <w:name w:val="Header Base"/>
    <w:basedOn w:val="Normale"/>
    <w:rsid w:val="00DB7143"/>
    <w:pPr>
      <w:keepLines/>
      <w:tabs>
        <w:tab w:val="center" w:pos="4320"/>
        <w:tab w:val="right" w:pos="8640"/>
      </w:tabs>
      <w:spacing w:before="120" w:after="0"/>
    </w:pPr>
    <w:rPr>
      <w:rFonts w:ascii="Arial" w:eastAsia="Times New Roman" w:hAnsi="Arial"/>
      <w:sz w:val="20"/>
      <w:lang w:val="it-IT"/>
    </w:rPr>
  </w:style>
  <w:style w:type="paragraph" w:customStyle="1" w:styleId="BalloonText1">
    <w:name w:val="Balloon Text1"/>
    <w:basedOn w:val="Normale"/>
    <w:semiHidden/>
    <w:rsid w:val="00DB7143"/>
    <w:pPr>
      <w:spacing w:before="120" w:after="0"/>
    </w:pPr>
    <w:rPr>
      <w:rFonts w:ascii="Tahoma" w:eastAsia="Times New Roman" w:hAnsi="Tahoma" w:cs="Tahoma"/>
      <w:sz w:val="16"/>
      <w:szCs w:val="16"/>
      <w:lang w:val="it-IT"/>
    </w:rPr>
  </w:style>
  <w:style w:type="paragraph" w:customStyle="1" w:styleId="TableParagraph">
    <w:name w:val="Table Paragraph"/>
    <w:basedOn w:val="Normale"/>
    <w:uiPriority w:val="1"/>
    <w:qFormat/>
    <w:rsid w:val="005D725A"/>
    <w:pPr>
      <w:widowControl w:val="0"/>
      <w:autoSpaceDE w:val="0"/>
      <w:autoSpaceDN w:val="0"/>
      <w:spacing w:before="0" w:after="0"/>
      <w:ind w:left="69"/>
      <w:jc w:val="left"/>
    </w:pPr>
    <w:rPr>
      <w:rFonts w:ascii="Calibri" w:eastAsia="Calibr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0276">
      <w:bodyDiv w:val="1"/>
      <w:marLeft w:val="0"/>
      <w:marRight w:val="0"/>
      <w:marTop w:val="0"/>
      <w:marBottom w:val="0"/>
      <w:divBdr>
        <w:top w:val="none" w:sz="0" w:space="0" w:color="auto"/>
        <w:left w:val="none" w:sz="0" w:space="0" w:color="auto"/>
        <w:bottom w:val="none" w:sz="0" w:space="0" w:color="auto"/>
        <w:right w:val="none" w:sz="0" w:space="0" w:color="auto"/>
      </w:divBdr>
    </w:div>
    <w:div w:id="40793538">
      <w:bodyDiv w:val="1"/>
      <w:marLeft w:val="0"/>
      <w:marRight w:val="0"/>
      <w:marTop w:val="0"/>
      <w:marBottom w:val="0"/>
      <w:divBdr>
        <w:top w:val="none" w:sz="0" w:space="0" w:color="auto"/>
        <w:left w:val="none" w:sz="0" w:space="0" w:color="auto"/>
        <w:bottom w:val="none" w:sz="0" w:space="0" w:color="auto"/>
        <w:right w:val="none" w:sz="0" w:space="0" w:color="auto"/>
      </w:divBdr>
    </w:div>
    <w:div w:id="44255886">
      <w:bodyDiv w:val="1"/>
      <w:marLeft w:val="0"/>
      <w:marRight w:val="0"/>
      <w:marTop w:val="0"/>
      <w:marBottom w:val="0"/>
      <w:divBdr>
        <w:top w:val="none" w:sz="0" w:space="0" w:color="auto"/>
        <w:left w:val="none" w:sz="0" w:space="0" w:color="auto"/>
        <w:bottom w:val="none" w:sz="0" w:space="0" w:color="auto"/>
        <w:right w:val="none" w:sz="0" w:space="0" w:color="auto"/>
      </w:divBdr>
    </w:div>
    <w:div w:id="46878939">
      <w:bodyDiv w:val="1"/>
      <w:marLeft w:val="0"/>
      <w:marRight w:val="0"/>
      <w:marTop w:val="0"/>
      <w:marBottom w:val="0"/>
      <w:divBdr>
        <w:top w:val="none" w:sz="0" w:space="0" w:color="auto"/>
        <w:left w:val="none" w:sz="0" w:space="0" w:color="auto"/>
        <w:bottom w:val="none" w:sz="0" w:space="0" w:color="auto"/>
        <w:right w:val="none" w:sz="0" w:space="0" w:color="auto"/>
      </w:divBdr>
    </w:div>
    <w:div w:id="49813329">
      <w:bodyDiv w:val="1"/>
      <w:marLeft w:val="0"/>
      <w:marRight w:val="0"/>
      <w:marTop w:val="0"/>
      <w:marBottom w:val="0"/>
      <w:divBdr>
        <w:top w:val="none" w:sz="0" w:space="0" w:color="auto"/>
        <w:left w:val="none" w:sz="0" w:space="0" w:color="auto"/>
        <w:bottom w:val="none" w:sz="0" w:space="0" w:color="auto"/>
        <w:right w:val="none" w:sz="0" w:space="0" w:color="auto"/>
      </w:divBdr>
    </w:div>
    <w:div w:id="58867329">
      <w:bodyDiv w:val="1"/>
      <w:marLeft w:val="0"/>
      <w:marRight w:val="0"/>
      <w:marTop w:val="0"/>
      <w:marBottom w:val="0"/>
      <w:divBdr>
        <w:top w:val="none" w:sz="0" w:space="0" w:color="auto"/>
        <w:left w:val="none" w:sz="0" w:space="0" w:color="auto"/>
        <w:bottom w:val="none" w:sz="0" w:space="0" w:color="auto"/>
        <w:right w:val="none" w:sz="0" w:space="0" w:color="auto"/>
      </w:divBdr>
    </w:div>
    <w:div w:id="79253121">
      <w:bodyDiv w:val="1"/>
      <w:marLeft w:val="0"/>
      <w:marRight w:val="0"/>
      <w:marTop w:val="0"/>
      <w:marBottom w:val="0"/>
      <w:divBdr>
        <w:top w:val="none" w:sz="0" w:space="0" w:color="auto"/>
        <w:left w:val="none" w:sz="0" w:space="0" w:color="auto"/>
        <w:bottom w:val="none" w:sz="0" w:space="0" w:color="auto"/>
        <w:right w:val="none" w:sz="0" w:space="0" w:color="auto"/>
      </w:divBdr>
    </w:div>
    <w:div w:id="94523694">
      <w:bodyDiv w:val="1"/>
      <w:marLeft w:val="0"/>
      <w:marRight w:val="0"/>
      <w:marTop w:val="0"/>
      <w:marBottom w:val="0"/>
      <w:divBdr>
        <w:top w:val="none" w:sz="0" w:space="0" w:color="auto"/>
        <w:left w:val="none" w:sz="0" w:space="0" w:color="auto"/>
        <w:bottom w:val="none" w:sz="0" w:space="0" w:color="auto"/>
        <w:right w:val="none" w:sz="0" w:space="0" w:color="auto"/>
      </w:divBdr>
    </w:div>
    <w:div w:id="123813234">
      <w:bodyDiv w:val="1"/>
      <w:marLeft w:val="0"/>
      <w:marRight w:val="0"/>
      <w:marTop w:val="0"/>
      <w:marBottom w:val="0"/>
      <w:divBdr>
        <w:top w:val="none" w:sz="0" w:space="0" w:color="auto"/>
        <w:left w:val="none" w:sz="0" w:space="0" w:color="auto"/>
        <w:bottom w:val="none" w:sz="0" w:space="0" w:color="auto"/>
        <w:right w:val="none" w:sz="0" w:space="0" w:color="auto"/>
      </w:divBdr>
    </w:div>
    <w:div w:id="170141849">
      <w:bodyDiv w:val="1"/>
      <w:marLeft w:val="0"/>
      <w:marRight w:val="0"/>
      <w:marTop w:val="0"/>
      <w:marBottom w:val="0"/>
      <w:divBdr>
        <w:top w:val="none" w:sz="0" w:space="0" w:color="auto"/>
        <w:left w:val="none" w:sz="0" w:space="0" w:color="auto"/>
        <w:bottom w:val="none" w:sz="0" w:space="0" w:color="auto"/>
        <w:right w:val="none" w:sz="0" w:space="0" w:color="auto"/>
      </w:divBdr>
    </w:div>
    <w:div w:id="177962530">
      <w:bodyDiv w:val="1"/>
      <w:marLeft w:val="0"/>
      <w:marRight w:val="0"/>
      <w:marTop w:val="0"/>
      <w:marBottom w:val="0"/>
      <w:divBdr>
        <w:top w:val="none" w:sz="0" w:space="0" w:color="auto"/>
        <w:left w:val="none" w:sz="0" w:space="0" w:color="auto"/>
        <w:bottom w:val="none" w:sz="0" w:space="0" w:color="auto"/>
        <w:right w:val="none" w:sz="0" w:space="0" w:color="auto"/>
      </w:divBdr>
    </w:div>
    <w:div w:id="183860683">
      <w:bodyDiv w:val="1"/>
      <w:marLeft w:val="0"/>
      <w:marRight w:val="0"/>
      <w:marTop w:val="0"/>
      <w:marBottom w:val="0"/>
      <w:divBdr>
        <w:top w:val="none" w:sz="0" w:space="0" w:color="auto"/>
        <w:left w:val="none" w:sz="0" w:space="0" w:color="auto"/>
        <w:bottom w:val="none" w:sz="0" w:space="0" w:color="auto"/>
        <w:right w:val="none" w:sz="0" w:space="0" w:color="auto"/>
      </w:divBdr>
    </w:div>
    <w:div w:id="223562765">
      <w:bodyDiv w:val="1"/>
      <w:marLeft w:val="0"/>
      <w:marRight w:val="0"/>
      <w:marTop w:val="0"/>
      <w:marBottom w:val="0"/>
      <w:divBdr>
        <w:top w:val="none" w:sz="0" w:space="0" w:color="auto"/>
        <w:left w:val="none" w:sz="0" w:space="0" w:color="auto"/>
        <w:bottom w:val="none" w:sz="0" w:space="0" w:color="auto"/>
        <w:right w:val="none" w:sz="0" w:space="0" w:color="auto"/>
      </w:divBdr>
    </w:div>
    <w:div w:id="236521411">
      <w:bodyDiv w:val="1"/>
      <w:marLeft w:val="0"/>
      <w:marRight w:val="0"/>
      <w:marTop w:val="0"/>
      <w:marBottom w:val="0"/>
      <w:divBdr>
        <w:top w:val="none" w:sz="0" w:space="0" w:color="auto"/>
        <w:left w:val="none" w:sz="0" w:space="0" w:color="auto"/>
        <w:bottom w:val="none" w:sz="0" w:space="0" w:color="auto"/>
        <w:right w:val="none" w:sz="0" w:space="0" w:color="auto"/>
      </w:divBdr>
    </w:div>
    <w:div w:id="236866609">
      <w:bodyDiv w:val="1"/>
      <w:marLeft w:val="0"/>
      <w:marRight w:val="0"/>
      <w:marTop w:val="0"/>
      <w:marBottom w:val="0"/>
      <w:divBdr>
        <w:top w:val="none" w:sz="0" w:space="0" w:color="auto"/>
        <w:left w:val="none" w:sz="0" w:space="0" w:color="auto"/>
        <w:bottom w:val="none" w:sz="0" w:space="0" w:color="auto"/>
        <w:right w:val="none" w:sz="0" w:space="0" w:color="auto"/>
      </w:divBdr>
    </w:div>
    <w:div w:id="238905220">
      <w:bodyDiv w:val="1"/>
      <w:marLeft w:val="0"/>
      <w:marRight w:val="0"/>
      <w:marTop w:val="0"/>
      <w:marBottom w:val="0"/>
      <w:divBdr>
        <w:top w:val="none" w:sz="0" w:space="0" w:color="auto"/>
        <w:left w:val="none" w:sz="0" w:space="0" w:color="auto"/>
        <w:bottom w:val="none" w:sz="0" w:space="0" w:color="auto"/>
        <w:right w:val="none" w:sz="0" w:space="0" w:color="auto"/>
      </w:divBdr>
    </w:div>
    <w:div w:id="246967054">
      <w:bodyDiv w:val="1"/>
      <w:marLeft w:val="0"/>
      <w:marRight w:val="0"/>
      <w:marTop w:val="0"/>
      <w:marBottom w:val="0"/>
      <w:divBdr>
        <w:top w:val="none" w:sz="0" w:space="0" w:color="auto"/>
        <w:left w:val="none" w:sz="0" w:space="0" w:color="auto"/>
        <w:bottom w:val="none" w:sz="0" w:space="0" w:color="auto"/>
        <w:right w:val="none" w:sz="0" w:space="0" w:color="auto"/>
      </w:divBdr>
    </w:div>
    <w:div w:id="267851460">
      <w:bodyDiv w:val="1"/>
      <w:marLeft w:val="0"/>
      <w:marRight w:val="0"/>
      <w:marTop w:val="0"/>
      <w:marBottom w:val="0"/>
      <w:divBdr>
        <w:top w:val="none" w:sz="0" w:space="0" w:color="auto"/>
        <w:left w:val="none" w:sz="0" w:space="0" w:color="auto"/>
        <w:bottom w:val="none" w:sz="0" w:space="0" w:color="auto"/>
        <w:right w:val="none" w:sz="0" w:space="0" w:color="auto"/>
      </w:divBdr>
    </w:div>
    <w:div w:id="280261785">
      <w:bodyDiv w:val="1"/>
      <w:marLeft w:val="0"/>
      <w:marRight w:val="0"/>
      <w:marTop w:val="0"/>
      <w:marBottom w:val="0"/>
      <w:divBdr>
        <w:top w:val="none" w:sz="0" w:space="0" w:color="auto"/>
        <w:left w:val="none" w:sz="0" w:space="0" w:color="auto"/>
        <w:bottom w:val="none" w:sz="0" w:space="0" w:color="auto"/>
        <w:right w:val="none" w:sz="0" w:space="0" w:color="auto"/>
      </w:divBdr>
    </w:div>
    <w:div w:id="350882363">
      <w:bodyDiv w:val="1"/>
      <w:marLeft w:val="0"/>
      <w:marRight w:val="0"/>
      <w:marTop w:val="0"/>
      <w:marBottom w:val="0"/>
      <w:divBdr>
        <w:top w:val="none" w:sz="0" w:space="0" w:color="auto"/>
        <w:left w:val="none" w:sz="0" w:space="0" w:color="auto"/>
        <w:bottom w:val="none" w:sz="0" w:space="0" w:color="auto"/>
        <w:right w:val="none" w:sz="0" w:space="0" w:color="auto"/>
      </w:divBdr>
    </w:div>
    <w:div w:id="355619176">
      <w:bodyDiv w:val="1"/>
      <w:marLeft w:val="0"/>
      <w:marRight w:val="0"/>
      <w:marTop w:val="0"/>
      <w:marBottom w:val="0"/>
      <w:divBdr>
        <w:top w:val="none" w:sz="0" w:space="0" w:color="auto"/>
        <w:left w:val="none" w:sz="0" w:space="0" w:color="auto"/>
        <w:bottom w:val="none" w:sz="0" w:space="0" w:color="auto"/>
        <w:right w:val="none" w:sz="0" w:space="0" w:color="auto"/>
      </w:divBdr>
    </w:div>
    <w:div w:id="365257084">
      <w:bodyDiv w:val="1"/>
      <w:marLeft w:val="0"/>
      <w:marRight w:val="0"/>
      <w:marTop w:val="0"/>
      <w:marBottom w:val="0"/>
      <w:divBdr>
        <w:top w:val="none" w:sz="0" w:space="0" w:color="auto"/>
        <w:left w:val="none" w:sz="0" w:space="0" w:color="auto"/>
        <w:bottom w:val="none" w:sz="0" w:space="0" w:color="auto"/>
        <w:right w:val="none" w:sz="0" w:space="0" w:color="auto"/>
      </w:divBdr>
    </w:div>
    <w:div w:id="384909055">
      <w:bodyDiv w:val="1"/>
      <w:marLeft w:val="0"/>
      <w:marRight w:val="0"/>
      <w:marTop w:val="0"/>
      <w:marBottom w:val="0"/>
      <w:divBdr>
        <w:top w:val="none" w:sz="0" w:space="0" w:color="auto"/>
        <w:left w:val="none" w:sz="0" w:space="0" w:color="auto"/>
        <w:bottom w:val="none" w:sz="0" w:space="0" w:color="auto"/>
        <w:right w:val="none" w:sz="0" w:space="0" w:color="auto"/>
      </w:divBdr>
    </w:div>
    <w:div w:id="391124445">
      <w:bodyDiv w:val="1"/>
      <w:marLeft w:val="0"/>
      <w:marRight w:val="0"/>
      <w:marTop w:val="0"/>
      <w:marBottom w:val="0"/>
      <w:divBdr>
        <w:top w:val="none" w:sz="0" w:space="0" w:color="auto"/>
        <w:left w:val="none" w:sz="0" w:space="0" w:color="auto"/>
        <w:bottom w:val="none" w:sz="0" w:space="0" w:color="auto"/>
        <w:right w:val="none" w:sz="0" w:space="0" w:color="auto"/>
      </w:divBdr>
    </w:div>
    <w:div w:id="401870596">
      <w:bodyDiv w:val="1"/>
      <w:marLeft w:val="0"/>
      <w:marRight w:val="0"/>
      <w:marTop w:val="0"/>
      <w:marBottom w:val="0"/>
      <w:divBdr>
        <w:top w:val="none" w:sz="0" w:space="0" w:color="auto"/>
        <w:left w:val="none" w:sz="0" w:space="0" w:color="auto"/>
        <w:bottom w:val="none" w:sz="0" w:space="0" w:color="auto"/>
        <w:right w:val="none" w:sz="0" w:space="0" w:color="auto"/>
      </w:divBdr>
    </w:div>
    <w:div w:id="421225791">
      <w:bodyDiv w:val="1"/>
      <w:marLeft w:val="0"/>
      <w:marRight w:val="0"/>
      <w:marTop w:val="0"/>
      <w:marBottom w:val="0"/>
      <w:divBdr>
        <w:top w:val="none" w:sz="0" w:space="0" w:color="auto"/>
        <w:left w:val="none" w:sz="0" w:space="0" w:color="auto"/>
        <w:bottom w:val="none" w:sz="0" w:space="0" w:color="auto"/>
        <w:right w:val="none" w:sz="0" w:space="0" w:color="auto"/>
      </w:divBdr>
    </w:div>
    <w:div w:id="426586346">
      <w:bodyDiv w:val="1"/>
      <w:marLeft w:val="0"/>
      <w:marRight w:val="0"/>
      <w:marTop w:val="0"/>
      <w:marBottom w:val="0"/>
      <w:divBdr>
        <w:top w:val="none" w:sz="0" w:space="0" w:color="auto"/>
        <w:left w:val="none" w:sz="0" w:space="0" w:color="auto"/>
        <w:bottom w:val="none" w:sz="0" w:space="0" w:color="auto"/>
        <w:right w:val="none" w:sz="0" w:space="0" w:color="auto"/>
      </w:divBdr>
    </w:div>
    <w:div w:id="426922608">
      <w:bodyDiv w:val="1"/>
      <w:marLeft w:val="0"/>
      <w:marRight w:val="0"/>
      <w:marTop w:val="0"/>
      <w:marBottom w:val="0"/>
      <w:divBdr>
        <w:top w:val="none" w:sz="0" w:space="0" w:color="auto"/>
        <w:left w:val="none" w:sz="0" w:space="0" w:color="auto"/>
        <w:bottom w:val="none" w:sz="0" w:space="0" w:color="auto"/>
        <w:right w:val="none" w:sz="0" w:space="0" w:color="auto"/>
      </w:divBdr>
    </w:div>
    <w:div w:id="452558266">
      <w:bodyDiv w:val="1"/>
      <w:marLeft w:val="0"/>
      <w:marRight w:val="0"/>
      <w:marTop w:val="0"/>
      <w:marBottom w:val="0"/>
      <w:divBdr>
        <w:top w:val="none" w:sz="0" w:space="0" w:color="auto"/>
        <w:left w:val="none" w:sz="0" w:space="0" w:color="auto"/>
        <w:bottom w:val="none" w:sz="0" w:space="0" w:color="auto"/>
        <w:right w:val="none" w:sz="0" w:space="0" w:color="auto"/>
      </w:divBdr>
    </w:div>
    <w:div w:id="452864201">
      <w:bodyDiv w:val="1"/>
      <w:marLeft w:val="0"/>
      <w:marRight w:val="0"/>
      <w:marTop w:val="0"/>
      <w:marBottom w:val="0"/>
      <w:divBdr>
        <w:top w:val="none" w:sz="0" w:space="0" w:color="auto"/>
        <w:left w:val="none" w:sz="0" w:space="0" w:color="auto"/>
        <w:bottom w:val="none" w:sz="0" w:space="0" w:color="auto"/>
        <w:right w:val="none" w:sz="0" w:space="0" w:color="auto"/>
      </w:divBdr>
    </w:div>
    <w:div w:id="466822842">
      <w:bodyDiv w:val="1"/>
      <w:marLeft w:val="0"/>
      <w:marRight w:val="0"/>
      <w:marTop w:val="0"/>
      <w:marBottom w:val="0"/>
      <w:divBdr>
        <w:top w:val="none" w:sz="0" w:space="0" w:color="auto"/>
        <w:left w:val="none" w:sz="0" w:space="0" w:color="auto"/>
        <w:bottom w:val="none" w:sz="0" w:space="0" w:color="auto"/>
        <w:right w:val="none" w:sz="0" w:space="0" w:color="auto"/>
      </w:divBdr>
    </w:div>
    <w:div w:id="524557785">
      <w:bodyDiv w:val="1"/>
      <w:marLeft w:val="0"/>
      <w:marRight w:val="0"/>
      <w:marTop w:val="0"/>
      <w:marBottom w:val="0"/>
      <w:divBdr>
        <w:top w:val="none" w:sz="0" w:space="0" w:color="auto"/>
        <w:left w:val="none" w:sz="0" w:space="0" w:color="auto"/>
        <w:bottom w:val="none" w:sz="0" w:space="0" w:color="auto"/>
        <w:right w:val="none" w:sz="0" w:space="0" w:color="auto"/>
      </w:divBdr>
    </w:div>
    <w:div w:id="531380566">
      <w:bodyDiv w:val="1"/>
      <w:marLeft w:val="0"/>
      <w:marRight w:val="0"/>
      <w:marTop w:val="0"/>
      <w:marBottom w:val="0"/>
      <w:divBdr>
        <w:top w:val="none" w:sz="0" w:space="0" w:color="auto"/>
        <w:left w:val="none" w:sz="0" w:space="0" w:color="auto"/>
        <w:bottom w:val="none" w:sz="0" w:space="0" w:color="auto"/>
        <w:right w:val="none" w:sz="0" w:space="0" w:color="auto"/>
      </w:divBdr>
    </w:div>
    <w:div w:id="534269272">
      <w:bodyDiv w:val="1"/>
      <w:marLeft w:val="0"/>
      <w:marRight w:val="0"/>
      <w:marTop w:val="0"/>
      <w:marBottom w:val="0"/>
      <w:divBdr>
        <w:top w:val="none" w:sz="0" w:space="0" w:color="auto"/>
        <w:left w:val="none" w:sz="0" w:space="0" w:color="auto"/>
        <w:bottom w:val="none" w:sz="0" w:space="0" w:color="auto"/>
        <w:right w:val="none" w:sz="0" w:space="0" w:color="auto"/>
      </w:divBdr>
    </w:div>
    <w:div w:id="549458853">
      <w:bodyDiv w:val="1"/>
      <w:marLeft w:val="0"/>
      <w:marRight w:val="0"/>
      <w:marTop w:val="0"/>
      <w:marBottom w:val="0"/>
      <w:divBdr>
        <w:top w:val="none" w:sz="0" w:space="0" w:color="auto"/>
        <w:left w:val="none" w:sz="0" w:space="0" w:color="auto"/>
        <w:bottom w:val="none" w:sz="0" w:space="0" w:color="auto"/>
        <w:right w:val="none" w:sz="0" w:space="0" w:color="auto"/>
      </w:divBdr>
    </w:div>
    <w:div w:id="552425159">
      <w:bodyDiv w:val="1"/>
      <w:marLeft w:val="0"/>
      <w:marRight w:val="0"/>
      <w:marTop w:val="0"/>
      <w:marBottom w:val="0"/>
      <w:divBdr>
        <w:top w:val="none" w:sz="0" w:space="0" w:color="auto"/>
        <w:left w:val="none" w:sz="0" w:space="0" w:color="auto"/>
        <w:bottom w:val="none" w:sz="0" w:space="0" w:color="auto"/>
        <w:right w:val="none" w:sz="0" w:space="0" w:color="auto"/>
      </w:divBdr>
    </w:div>
    <w:div w:id="562183399">
      <w:bodyDiv w:val="1"/>
      <w:marLeft w:val="0"/>
      <w:marRight w:val="0"/>
      <w:marTop w:val="0"/>
      <w:marBottom w:val="0"/>
      <w:divBdr>
        <w:top w:val="none" w:sz="0" w:space="0" w:color="auto"/>
        <w:left w:val="none" w:sz="0" w:space="0" w:color="auto"/>
        <w:bottom w:val="none" w:sz="0" w:space="0" w:color="auto"/>
        <w:right w:val="none" w:sz="0" w:space="0" w:color="auto"/>
      </w:divBdr>
    </w:div>
    <w:div w:id="570778937">
      <w:bodyDiv w:val="1"/>
      <w:marLeft w:val="0"/>
      <w:marRight w:val="0"/>
      <w:marTop w:val="0"/>
      <w:marBottom w:val="0"/>
      <w:divBdr>
        <w:top w:val="none" w:sz="0" w:space="0" w:color="auto"/>
        <w:left w:val="none" w:sz="0" w:space="0" w:color="auto"/>
        <w:bottom w:val="none" w:sz="0" w:space="0" w:color="auto"/>
        <w:right w:val="none" w:sz="0" w:space="0" w:color="auto"/>
      </w:divBdr>
    </w:div>
    <w:div w:id="579756692">
      <w:bodyDiv w:val="1"/>
      <w:marLeft w:val="0"/>
      <w:marRight w:val="0"/>
      <w:marTop w:val="0"/>
      <w:marBottom w:val="0"/>
      <w:divBdr>
        <w:top w:val="none" w:sz="0" w:space="0" w:color="auto"/>
        <w:left w:val="none" w:sz="0" w:space="0" w:color="auto"/>
        <w:bottom w:val="none" w:sz="0" w:space="0" w:color="auto"/>
        <w:right w:val="none" w:sz="0" w:space="0" w:color="auto"/>
      </w:divBdr>
    </w:div>
    <w:div w:id="610284223">
      <w:bodyDiv w:val="1"/>
      <w:marLeft w:val="0"/>
      <w:marRight w:val="0"/>
      <w:marTop w:val="0"/>
      <w:marBottom w:val="0"/>
      <w:divBdr>
        <w:top w:val="none" w:sz="0" w:space="0" w:color="auto"/>
        <w:left w:val="none" w:sz="0" w:space="0" w:color="auto"/>
        <w:bottom w:val="none" w:sz="0" w:space="0" w:color="auto"/>
        <w:right w:val="none" w:sz="0" w:space="0" w:color="auto"/>
      </w:divBdr>
    </w:div>
    <w:div w:id="624896221">
      <w:bodyDiv w:val="1"/>
      <w:marLeft w:val="0"/>
      <w:marRight w:val="0"/>
      <w:marTop w:val="0"/>
      <w:marBottom w:val="0"/>
      <w:divBdr>
        <w:top w:val="none" w:sz="0" w:space="0" w:color="auto"/>
        <w:left w:val="none" w:sz="0" w:space="0" w:color="auto"/>
        <w:bottom w:val="none" w:sz="0" w:space="0" w:color="auto"/>
        <w:right w:val="none" w:sz="0" w:space="0" w:color="auto"/>
      </w:divBdr>
    </w:div>
    <w:div w:id="634257851">
      <w:bodyDiv w:val="1"/>
      <w:marLeft w:val="0"/>
      <w:marRight w:val="0"/>
      <w:marTop w:val="0"/>
      <w:marBottom w:val="0"/>
      <w:divBdr>
        <w:top w:val="none" w:sz="0" w:space="0" w:color="auto"/>
        <w:left w:val="none" w:sz="0" w:space="0" w:color="auto"/>
        <w:bottom w:val="none" w:sz="0" w:space="0" w:color="auto"/>
        <w:right w:val="none" w:sz="0" w:space="0" w:color="auto"/>
      </w:divBdr>
    </w:div>
    <w:div w:id="636498216">
      <w:bodyDiv w:val="1"/>
      <w:marLeft w:val="0"/>
      <w:marRight w:val="0"/>
      <w:marTop w:val="0"/>
      <w:marBottom w:val="0"/>
      <w:divBdr>
        <w:top w:val="none" w:sz="0" w:space="0" w:color="auto"/>
        <w:left w:val="none" w:sz="0" w:space="0" w:color="auto"/>
        <w:bottom w:val="none" w:sz="0" w:space="0" w:color="auto"/>
        <w:right w:val="none" w:sz="0" w:space="0" w:color="auto"/>
      </w:divBdr>
    </w:div>
    <w:div w:id="644093759">
      <w:bodyDiv w:val="1"/>
      <w:marLeft w:val="0"/>
      <w:marRight w:val="0"/>
      <w:marTop w:val="0"/>
      <w:marBottom w:val="0"/>
      <w:divBdr>
        <w:top w:val="none" w:sz="0" w:space="0" w:color="auto"/>
        <w:left w:val="none" w:sz="0" w:space="0" w:color="auto"/>
        <w:bottom w:val="none" w:sz="0" w:space="0" w:color="auto"/>
        <w:right w:val="none" w:sz="0" w:space="0" w:color="auto"/>
      </w:divBdr>
    </w:div>
    <w:div w:id="645820587">
      <w:bodyDiv w:val="1"/>
      <w:marLeft w:val="0"/>
      <w:marRight w:val="0"/>
      <w:marTop w:val="0"/>
      <w:marBottom w:val="0"/>
      <w:divBdr>
        <w:top w:val="none" w:sz="0" w:space="0" w:color="auto"/>
        <w:left w:val="none" w:sz="0" w:space="0" w:color="auto"/>
        <w:bottom w:val="none" w:sz="0" w:space="0" w:color="auto"/>
        <w:right w:val="none" w:sz="0" w:space="0" w:color="auto"/>
      </w:divBdr>
    </w:div>
    <w:div w:id="652177814">
      <w:bodyDiv w:val="1"/>
      <w:marLeft w:val="0"/>
      <w:marRight w:val="0"/>
      <w:marTop w:val="0"/>
      <w:marBottom w:val="0"/>
      <w:divBdr>
        <w:top w:val="none" w:sz="0" w:space="0" w:color="auto"/>
        <w:left w:val="none" w:sz="0" w:space="0" w:color="auto"/>
        <w:bottom w:val="none" w:sz="0" w:space="0" w:color="auto"/>
        <w:right w:val="none" w:sz="0" w:space="0" w:color="auto"/>
      </w:divBdr>
    </w:div>
    <w:div w:id="659239391">
      <w:bodyDiv w:val="1"/>
      <w:marLeft w:val="0"/>
      <w:marRight w:val="0"/>
      <w:marTop w:val="0"/>
      <w:marBottom w:val="0"/>
      <w:divBdr>
        <w:top w:val="none" w:sz="0" w:space="0" w:color="auto"/>
        <w:left w:val="none" w:sz="0" w:space="0" w:color="auto"/>
        <w:bottom w:val="none" w:sz="0" w:space="0" w:color="auto"/>
        <w:right w:val="none" w:sz="0" w:space="0" w:color="auto"/>
      </w:divBdr>
    </w:div>
    <w:div w:id="688676681">
      <w:bodyDiv w:val="1"/>
      <w:marLeft w:val="0"/>
      <w:marRight w:val="0"/>
      <w:marTop w:val="0"/>
      <w:marBottom w:val="0"/>
      <w:divBdr>
        <w:top w:val="none" w:sz="0" w:space="0" w:color="auto"/>
        <w:left w:val="none" w:sz="0" w:space="0" w:color="auto"/>
        <w:bottom w:val="none" w:sz="0" w:space="0" w:color="auto"/>
        <w:right w:val="none" w:sz="0" w:space="0" w:color="auto"/>
      </w:divBdr>
    </w:div>
    <w:div w:id="732196132">
      <w:bodyDiv w:val="1"/>
      <w:marLeft w:val="0"/>
      <w:marRight w:val="0"/>
      <w:marTop w:val="0"/>
      <w:marBottom w:val="0"/>
      <w:divBdr>
        <w:top w:val="none" w:sz="0" w:space="0" w:color="auto"/>
        <w:left w:val="none" w:sz="0" w:space="0" w:color="auto"/>
        <w:bottom w:val="none" w:sz="0" w:space="0" w:color="auto"/>
        <w:right w:val="none" w:sz="0" w:space="0" w:color="auto"/>
      </w:divBdr>
    </w:div>
    <w:div w:id="741681779">
      <w:bodyDiv w:val="1"/>
      <w:marLeft w:val="0"/>
      <w:marRight w:val="0"/>
      <w:marTop w:val="0"/>
      <w:marBottom w:val="0"/>
      <w:divBdr>
        <w:top w:val="none" w:sz="0" w:space="0" w:color="auto"/>
        <w:left w:val="none" w:sz="0" w:space="0" w:color="auto"/>
        <w:bottom w:val="none" w:sz="0" w:space="0" w:color="auto"/>
        <w:right w:val="none" w:sz="0" w:space="0" w:color="auto"/>
      </w:divBdr>
    </w:div>
    <w:div w:id="745343807">
      <w:bodyDiv w:val="1"/>
      <w:marLeft w:val="0"/>
      <w:marRight w:val="0"/>
      <w:marTop w:val="0"/>
      <w:marBottom w:val="0"/>
      <w:divBdr>
        <w:top w:val="none" w:sz="0" w:space="0" w:color="auto"/>
        <w:left w:val="none" w:sz="0" w:space="0" w:color="auto"/>
        <w:bottom w:val="none" w:sz="0" w:space="0" w:color="auto"/>
        <w:right w:val="none" w:sz="0" w:space="0" w:color="auto"/>
      </w:divBdr>
    </w:div>
    <w:div w:id="766192706">
      <w:bodyDiv w:val="1"/>
      <w:marLeft w:val="0"/>
      <w:marRight w:val="0"/>
      <w:marTop w:val="0"/>
      <w:marBottom w:val="0"/>
      <w:divBdr>
        <w:top w:val="none" w:sz="0" w:space="0" w:color="auto"/>
        <w:left w:val="none" w:sz="0" w:space="0" w:color="auto"/>
        <w:bottom w:val="none" w:sz="0" w:space="0" w:color="auto"/>
        <w:right w:val="none" w:sz="0" w:space="0" w:color="auto"/>
      </w:divBdr>
    </w:div>
    <w:div w:id="768742653">
      <w:bodyDiv w:val="1"/>
      <w:marLeft w:val="0"/>
      <w:marRight w:val="0"/>
      <w:marTop w:val="0"/>
      <w:marBottom w:val="0"/>
      <w:divBdr>
        <w:top w:val="none" w:sz="0" w:space="0" w:color="auto"/>
        <w:left w:val="none" w:sz="0" w:space="0" w:color="auto"/>
        <w:bottom w:val="none" w:sz="0" w:space="0" w:color="auto"/>
        <w:right w:val="none" w:sz="0" w:space="0" w:color="auto"/>
      </w:divBdr>
    </w:div>
    <w:div w:id="795760192">
      <w:bodyDiv w:val="1"/>
      <w:marLeft w:val="0"/>
      <w:marRight w:val="0"/>
      <w:marTop w:val="0"/>
      <w:marBottom w:val="0"/>
      <w:divBdr>
        <w:top w:val="none" w:sz="0" w:space="0" w:color="auto"/>
        <w:left w:val="none" w:sz="0" w:space="0" w:color="auto"/>
        <w:bottom w:val="none" w:sz="0" w:space="0" w:color="auto"/>
        <w:right w:val="none" w:sz="0" w:space="0" w:color="auto"/>
      </w:divBdr>
    </w:div>
    <w:div w:id="819930180">
      <w:bodyDiv w:val="1"/>
      <w:marLeft w:val="0"/>
      <w:marRight w:val="0"/>
      <w:marTop w:val="0"/>
      <w:marBottom w:val="0"/>
      <w:divBdr>
        <w:top w:val="none" w:sz="0" w:space="0" w:color="auto"/>
        <w:left w:val="none" w:sz="0" w:space="0" w:color="auto"/>
        <w:bottom w:val="none" w:sz="0" w:space="0" w:color="auto"/>
        <w:right w:val="none" w:sz="0" w:space="0" w:color="auto"/>
      </w:divBdr>
    </w:div>
    <w:div w:id="845902813">
      <w:bodyDiv w:val="1"/>
      <w:marLeft w:val="0"/>
      <w:marRight w:val="0"/>
      <w:marTop w:val="0"/>
      <w:marBottom w:val="0"/>
      <w:divBdr>
        <w:top w:val="none" w:sz="0" w:space="0" w:color="auto"/>
        <w:left w:val="none" w:sz="0" w:space="0" w:color="auto"/>
        <w:bottom w:val="none" w:sz="0" w:space="0" w:color="auto"/>
        <w:right w:val="none" w:sz="0" w:space="0" w:color="auto"/>
      </w:divBdr>
    </w:div>
    <w:div w:id="856306993">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916089423">
      <w:bodyDiv w:val="1"/>
      <w:marLeft w:val="0"/>
      <w:marRight w:val="0"/>
      <w:marTop w:val="0"/>
      <w:marBottom w:val="0"/>
      <w:divBdr>
        <w:top w:val="none" w:sz="0" w:space="0" w:color="auto"/>
        <w:left w:val="none" w:sz="0" w:space="0" w:color="auto"/>
        <w:bottom w:val="none" w:sz="0" w:space="0" w:color="auto"/>
        <w:right w:val="none" w:sz="0" w:space="0" w:color="auto"/>
      </w:divBdr>
    </w:div>
    <w:div w:id="980427078">
      <w:bodyDiv w:val="1"/>
      <w:marLeft w:val="0"/>
      <w:marRight w:val="0"/>
      <w:marTop w:val="0"/>
      <w:marBottom w:val="0"/>
      <w:divBdr>
        <w:top w:val="none" w:sz="0" w:space="0" w:color="auto"/>
        <w:left w:val="none" w:sz="0" w:space="0" w:color="auto"/>
        <w:bottom w:val="none" w:sz="0" w:space="0" w:color="auto"/>
        <w:right w:val="none" w:sz="0" w:space="0" w:color="auto"/>
      </w:divBdr>
    </w:div>
    <w:div w:id="981235268">
      <w:bodyDiv w:val="1"/>
      <w:marLeft w:val="0"/>
      <w:marRight w:val="0"/>
      <w:marTop w:val="0"/>
      <w:marBottom w:val="0"/>
      <w:divBdr>
        <w:top w:val="none" w:sz="0" w:space="0" w:color="auto"/>
        <w:left w:val="none" w:sz="0" w:space="0" w:color="auto"/>
        <w:bottom w:val="none" w:sz="0" w:space="0" w:color="auto"/>
        <w:right w:val="none" w:sz="0" w:space="0" w:color="auto"/>
      </w:divBdr>
    </w:div>
    <w:div w:id="984552930">
      <w:bodyDiv w:val="1"/>
      <w:marLeft w:val="0"/>
      <w:marRight w:val="0"/>
      <w:marTop w:val="0"/>
      <w:marBottom w:val="0"/>
      <w:divBdr>
        <w:top w:val="none" w:sz="0" w:space="0" w:color="auto"/>
        <w:left w:val="none" w:sz="0" w:space="0" w:color="auto"/>
        <w:bottom w:val="none" w:sz="0" w:space="0" w:color="auto"/>
        <w:right w:val="none" w:sz="0" w:space="0" w:color="auto"/>
      </w:divBdr>
    </w:div>
    <w:div w:id="1042829541">
      <w:bodyDiv w:val="1"/>
      <w:marLeft w:val="0"/>
      <w:marRight w:val="0"/>
      <w:marTop w:val="0"/>
      <w:marBottom w:val="0"/>
      <w:divBdr>
        <w:top w:val="none" w:sz="0" w:space="0" w:color="auto"/>
        <w:left w:val="none" w:sz="0" w:space="0" w:color="auto"/>
        <w:bottom w:val="none" w:sz="0" w:space="0" w:color="auto"/>
        <w:right w:val="none" w:sz="0" w:space="0" w:color="auto"/>
      </w:divBdr>
    </w:div>
    <w:div w:id="1055009663">
      <w:bodyDiv w:val="1"/>
      <w:marLeft w:val="0"/>
      <w:marRight w:val="0"/>
      <w:marTop w:val="0"/>
      <w:marBottom w:val="0"/>
      <w:divBdr>
        <w:top w:val="none" w:sz="0" w:space="0" w:color="auto"/>
        <w:left w:val="none" w:sz="0" w:space="0" w:color="auto"/>
        <w:bottom w:val="none" w:sz="0" w:space="0" w:color="auto"/>
        <w:right w:val="none" w:sz="0" w:space="0" w:color="auto"/>
      </w:divBdr>
    </w:div>
    <w:div w:id="1058282650">
      <w:bodyDiv w:val="1"/>
      <w:marLeft w:val="0"/>
      <w:marRight w:val="0"/>
      <w:marTop w:val="0"/>
      <w:marBottom w:val="0"/>
      <w:divBdr>
        <w:top w:val="none" w:sz="0" w:space="0" w:color="auto"/>
        <w:left w:val="none" w:sz="0" w:space="0" w:color="auto"/>
        <w:bottom w:val="none" w:sz="0" w:space="0" w:color="auto"/>
        <w:right w:val="none" w:sz="0" w:space="0" w:color="auto"/>
      </w:divBdr>
    </w:div>
    <w:div w:id="1059791820">
      <w:bodyDiv w:val="1"/>
      <w:marLeft w:val="0"/>
      <w:marRight w:val="0"/>
      <w:marTop w:val="0"/>
      <w:marBottom w:val="0"/>
      <w:divBdr>
        <w:top w:val="none" w:sz="0" w:space="0" w:color="auto"/>
        <w:left w:val="none" w:sz="0" w:space="0" w:color="auto"/>
        <w:bottom w:val="none" w:sz="0" w:space="0" w:color="auto"/>
        <w:right w:val="none" w:sz="0" w:space="0" w:color="auto"/>
      </w:divBdr>
    </w:div>
    <w:div w:id="1085884700">
      <w:bodyDiv w:val="1"/>
      <w:marLeft w:val="0"/>
      <w:marRight w:val="0"/>
      <w:marTop w:val="0"/>
      <w:marBottom w:val="0"/>
      <w:divBdr>
        <w:top w:val="none" w:sz="0" w:space="0" w:color="auto"/>
        <w:left w:val="none" w:sz="0" w:space="0" w:color="auto"/>
        <w:bottom w:val="none" w:sz="0" w:space="0" w:color="auto"/>
        <w:right w:val="none" w:sz="0" w:space="0" w:color="auto"/>
      </w:divBdr>
    </w:div>
    <w:div w:id="1120876696">
      <w:bodyDiv w:val="1"/>
      <w:marLeft w:val="0"/>
      <w:marRight w:val="0"/>
      <w:marTop w:val="0"/>
      <w:marBottom w:val="0"/>
      <w:divBdr>
        <w:top w:val="none" w:sz="0" w:space="0" w:color="auto"/>
        <w:left w:val="none" w:sz="0" w:space="0" w:color="auto"/>
        <w:bottom w:val="none" w:sz="0" w:space="0" w:color="auto"/>
        <w:right w:val="none" w:sz="0" w:space="0" w:color="auto"/>
      </w:divBdr>
    </w:div>
    <w:div w:id="1141775328">
      <w:bodyDiv w:val="1"/>
      <w:marLeft w:val="0"/>
      <w:marRight w:val="0"/>
      <w:marTop w:val="0"/>
      <w:marBottom w:val="0"/>
      <w:divBdr>
        <w:top w:val="none" w:sz="0" w:space="0" w:color="auto"/>
        <w:left w:val="none" w:sz="0" w:space="0" w:color="auto"/>
        <w:bottom w:val="none" w:sz="0" w:space="0" w:color="auto"/>
        <w:right w:val="none" w:sz="0" w:space="0" w:color="auto"/>
      </w:divBdr>
    </w:div>
    <w:div w:id="1143933648">
      <w:bodyDiv w:val="1"/>
      <w:marLeft w:val="0"/>
      <w:marRight w:val="0"/>
      <w:marTop w:val="0"/>
      <w:marBottom w:val="0"/>
      <w:divBdr>
        <w:top w:val="none" w:sz="0" w:space="0" w:color="auto"/>
        <w:left w:val="none" w:sz="0" w:space="0" w:color="auto"/>
        <w:bottom w:val="none" w:sz="0" w:space="0" w:color="auto"/>
        <w:right w:val="none" w:sz="0" w:space="0" w:color="auto"/>
      </w:divBdr>
    </w:div>
    <w:div w:id="1148091717">
      <w:bodyDiv w:val="1"/>
      <w:marLeft w:val="0"/>
      <w:marRight w:val="0"/>
      <w:marTop w:val="0"/>
      <w:marBottom w:val="0"/>
      <w:divBdr>
        <w:top w:val="none" w:sz="0" w:space="0" w:color="auto"/>
        <w:left w:val="none" w:sz="0" w:space="0" w:color="auto"/>
        <w:bottom w:val="none" w:sz="0" w:space="0" w:color="auto"/>
        <w:right w:val="none" w:sz="0" w:space="0" w:color="auto"/>
      </w:divBdr>
    </w:div>
    <w:div w:id="1154835206">
      <w:bodyDiv w:val="1"/>
      <w:marLeft w:val="0"/>
      <w:marRight w:val="0"/>
      <w:marTop w:val="0"/>
      <w:marBottom w:val="0"/>
      <w:divBdr>
        <w:top w:val="none" w:sz="0" w:space="0" w:color="auto"/>
        <w:left w:val="none" w:sz="0" w:space="0" w:color="auto"/>
        <w:bottom w:val="none" w:sz="0" w:space="0" w:color="auto"/>
        <w:right w:val="none" w:sz="0" w:space="0" w:color="auto"/>
      </w:divBdr>
    </w:div>
    <w:div w:id="1167139278">
      <w:bodyDiv w:val="1"/>
      <w:marLeft w:val="0"/>
      <w:marRight w:val="0"/>
      <w:marTop w:val="0"/>
      <w:marBottom w:val="0"/>
      <w:divBdr>
        <w:top w:val="none" w:sz="0" w:space="0" w:color="auto"/>
        <w:left w:val="none" w:sz="0" w:space="0" w:color="auto"/>
        <w:bottom w:val="none" w:sz="0" w:space="0" w:color="auto"/>
        <w:right w:val="none" w:sz="0" w:space="0" w:color="auto"/>
      </w:divBdr>
    </w:div>
    <w:div w:id="1173422653">
      <w:bodyDiv w:val="1"/>
      <w:marLeft w:val="0"/>
      <w:marRight w:val="0"/>
      <w:marTop w:val="0"/>
      <w:marBottom w:val="0"/>
      <w:divBdr>
        <w:top w:val="none" w:sz="0" w:space="0" w:color="auto"/>
        <w:left w:val="none" w:sz="0" w:space="0" w:color="auto"/>
        <w:bottom w:val="none" w:sz="0" w:space="0" w:color="auto"/>
        <w:right w:val="none" w:sz="0" w:space="0" w:color="auto"/>
      </w:divBdr>
    </w:div>
    <w:div w:id="1212957367">
      <w:bodyDiv w:val="1"/>
      <w:marLeft w:val="0"/>
      <w:marRight w:val="0"/>
      <w:marTop w:val="0"/>
      <w:marBottom w:val="0"/>
      <w:divBdr>
        <w:top w:val="none" w:sz="0" w:space="0" w:color="auto"/>
        <w:left w:val="none" w:sz="0" w:space="0" w:color="auto"/>
        <w:bottom w:val="none" w:sz="0" w:space="0" w:color="auto"/>
        <w:right w:val="none" w:sz="0" w:space="0" w:color="auto"/>
      </w:divBdr>
    </w:div>
    <w:div w:id="1219702689">
      <w:bodyDiv w:val="1"/>
      <w:marLeft w:val="0"/>
      <w:marRight w:val="0"/>
      <w:marTop w:val="0"/>
      <w:marBottom w:val="0"/>
      <w:divBdr>
        <w:top w:val="none" w:sz="0" w:space="0" w:color="auto"/>
        <w:left w:val="none" w:sz="0" w:space="0" w:color="auto"/>
        <w:bottom w:val="none" w:sz="0" w:space="0" w:color="auto"/>
        <w:right w:val="none" w:sz="0" w:space="0" w:color="auto"/>
      </w:divBdr>
    </w:div>
    <w:div w:id="1221483395">
      <w:bodyDiv w:val="1"/>
      <w:marLeft w:val="0"/>
      <w:marRight w:val="0"/>
      <w:marTop w:val="0"/>
      <w:marBottom w:val="0"/>
      <w:divBdr>
        <w:top w:val="none" w:sz="0" w:space="0" w:color="auto"/>
        <w:left w:val="none" w:sz="0" w:space="0" w:color="auto"/>
        <w:bottom w:val="none" w:sz="0" w:space="0" w:color="auto"/>
        <w:right w:val="none" w:sz="0" w:space="0" w:color="auto"/>
      </w:divBdr>
    </w:div>
    <w:div w:id="1223491939">
      <w:bodyDiv w:val="1"/>
      <w:marLeft w:val="0"/>
      <w:marRight w:val="0"/>
      <w:marTop w:val="0"/>
      <w:marBottom w:val="0"/>
      <w:divBdr>
        <w:top w:val="none" w:sz="0" w:space="0" w:color="auto"/>
        <w:left w:val="none" w:sz="0" w:space="0" w:color="auto"/>
        <w:bottom w:val="none" w:sz="0" w:space="0" w:color="auto"/>
        <w:right w:val="none" w:sz="0" w:space="0" w:color="auto"/>
      </w:divBdr>
    </w:div>
    <w:div w:id="1233543901">
      <w:bodyDiv w:val="1"/>
      <w:marLeft w:val="0"/>
      <w:marRight w:val="0"/>
      <w:marTop w:val="0"/>
      <w:marBottom w:val="0"/>
      <w:divBdr>
        <w:top w:val="none" w:sz="0" w:space="0" w:color="auto"/>
        <w:left w:val="none" w:sz="0" w:space="0" w:color="auto"/>
        <w:bottom w:val="none" w:sz="0" w:space="0" w:color="auto"/>
        <w:right w:val="none" w:sz="0" w:space="0" w:color="auto"/>
      </w:divBdr>
    </w:div>
    <w:div w:id="1245531170">
      <w:bodyDiv w:val="1"/>
      <w:marLeft w:val="0"/>
      <w:marRight w:val="0"/>
      <w:marTop w:val="0"/>
      <w:marBottom w:val="0"/>
      <w:divBdr>
        <w:top w:val="none" w:sz="0" w:space="0" w:color="auto"/>
        <w:left w:val="none" w:sz="0" w:space="0" w:color="auto"/>
        <w:bottom w:val="none" w:sz="0" w:space="0" w:color="auto"/>
        <w:right w:val="none" w:sz="0" w:space="0" w:color="auto"/>
      </w:divBdr>
    </w:div>
    <w:div w:id="1245870284">
      <w:bodyDiv w:val="1"/>
      <w:marLeft w:val="0"/>
      <w:marRight w:val="0"/>
      <w:marTop w:val="0"/>
      <w:marBottom w:val="0"/>
      <w:divBdr>
        <w:top w:val="none" w:sz="0" w:space="0" w:color="auto"/>
        <w:left w:val="none" w:sz="0" w:space="0" w:color="auto"/>
        <w:bottom w:val="none" w:sz="0" w:space="0" w:color="auto"/>
        <w:right w:val="none" w:sz="0" w:space="0" w:color="auto"/>
      </w:divBdr>
    </w:div>
    <w:div w:id="1250043992">
      <w:bodyDiv w:val="1"/>
      <w:marLeft w:val="0"/>
      <w:marRight w:val="0"/>
      <w:marTop w:val="0"/>
      <w:marBottom w:val="0"/>
      <w:divBdr>
        <w:top w:val="none" w:sz="0" w:space="0" w:color="auto"/>
        <w:left w:val="none" w:sz="0" w:space="0" w:color="auto"/>
        <w:bottom w:val="none" w:sz="0" w:space="0" w:color="auto"/>
        <w:right w:val="none" w:sz="0" w:space="0" w:color="auto"/>
      </w:divBdr>
    </w:div>
    <w:div w:id="1261794275">
      <w:bodyDiv w:val="1"/>
      <w:marLeft w:val="0"/>
      <w:marRight w:val="0"/>
      <w:marTop w:val="0"/>
      <w:marBottom w:val="0"/>
      <w:divBdr>
        <w:top w:val="none" w:sz="0" w:space="0" w:color="auto"/>
        <w:left w:val="none" w:sz="0" w:space="0" w:color="auto"/>
        <w:bottom w:val="none" w:sz="0" w:space="0" w:color="auto"/>
        <w:right w:val="none" w:sz="0" w:space="0" w:color="auto"/>
      </w:divBdr>
    </w:div>
    <w:div w:id="1288468461">
      <w:bodyDiv w:val="1"/>
      <w:marLeft w:val="0"/>
      <w:marRight w:val="0"/>
      <w:marTop w:val="0"/>
      <w:marBottom w:val="0"/>
      <w:divBdr>
        <w:top w:val="none" w:sz="0" w:space="0" w:color="auto"/>
        <w:left w:val="none" w:sz="0" w:space="0" w:color="auto"/>
        <w:bottom w:val="none" w:sz="0" w:space="0" w:color="auto"/>
        <w:right w:val="none" w:sz="0" w:space="0" w:color="auto"/>
      </w:divBdr>
    </w:div>
    <w:div w:id="1288588575">
      <w:bodyDiv w:val="1"/>
      <w:marLeft w:val="0"/>
      <w:marRight w:val="0"/>
      <w:marTop w:val="0"/>
      <w:marBottom w:val="0"/>
      <w:divBdr>
        <w:top w:val="none" w:sz="0" w:space="0" w:color="auto"/>
        <w:left w:val="none" w:sz="0" w:space="0" w:color="auto"/>
        <w:bottom w:val="none" w:sz="0" w:space="0" w:color="auto"/>
        <w:right w:val="none" w:sz="0" w:space="0" w:color="auto"/>
      </w:divBdr>
    </w:div>
    <w:div w:id="1289815669">
      <w:bodyDiv w:val="1"/>
      <w:marLeft w:val="0"/>
      <w:marRight w:val="0"/>
      <w:marTop w:val="0"/>
      <w:marBottom w:val="0"/>
      <w:divBdr>
        <w:top w:val="none" w:sz="0" w:space="0" w:color="auto"/>
        <w:left w:val="none" w:sz="0" w:space="0" w:color="auto"/>
        <w:bottom w:val="none" w:sz="0" w:space="0" w:color="auto"/>
        <w:right w:val="none" w:sz="0" w:space="0" w:color="auto"/>
      </w:divBdr>
    </w:div>
    <w:div w:id="1301764072">
      <w:bodyDiv w:val="1"/>
      <w:marLeft w:val="0"/>
      <w:marRight w:val="0"/>
      <w:marTop w:val="0"/>
      <w:marBottom w:val="0"/>
      <w:divBdr>
        <w:top w:val="none" w:sz="0" w:space="0" w:color="auto"/>
        <w:left w:val="none" w:sz="0" w:space="0" w:color="auto"/>
        <w:bottom w:val="none" w:sz="0" w:space="0" w:color="auto"/>
        <w:right w:val="none" w:sz="0" w:space="0" w:color="auto"/>
      </w:divBdr>
    </w:div>
    <w:div w:id="1309675289">
      <w:bodyDiv w:val="1"/>
      <w:marLeft w:val="0"/>
      <w:marRight w:val="0"/>
      <w:marTop w:val="0"/>
      <w:marBottom w:val="0"/>
      <w:divBdr>
        <w:top w:val="none" w:sz="0" w:space="0" w:color="auto"/>
        <w:left w:val="none" w:sz="0" w:space="0" w:color="auto"/>
        <w:bottom w:val="none" w:sz="0" w:space="0" w:color="auto"/>
        <w:right w:val="none" w:sz="0" w:space="0" w:color="auto"/>
      </w:divBdr>
    </w:div>
    <w:div w:id="1329362839">
      <w:bodyDiv w:val="1"/>
      <w:marLeft w:val="0"/>
      <w:marRight w:val="0"/>
      <w:marTop w:val="0"/>
      <w:marBottom w:val="0"/>
      <w:divBdr>
        <w:top w:val="none" w:sz="0" w:space="0" w:color="auto"/>
        <w:left w:val="none" w:sz="0" w:space="0" w:color="auto"/>
        <w:bottom w:val="none" w:sz="0" w:space="0" w:color="auto"/>
        <w:right w:val="none" w:sz="0" w:space="0" w:color="auto"/>
      </w:divBdr>
    </w:div>
    <w:div w:id="1335180349">
      <w:bodyDiv w:val="1"/>
      <w:marLeft w:val="0"/>
      <w:marRight w:val="0"/>
      <w:marTop w:val="0"/>
      <w:marBottom w:val="0"/>
      <w:divBdr>
        <w:top w:val="none" w:sz="0" w:space="0" w:color="auto"/>
        <w:left w:val="none" w:sz="0" w:space="0" w:color="auto"/>
        <w:bottom w:val="none" w:sz="0" w:space="0" w:color="auto"/>
        <w:right w:val="none" w:sz="0" w:space="0" w:color="auto"/>
      </w:divBdr>
    </w:div>
    <w:div w:id="1338195300">
      <w:bodyDiv w:val="1"/>
      <w:marLeft w:val="0"/>
      <w:marRight w:val="0"/>
      <w:marTop w:val="0"/>
      <w:marBottom w:val="0"/>
      <w:divBdr>
        <w:top w:val="none" w:sz="0" w:space="0" w:color="auto"/>
        <w:left w:val="none" w:sz="0" w:space="0" w:color="auto"/>
        <w:bottom w:val="none" w:sz="0" w:space="0" w:color="auto"/>
        <w:right w:val="none" w:sz="0" w:space="0" w:color="auto"/>
      </w:divBdr>
    </w:div>
    <w:div w:id="1365710669">
      <w:bodyDiv w:val="1"/>
      <w:marLeft w:val="0"/>
      <w:marRight w:val="0"/>
      <w:marTop w:val="0"/>
      <w:marBottom w:val="0"/>
      <w:divBdr>
        <w:top w:val="none" w:sz="0" w:space="0" w:color="auto"/>
        <w:left w:val="none" w:sz="0" w:space="0" w:color="auto"/>
        <w:bottom w:val="none" w:sz="0" w:space="0" w:color="auto"/>
        <w:right w:val="none" w:sz="0" w:space="0" w:color="auto"/>
      </w:divBdr>
    </w:div>
    <w:div w:id="1369912212">
      <w:bodyDiv w:val="1"/>
      <w:marLeft w:val="0"/>
      <w:marRight w:val="0"/>
      <w:marTop w:val="0"/>
      <w:marBottom w:val="0"/>
      <w:divBdr>
        <w:top w:val="none" w:sz="0" w:space="0" w:color="auto"/>
        <w:left w:val="none" w:sz="0" w:space="0" w:color="auto"/>
        <w:bottom w:val="none" w:sz="0" w:space="0" w:color="auto"/>
        <w:right w:val="none" w:sz="0" w:space="0" w:color="auto"/>
      </w:divBdr>
    </w:div>
    <w:div w:id="1387683501">
      <w:bodyDiv w:val="1"/>
      <w:marLeft w:val="0"/>
      <w:marRight w:val="0"/>
      <w:marTop w:val="0"/>
      <w:marBottom w:val="0"/>
      <w:divBdr>
        <w:top w:val="none" w:sz="0" w:space="0" w:color="auto"/>
        <w:left w:val="none" w:sz="0" w:space="0" w:color="auto"/>
        <w:bottom w:val="none" w:sz="0" w:space="0" w:color="auto"/>
        <w:right w:val="none" w:sz="0" w:space="0" w:color="auto"/>
      </w:divBdr>
    </w:div>
    <w:div w:id="1409184677">
      <w:bodyDiv w:val="1"/>
      <w:marLeft w:val="0"/>
      <w:marRight w:val="0"/>
      <w:marTop w:val="0"/>
      <w:marBottom w:val="0"/>
      <w:divBdr>
        <w:top w:val="none" w:sz="0" w:space="0" w:color="auto"/>
        <w:left w:val="none" w:sz="0" w:space="0" w:color="auto"/>
        <w:bottom w:val="none" w:sz="0" w:space="0" w:color="auto"/>
        <w:right w:val="none" w:sz="0" w:space="0" w:color="auto"/>
      </w:divBdr>
    </w:div>
    <w:div w:id="1413429237">
      <w:bodyDiv w:val="1"/>
      <w:marLeft w:val="0"/>
      <w:marRight w:val="0"/>
      <w:marTop w:val="0"/>
      <w:marBottom w:val="0"/>
      <w:divBdr>
        <w:top w:val="none" w:sz="0" w:space="0" w:color="auto"/>
        <w:left w:val="none" w:sz="0" w:space="0" w:color="auto"/>
        <w:bottom w:val="none" w:sz="0" w:space="0" w:color="auto"/>
        <w:right w:val="none" w:sz="0" w:space="0" w:color="auto"/>
      </w:divBdr>
    </w:div>
    <w:div w:id="1422991461">
      <w:bodyDiv w:val="1"/>
      <w:marLeft w:val="0"/>
      <w:marRight w:val="0"/>
      <w:marTop w:val="0"/>
      <w:marBottom w:val="0"/>
      <w:divBdr>
        <w:top w:val="none" w:sz="0" w:space="0" w:color="auto"/>
        <w:left w:val="none" w:sz="0" w:space="0" w:color="auto"/>
        <w:bottom w:val="none" w:sz="0" w:space="0" w:color="auto"/>
        <w:right w:val="none" w:sz="0" w:space="0" w:color="auto"/>
      </w:divBdr>
    </w:div>
    <w:div w:id="1424648614">
      <w:bodyDiv w:val="1"/>
      <w:marLeft w:val="0"/>
      <w:marRight w:val="0"/>
      <w:marTop w:val="0"/>
      <w:marBottom w:val="0"/>
      <w:divBdr>
        <w:top w:val="none" w:sz="0" w:space="0" w:color="auto"/>
        <w:left w:val="none" w:sz="0" w:space="0" w:color="auto"/>
        <w:bottom w:val="none" w:sz="0" w:space="0" w:color="auto"/>
        <w:right w:val="none" w:sz="0" w:space="0" w:color="auto"/>
      </w:divBdr>
    </w:div>
    <w:div w:id="1438409735">
      <w:bodyDiv w:val="1"/>
      <w:marLeft w:val="0"/>
      <w:marRight w:val="0"/>
      <w:marTop w:val="0"/>
      <w:marBottom w:val="0"/>
      <w:divBdr>
        <w:top w:val="none" w:sz="0" w:space="0" w:color="auto"/>
        <w:left w:val="none" w:sz="0" w:space="0" w:color="auto"/>
        <w:bottom w:val="none" w:sz="0" w:space="0" w:color="auto"/>
        <w:right w:val="none" w:sz="0" w:space="0" w:color="auto"/>
      </w:divBdr>
    </w:div>
    <w:div w:id="1442142627">
      <w:bodyDiv w:val="1"/>
      <w:marLeft w:val="0"/>
      <w:marRight w:val="0"/>
      <w:marTop w:val="0"/>
      <w:marBottom w:val="0"/>
      <w:divBdr>
        <w:top w:val="none" w:sz="0" w:space="0" w:color="auto"/>
        <w:left w:val="none" w:sz="0" w:space="0" w:color="auto"/>
        <w:bottom w:val="none" w:sz="0" w:space="0" w:color="auto"/>
        <w:right w:val="none" w:sz="0" w:space="0" w:color="auto"/>
      </w:divBdr>
    </w:div>
    <w:div w:id="1444495346">
      <w:bodyDiv w:val="1"/>
      <w:marLeft w:val="0"/>
      <w:marRight w:val="0"/>
      <w:marTop w:val="0"/>
      <w:marBottom w:val="0"/>
      <w:divBdr>
        <w:top w:val="none" w:sz="0" w:space="0" w:color="auto"/>
        <w:left w:val="none" w:sz="0" w:space="0" w:color="auto"/>
        <w:bottom w:val="none" w:sz="0" w:space="0" w:color="auto"/>
        <w:right w:val="none" w:sz="0" w:space="0" w:color="auto"/>
      </w:divBdr>
    </w:div>
    <w:div w:id="1457140754">
      <w:bodyDiv w:val="1"/>
      <w:marLeft w:val="0"/>
      <w:marRight w:val="0"/>
      <w:marTop w:val="0"/>
      <w:marBottom w:val="0"/>
      <w:divBdr>
        <w:top w:val="none" w:sz="0" w:space="0" w:color="auto"/>
        <w:left w:val="none" w:sz="0" w:space="0" w:color="auto"/>
        <w:bottom w:val="none" w:sz="0" w:space="0" w:color="auto"/>
        <w:right w:val="none" w:sz="0" w:space="0" w:color="auto"/>
      </w:divBdr>
    </w:div>
    <w:div w:id="1486357403">
      <w:bodyDiv w:val="1"/>
      <w:marLeft w:val="0"/>
      <w:marRight w:val="0"/>
      <w:marTop w:val="0"/>
      <w:marBottom w:val="0"/>
      <w:divBdr>
        <w:top w:val="none" w:sz="0" w:space="0" w:color="auto"/>
        <w:left w:val="none" w:sz="0" w:space="0" w:color="auto"/>
        <w:bottom w:val="none" w:sz="0" w:space="0" w:color="auto"/>
        <w:right w:val="none" w:sz="0" w:space="0" w:color="auto"/>
      </w:divBdr>
    </w:div>
    <w:div w:id="1499227895">
      <w:bodyDiv w:val="1"/>
      <w:marLeft w:val="0"/>
      <w:marRight w:val="0"/>
      <w:marTop w:val="0"/>
      <w:marBottom w:val="0"/>
      <w:divBdr>
        <w:top w:val="none" w:sz="0" w:space="0" w:color="auto"/>
        <w:left w:val="none" w:sz="0" w:space="0" w:color="auto"/>
        <w:bottom w:val="none" w:sz="0" w:space="0" w:color="auto"/>
        <w:right w:val="none" w:sz="0" w:space="0" w:color="auto"/>
      </w:divBdr>
    </w:div>
    <w:div w:id="1516384751">
      <w:bodyDiv w:val="1"/>
      <w:marLeft w:val="0"/>
      <w:marRight w:val="0"/>
      <w:marTop w:val="0"/>
      <w:marBottom w:val="0"/>
      <w:divBdr>
        <w:top w:val="none" w:sz="0" w:space="0" w:color="auto"/>
        <w:left w:val="none" w:sz="0" w:space="0" w:color="auto"/>
        <w:bottom w:val="none" w:sz="0" w:space="0" w:color="auto"/>
        <w:right w:val="none" w:sz="0" w:space="0" w:color="auto"/>
      </w:divBdr>
    </w:div>
    <w:div w:id="1540240698">
      <w:bodyDiv w:val="1"/>
      <w:marLeft w:val="0"/>
      <w:marRight w:val="0"/>
      <w:marTop w:val="0"/>
      <w:marBottom w:val="0"/>
      <w:divBdr>
        <w:top w:val="none" w:sz="0" w:space="0" w:color="auto"/>
        <w:left w:val="none" w:sz="0" w:space="0" w:color="auto"/>
        <w:bottom w:val="none" w:sz="0" w:space="0" w:color="auto"/>
        <w:right w:val="none" w:sz="0" w:space="0" w:color="auto"/>
      </w:divBdr>
    </w:div>
    <w:div w:id="1550799207">
      <w:bodyDiv w:val="1"/>
      <w:marLeft w:val="0"/>
      <w:marRight w:val="0"/>
      <w:marTop w:val="0"/>
      <w:marBottom w:val="0"/>
      <w:divBdr>
        <w:top w:val="none" w:sz="0" w:space="0" w:color="auto"/>
        <w:left w:val="none" w:sz="0" w:space="0" w:color="auto"/>
        <w:bottom w:val="none" w:sz="0" w:space="0" w:color="auto"/>
        <w:right w:val="none" w:sz="0" w:space="0" w:color="auto"/>
      </w:divBdr>
    </w:div>
    <w:div w:id="1555045944">
      <w:bodyDiv w:val="1"/>
      <w:marLeft w:val="0"/>
      <w:marRight w:val="0"/>
      <w:marTop w:val="0"/>
      <w:marBottom w:val="0"/>
      <w:divBdr>
        <w:top w:val="none" w:sz="0" w:space="0" w:color="auto"/>
        <w:left w:val="none" w:sz="0" w:space="0" w:color="auto"/>
        <w:bottom w:val="none" w:sz="0" w:space="0" w:color="auto"/>
        <w:right w:val="none" w:sz="0" w:space="0" w:color="auto"/>
      </w:divBdr>
    </w:div>
    <w:div w:id="1558323101">
      <w:bodyDiv w:val="1"/>
      <w:marLeft w:val="0"/>
      <w:marRight w:val="0"/>
      <w:marTop w:val="0"/>
      <w:marBottom w:val="0"/>
      <w:divBdr>
        <w:top w:val="none" w:sz="0" w:space="0" w:color="auto"/>
        <w:left w:val="none" w:sz="0" w:space="0" w:color="auto"/>
        <w:bottom w:val="none" w:sz="0" w:space="0" w:color="auto"/>
        <w:right w:val="none" w:sz="0" w:space="0" w:color="auto"/>
      </w:divBdr>
    </w:div>
    <w:div w:id="1565212754">
      <w:bodyDiv w:val="1"/>
      <w:marLeft w:val="0"/>
      <w:marRight w:val="0"/>
      <w:marTop w:val="0"/>
      <w:marBottom w:val="0"/>
      <w:divBdr>
        <w:top w:val="none" w:sz="0" w:space="0" w:color="auto"/>
        <w:left w:val="none" w:sz="0" w:space="0" w:color="auto"/>
        <w:bottom w:val="none" w:sz="0" w:space="0" w:color="auto"/>
        <w:right w:val="none" w:sz="0" w:space="0" w:color="auto"/>
      </w:divBdr>
    </w:div>
    <w:div w:id="1568029396">
      <w:bodyDiv w:val="1"/>
      <w:marLeft w:val="0"/>
      <w:marRight w:val="0"/>
      <w:marTop w:val="0"/>
      <w:marBottom w:val="0"/>
      <w:divBdr>
        <w:top w:val="none" w:sz="0" w:space="0" w:color="auto"/>
        <w:left w:val="none" w:sz="0" w:space="0" w:color="auto"/>
        <w:bottom w:val="none" w:sz="0" w:space="0" w:color="auto"/>
        <w:right w:val="none" w:sz="0" w:space="0" w:color="auto"/>
      </w:divBdr>
    </w:div>
    <w:div w:id="1573465873">
      <w:bodyDiv w:val="1"/>
      <w:marLeft w:val="0"/>
      <w:marRight w:val="0"/>
      <w:marTop w:val="0"/>
      <w:marBottom w:val="0"/>
      <w:divBdr>
        <w:top w:val="none" w:sz="0" w:space="0" w:color="auto"/>
        <w:left w:val="none" w:sz="0" w:space="0" w:color="auto"/>
        <w:bottom w:val="none" w:sz="0" w:space="0" w:color="auto"/>
        <w:right w:val="none" w:sz="0" w:space="0" w:color="auto"/>
      </w:divBdr>
    </w:div>
    <w:div w:id="1584752227">
      <w:bodyDiv w:val="1"/>
      <w:marLeft w:val="0"/>
      <w:marRight w:val="0"/>
      <w:marTop w:val="0"/>
      <w:marBottom w:val="0"/>
      <w:divBdr>
        <w:top w:val="none" w:sz="0" w:space="0" w:color="auto"/>
        <w:left w:val="none" w:sz="0" w:space="0" w:color="auto"/>
        <w:bottom w:val="none" w:sz="0" w:space="0" w:color="auto"/>
        <w:right w:val="none" w:sz="0" w:space="0" w:color="auto"/>
      </w:divBdr>
    </w:div>
    <w:div w:id="1584878171">
      <w:bodyDiv w:val="1"/>
      <w:marLeft w:val="0"/>
      <w:marRight w:val="0"/>
      <w:marTop w:val="0"/>
      <w:marBottom w:val="0"/>
      <w:divBdr>
        <w:top w:val="none" w:sz="0" w:space="0" w:color="auto"/>
        <w:left w:val="none" w:sz="0" w:space="0" w:color="auto"/>
        <w:bottom w:val="none" w:sz="0" w:space="0" w:color="auto"/>
        <w:right w:val="none" w:sz="0" w:space="0" w:color="auto"/>
      </w:divBdr>
    </w:div>
    <w:div w:id="1604342102">
      <w:bodyDiv w:val="1"/>
      <w:marLeft w:val="0"/>
      <w:marRight w:val="0"/>
      <w:marTop w:val="0"/>
      <w:marBottom w:val="0"/>
      <w:divBdr>
        <w:top w:val="none" w:sz="0" w:space="0" w:color="auto"/>
        <w:left w:val="none" w:sz="0" w:space="0" w:color="auto"/>
        <w:bottom w:val="none" w:sz="0" w:space="0" w:color="auto"/>
        <w:right w:val="none" w:sz="0" w:space="0" w:color="auto"/>
      </w:divBdr>
    </w:div>
    <w:div w:id="1605310606">
      <w:bodyDiv w:val="1"/>
      <w:marLeft w:val="0"/>
      <w:marRight w:val="0"/>
      <w:marTop w:val="0"/>
      <w:marBottom w:val="0"/>
      <w:divBdr>
        <w:top w:val="none" w:sz="0" w:space="0" w:color="auto"/>
        <w:left w:val="none" w:sz="0" w:space="0" w:color="auto"/>
        <w:bottom w:val="none" w:sz="0" w:space="0" w:color="auto"/>
        <w:right w:val="none" w:sz="0" w:space="0" w:color="auto"/>
      </w:divBdr>
    </w:div>
    <w:div w:id="1629820884">
      <w:bodyDiv w:val="1"/>
      <w:marLeft w:val="0"/>
      <w:marRight w:val="0"/>
      <w:marTop w:val="0"/>
      <w:marBottom w:val="0"/>
      <w:divBdr>
        <w:top w:val="none" w:sz="0" w:space="0" w:color="auto"/>
        <w:left w:val="none" w:sz="0" w:space="0" w:color="auto"/>
        <w:bottom w:val="none" w:sz="0" w:space="0" w:color="auto"/>
        <w:right w:val="none" w:sz="0" w:space="0" w:color="auto"/>
      </w:divBdr>
    </w:div>
    <w:div w:id="1634602170">
      <w:bodyDiv w:val="1"/>
      <w:marLeft w:val="0"/>
      <w:marRight w:val="0"/>
      <w:marTop w:val="0"/>
      <w:marBottom w:val="0"/>
      <w:divBdr>
        <w:top w:val="none" w:sz="0" w:space="0" w:color="auto"/>
        <w:left w:val="none" w:sz="0" w:space="0" w:color="auto"/>
        <w:bottom w:val="none" w:sz="0" w:space="0" w:color="auto"/>
        <w:right w:val="none" w:sz="0" w:space="0" w:color="auto"/>
      </w:divBdr>
    </w:div>
    <w:div w:id="1642811382">
      <w:bodyDiv w:val="1"/>
      <w:marLeft w:val="0"/>
      <w:marRight w:val="0"/>
      <w:marTop w:val="0"/>
      <w:marBottom w:val="0"/>
      <w:divBdr>
        <w:top w:val="none" w:sz="0" w:space="0" w:color="auto"/>
        <w:left w:val="none" w:sz="0" w:space="0" w:color="auto"/>
        <w:bottom w:val="none" w:sz="0" w:space="0" w:color="auto"/>
        <w:right w:val="none" w:sz="0" w:space="0" w:color="auto"/>
      </w:divBdr>
    </w:div>
    <w:div w:id="1654215074">
      <w:bodyDiv w:val="1"/>
      <w:marLeft w:val="0"/>
      <w:marRight w:val="0"/>
      <w:marTop w:val="0"/>
      <w:marBottom w:val="0"/>
      <w:divBdr>
        <w:top w:val="none" w:sz="0" w:space="0" w:color="auto"/>
        <w:left w:val="none" w:sz="0" w:space="0" w:color="auto"/>
        <w:bottom w:val="none" w:sz="0" w:space="0" w:color="auto"/>
        <w:right w:val="none" w:sz="0" w:space="0" w:color="auto"/>
      </w:divBdr>
    </w:div>
    <w:div w:id="1655833166">
      <w:bodyDiv w:val="1"/>
      <w:marLeft w:val="0"/>
      <w:marRight w:val="0"/>
      <w:marTop w:val="0"/>
      <w:marBottom w:val="0"/>
      <w:divBdr>
        <w:top w:val="none" w:sz="0" w:space="0" w:color="auto"/>
        <w:left w:val="none" w:sz="0" w:space="0" w:color="auto"/>
        <w:bottom w:val="none" w:sz="0" w:space="0" w:color="auto"/>
        <w:right w:val="none" w:sz="0" w:space="0" w:color="auto"/>
      </w:divBdr>
    </w:div>
    <w:div w:id="1658221484">
      <w:bodyDiv w:val="1"/>
      <w:marLeft w:val="0"/>
      <w:marRight w:val="0"/>
      <w:marTop w:val="0"/>
      <w:marBottom w:val="0"/>
      <w:divBdr>
        <w:top w:val="none" w:sz="0" w:space="0" w:color="auto"/>
        <w:left w:val="none" w:sz="0" w:space="0" w:color="auto"/>
        <w:bottom w:val="none" w:sz="0" w:space="0" w:color="auto"/>
        <w:right w:val="none" w:sz="0" w:space="0" w:color="auto"/>
      </w:divBdr>
    </w:div>
    <w:div w:id="1659841958">
      <w:bodyDiv w:val="1"/>
      <w:marLeft w:val="0"/>
      <w:marRight w:val="0"/>
      <w:marTop w:val="0"/>
      <w:marBottom w:val="0"/>
      <w:divBdr>
        <w:top w:val="none" w:sz="0" w:space="0" w:color="auto"/>
        <w:left w:val="none" w:sz="0" w:space="0" w:color="auto"/>
        <w:bottom w:val="none" w:sz="0" w:space="0" w:color="auto"/>
        <w:right w:val="none" w:sz="0" w:space="0" w:color="auto"/>
      </w:divBdr>
    </w:div>
    <w:div w:id="1661814993">
      <w:bodyDiv w:val="1"/>
      <w:marLeft w:val="0"/>
      <w:marRight w:val="0"/>
      <w:marTop w:val="0"/>
      <w:marBottom w:val="0"/>
      <w:divBdr>
        <w:top w:val="none" w:sz="0" w:space="0" w:color="auto"/>
        <w:left w:val="none" w:sz="0" w:space="0" w:color="auto"/>
        <w:bottom w:val="none" w:sz="0" w:space="0" w:color="auto"/>
        <w:right w:val="none" w:sz="0" w:space="0" w:color="auto"/>
      </w:divBdr>
    </w:div>
    <w:div w:id="1681929300">
      <w:bodyDiv w:val="1"/>
      <w:marLeft w:val="30"/>
      <w:marRight w:val="30"/>
      <w:marTop w:val="0"/>
      <w:marBottom w:val="0"/>
      <w:divBdr>
        <w:top w:val="none" w:sz="0" w:space="0" w:color="auto"/>
        <w:left w:val="none" w:sz="0" w:space="0" w:color="auto"/>
        <w:bottom w:val="none" w:sz="0" w:space="0" w:color="auto"/>
        <w:right w:val="none" w:sz="0" w:space="0" w:color="auto"/>
      </w:divBdr>
      <w:divsChild>
        <w:div w:id="141969642">
          <w:marLeft w:val="0"/>
          <w:marRight w:val="0"/>
          <w:marTop w:val="0"/>
          <w:marBottom w:val="0"/>
          <w:divBdr>
            <w:top w:val="none" w:sz="0" w:space="0" w:color="auto"/>
            <w:left w:val="none" w:sz="0" w:space="0" w:color="auto"/>
            <w:bottom w:val="none" w:sz="0" w:space="0" w:color="auto"/>
            <w:right w:val="none" w:sz="0" w:space="0" w:color="auto"/>
          </w:divBdr>
          <w:divsChild>
            <w:div w:id="511188634">
              <w:marLeft w:val="0"/>
              <w:marRight w:val="0"/>
              <w:marTop w:val="0"/>
              <w:marBottom w:val="0"/>
              <w:divBdr>
                <w:top w:val="none" w:sz="0" w:space="0" w:color="auto"/>
                <w:left w:val="none" w:sz="0" w:space="0" w:color="auto"/>
                <w:bottom w:val="none" w:sz="0" w:space="0" w:color="auto"/>
                <w:right w:val="none" w:sz="0" w:space="0" w:color="auto"/>
              </w:divBdr>
              <w:divsChild>
                <w:div w:id="695229267">
                  <w:marLeft w:val="180"/>
                  <w:marRight w:val="0"/>
                  <w:marTop w:val="0"/>
                  <w:marBottom w:val="0"/>
                  <w:divBdr>
                    <w:top w:val="none" w:sz="0" w:space="0" w:color="auto"/>
                    <w:left w:val="none" w:sz="0" w:space="0" w:color="auto"/>
                    <w:bottom w:val="none" w:sz="0" w:space="0" w:color="auto"/>
                    <w:right w:val="none" w:sz="0" w:space="0" w:color="auto"/>
                  </w:divBdr>
                  <w:divsChild>
                    <w:div w:id="19360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899149">
      <w:bodyDiv w:val="1"/>
      <w:marLeft w:val="0"/>
      <w:marRight w:val="0"/>
      <w:marTop w:val="0"/>
      <w:marBottom w:val="0"/>
      <w:divBdr>
        <w:top w:val="none" w:sz="0" w:space="0" w:color="auto"/>
        <w:left w:val="none" w:sz="0" w:space="0" w:color="auto"/>
        <w:bottom w:val="none" w:sz="0" w:space="0" w:color="auto"/>
        <w:right w:val="none" w:sz="0" w:space="0" w:color="auto"/>
      </w:divBdr>
    </w:div>
    <w:div w:id="1705324499">
      <w:bodyDiv w:val="1"/>
      <w:marLeft w:val="0"/>
      <w:marRight w:val="0"/>
      <w:marTop w:val="0"/>
      <w:marBottom w:val="0"/>
      <w:divBdr>
        <w:top w:val="none" w:sz="0" w:space="0" w:color="auto"/>
        <w:left w:val="none" w:sz="0" w:space="0" w:color="auto"/>
        <w:bottom w:val="none" w:sz="0" w:space="0" w:color="auto"/>
        <w:right w:val="none" w:sz="0" w:space="0" w:color="auto"/>
      </w:divBdr>
    </w:div>
    <w:div w:id="1708993624">
      <w:bodyDiv w:val="1"/>
      <w:marLeft w:val="0"/>
      <w:marRight w:val="0"/>
      <w:marTop w:val="0"/>
      <w:marBottom w:val="0"/>
      <w:divBdr>
        <w:top w:val="none" w:sz="0" w:space="0" w:color="auto"/>
        <w:left w:val="none" w:sz="0" w:space="0" w:color="auto"/>
        <w:bottom w:val="none" w:sz="0" w:space="0" w:color="auto"/>
        <w:right w:val="none" w:sz="0" w:space="0" w:color="auto"/>
      </w:divBdr>
    </w:div>
    <w:div w:id="1713724644">
      <w:bodyDiv w:val="1"/>
      <w:marLeft w:val="0"/>
      <w:marRight w:val="0"/>
      <w:marTop w:val="0"/>
      <w:marBottom w:val="0"/>
      <w:divBdr>
        <w:top w:val="none" w:sz="0" w:space="0" w:color="auto"/>
        <w:left w:val="none" w:sz="0" w:space="0" w:color="auto"/>
        <w:bottom w:val="none" w:sz="0" w:space="0" w:color="auto"/>
        <w:right w:val="none" w:sz="0" w:space="0" w:color="auto"/>
      </w:divBdr>
    </w:div>
    <w:div w:id="1718316251">
      <w:bodyDiv w:val="1"/>
      <w:marLeft w:val="0"/>
      <w:marRight w:val="0"/>
      <w:marTop w:val="0"/>
      <w:marBottom w:val="0"/>
      <w:divBdr>
        <w:top w:val="none" w:sz="0" w:space="0" w:color="auto"/>
        <w:left w:val="none" w:sz="0" w:space="0" w:color="auto"/>
        <w:bottom w:val="none" w:sz="0" w:space="0" w:color="auto"/>
        <w:right w:val="none" w:sz="0" w:space="0" w:color="auto"/>
      </w:divBdr>
    </w:div>
    <w:div w:id="1728720834">
      <w:bodyDiv w:val="1"/>
      <w:marLeft w:val="0"/>
      <w:marRight w:val="0"/>
      <w:marTop w:val="0"/>
      <w:marBottom w:val="0"/>
      <w:divBdr>
        <w:top w:val="none" w:sz="0" w:space="0" w:color="auto"/>
        <w:left w:val="none" w:sz="0" w:space="0" w:color="auto"/>
        <w:bottom w:val="none" w:sz="0" w:space="0" w:color="auto"/>
        <w:right w:val="none" w:sz="0" w:space="0" w:color="auto"/>
      </w:divBdr>
    </w:div>
    <w:div w:id="1730879341">
      <w:bodyDiv w:val="1"/>
      <w:marLeft w:val="0"/>
      <w:marRight w:val="0"/>
      <w:marTop w:val="0"/>
      <w:marBottom w:val="0"/>
      <w:divBdr>
        <w:top w:val="none" w:sz="0" w:space="0" w:color="auto"/>
        <w:left w:val="none" w:sz="0" w:space="0" w:color="auto"/>
        <w:bottom w:val="none" w:sz="0" w:space="0" w:color="auto"/>
        <w:right w:val="none" w:sz="0" w:space="0" w:color="auto"/>
      </w:divBdr>
    </w:div>
    <w:div w:id="1754859744">
      <w:bodyDiv w:val="1"/>
      <w:marLeft w:val="0"/>
      <w:marRight w:val="0"/>
      <w:marTop w:val="0"/>
      <w:marBottom w:val="0"/>
      <w:divBdr>
        <w:top w:val="none" w:sz="0" w:space="0" w:color="auto"/>
        <w:left w:val="none" w:sz="0" w:space="0" w:color="auto"/>
        <w:bottom w:val="none" w:sz="0" w:space="0" w:color="auto"/>
        <w:right w:val="none" w:sz="0" w:space="0" w:color="auto"/>
      </w:divBdr>
    </w:div>
    <w:div w:id="1770587745">
      <w:bodyDiv w:val="1"/>
      <w:marLeft w:val="0"/>
      <w:marRight w:val="0"/>
      <w:marTop w:val="0"/>
      <w:marBottom w:val="0"/>
      <w:divBdr>
        <w:top w:val="none" w:sz="0" w:space="0" w:color="auto"/>
        <w:left w:val="none" w:sz="0" w:space="0" w:color="auto"/>
        <w:bottom w:val="none" w:sz="0" w:space="0" w:color="auto"/>
        <w:right w:val="none" w:sz="0" w:space="0" w:color="auto"/>
      </w:divBdr>
    </w:div>
    <w:div w:id="1771777457">
      <w:bodyDiv w:val="1"/>
      <w:marLeft w:val="0"/>
      <w:marRight w:val="0"/>
      <w:marTop w:val="0"/>
      <w:marBottom w:val="0"/>
      <w:divBdr>
        <w:top w:val="none" w:sz="0" w:space="0" w:color="auto"/>
        <w:left w:val="none" w:sz="0" w:space="0" w:color="auto"/>
        <w:bottom w:val="none" w:sz="0" w:space="0" w:color="auto"/>
        <w:right w:val="none" w:sz="0" w:space="0" w:color="auto"/>
      </w:divBdr>
    </w:div>
    <w:div w:id="1781795586">
      <w:bodyDiv w:val="1"/>
      <w:marLeft w:val="0"/>
      <w:marRight w:val="0"/>
      <w:marTop w:val="0"/>
      <w:marBottom w:val="0"/>
      <w:divBdr>
        <w:top w:val="none" w:sz="0" w:space="0" w:color="auto"/>
        <w:left w:val="none" w:sz="0" w:space="0" w:color="auto"/>
        <w:bottom w:val="none" w:sz="0" w:space="0" w:color="auto"/>
        <w:right w:val="none" w:sz="0" w:space="0" w:color="auto"/>
      </w:divBdr>
    </w:div>
    <w:div w:id="1781995819">
      <w:bodyDiv w:val="1"/>
      <w:marLeft w:val="0"/>
      <w:marRight w:val="0"/>
      <w:marTop w:val="0"/>
      <w:marBottom w:val="0"/>
      <w:divBdr>
        <w:top w:val="none" w:sz="0" w:space="0" w:color="auto"/>
        <w:left w:val="none" w:sz="0" w:space="0" w:color="auto"/>
        <w:bottom w:val="none" w:sz="0" w:space="0" w:color="auto"/>
        <w:right w:val="none" w:sz="0" w:space="0" w:color="auto"/>
      </w:divBdr>
    </w:div>
    <w:div w:id="1787458611">
      <w:bodyDiv w:val="1"/>
      <w:marLeft w:val="0"/>
      <w:marRight w:val="0"/>
      <w:marTop w:val="0"/>
      <w:marBottom w:val="0"/>
      <w:divBdr>
        <w:top w:val="none" w:sz="0" w:space="0" w:color="auto"/>
        <w:left w:val="none" w:sz="0" w:space="0" w:color="auto"/>
        <w:bottom w:val="none" w:sz="0" w:space="0" w:color="auto"/>
        <w:right w:val="none" w:sz="0" w:space="0" w:color="auto"/>
      </w:divBdr>
    </w:div>
    <w:div w:id="1807619135">
      <w:bodyDiv w:val="1"/>
      <w:marLeft w:val="0"/>
      <w:marRight w:val="0"/>
      <w:marTop w:val="0"/>
      <w:marBottom w:val="0"/>
      <w:divBdr>
        <w:top w:val="none" w:sz="0" w:space="0" w:color="auto"/>
        <w:left w:val="none" w:sz="0" w:space="0" w:color="auto"/>
        <w:bottom w:val="none" w:sz="0" w:space="0" w:color="auto"/>
        <w:right w:val="none" w:sz="0" w:space="0" w:color="auto"/>
      </w:divBdr>
    </w:div>
    <w:div w:id="1816289597">
      <w:bodyDiv w:val="1"/>
      <w:marLeft w:val="0"/>
      <w:marRight w:val="0"/>
      <w:marTop w:val="0"/>
      <w:marBottom w:val="0"/>
      <w:divBdr>
        <w:top w:val="none" w:sz="0" w:space="0" w:color="auto"/>
        <w:left w:val="none" w:sz="0" w:space="0" w:color="auto"/>
        <w:bottom w:val="none" w:sz="0" w:space="0" w:color="auto"/>
        <w:right w:val="none" w:sz="0" w:space="0" w:color="auto"/>
      </w:divBdr>
    </w:div>
    <w:div w:id="1822036100">
      <w:bodyDiv w:val="1"/>
      <w:marLeft w:val="0"/>
      <w:marRight w:val="0"/>
      <w:marTop w:val="0"/>
      <w:marBottom w:val="0"/>
      <w:divBdr>
        <w:top w:val="none" w:sz="0" w:space="0" w:color="auto"/>
        <w:left w:val="none" w:sz="0" w:space="0" w:color="auto"/>
        <w:bottom w:val="none" w:sz="0" w:space="0" w:color="auto"/>
        <w:right w:val="none" w:sz="0" w:space="0" w:color="auto"/>
      </w:divBdr>
    </w:div>
    <w:div w:id="1830170600">
      <w:bodyDiv w:val="1"/>
      <w:marLeft w:val="0"/>
      <w:marRight w:val="0"/>
      <w:marTop w:val="0"/>
      <w:marBottom w:val="0"/>
      <w:divBdr>
        <w:top w:val="none" w:sz="0" w:space="0" w:color="auto"/>
        <w:left w:val="none" w:sz="0" w:space="0" w:color="auto"/>
        <w:bottom w:val="none" w:sz="0" w:space="0" w:color="auto"/>
        <w:right w:val="none" w:sz="0" w:space="0" w:color="auto"/>
      </w:divBdr>
    </w:div>
    <w:div w:id="1863398344">
      <w:bodyDiv w:val="1"/>
      <w:marLeft w:val="0"/>
      <w:marRight w:val="0"/>
      <w:marTop w:val="0"/>
      <w:marBottom w:val="0"/>
      <w:divBdr>
        <w:top w:val="none" w:sz="0" w:space="0" w:color="auto"/>
        <w:left w:val="none" w:sz="0" w:space="0" w:color="auto"/>
        <w:bottom w:val="none" w:sz="0" w:space="0" w:color="auto"/>
        <w:right w:val="none" w:sz="0" w:space="0" w:color="auto"/>
      </w:divBdr>
    </w:div>
    <w:div w:id="1863663172">
      <w:bodyDiv w:val="1"/>
      <w:marLeft w:val="0"/>
      <w:marRight w:val="0"/>
      <w:marTop w:val="0"/>
      <w:marBottom w:val="0"/>
      <w:divBdr>
        <w:top w:val="none" w:sz="0" w:space="0" w:color="auto"/>
        <w:left w:val="none" w:sz="0" w:space="0" w:color="auto"/>
        <w:bottom w:val="none" w:sz="0" w:space="0" w:color="auto"/>
        <w:right w:val="none" w:sz="0" w:space="0" w:color="auto"/>
      </w:divBdr>
    </w:div>
    <w:div w:id="1884830767">
      <w:bodyDiv w:val="1"/>
      <w:marLeft w:val="0"/>
      <w:marRight w:val="0"/>
      <w:marTop w:val="0"/>
      <w:marBottom w:val="0"/>
      <w:divBdr>
        <w:top w:val="none" w:sz="0" w:space="0" w:color="auto"/>
        <w:left w:val="none" w:sz="0" w:space="0" w:color="auto"/>
        <w:bottom w:val="none" w:sz="0" w:space="0" w:color="auto"/>
        <w:right w:val="none" w:sz="0" w:space="0" w:color="auto"/>
      </w:divBdr>
    </w:div>
    <w:div w:id="1891376381">
      <w:bodyDiv w:val="1"/>
      <w:marLeft w:val="0"/>
      <w:marRight w:val="0"/>
      <w:marTop w:val="0"/>
      <w:marBottom w:val="0"/>
      <w:divBdr>
        <w:top w:val="none" w:sz="0" w:space="0" w:color="auto"/>
        <w:left w:val="none" w:sz="0" w:space="0" w:color="auto"/>
        <w:bottom w:val="none" w:sz="0" w:space="0" w:color="auto"/>
        <w:right w:val="none" w:sz="0" w:space="0" w:color="auto"/>
      </w:divBdr>
    </w:div>
    <w:div w:id="1893226834">
      <w:bodyDiv w:val="1"/>
      <w:marLeft w:val="0"/>
      <w:marRight w:val="0"/>
      <w:marTop w:val="0"/>
      <w:marBottom w:val="0"/>
      <w:divBdr>
        <w:top w:val="none" w:sz="0" w:space="0" w:color="auto"/>
        <w:left w:val="none" w:sz="0" w:space="0" w:color="auto"/>
        <w:bottom w:val="none" w:sz="0" w:space="0" w:color="auto"/>
        <w:right w:val="none" w:sz="0" w:space="0" w:color="auto"/>
      </w:divBdr>
    </w:div>
    <w:div w:id="1901789635">
      <w:bodyDiv w:val="1"/>
      <w:marLeft w:val="0"/>
      <w:marRight w:val="0"/>
      <w:marTop w:val="0"/>
      <w:marBottom w:val="0"/>
      <w:divBdr>
        <w:top w:val="none" w:sz="0" w:space="0" w:color="auto"/>
        <w:left w:val="none" w:sz="0" w:space="0" w:color="auto"/>
        <w:bottom w:val="none" w:sz="0" w:space="0" w:color="auto"/>
        <w:right w:val="none" w:sz="0" w:space="0" w:color="auto"/>
      </w:divBdr>
    </w:div>
    <w:div w:id="1938560239">
      <w:bodyDiv w:val="1"/>
      <w:marLeft w:val="0"/>
      <w:marRight w:val="0"/>
      <w:marTop w:val="0"/>
      <w:marBottom w:val="0"/>
      <w:divBdr>
        <w:top w:val="none" w:sz="0" w:space="0" w:color="auto"/>
        <w:left w:val="none" w:sz="0" w:space="0" w:color="auto"/>
        <w:bottom w:val="none" w:sz="0" w:space="0" w:color="auto"/>
        <w:right w:val="none" w:sz="0" w:space="0" w:color="auto"/>
      </w:divBdr>
    </w:div>
    <w:div w:id="1943681385">
      <w:bodyDiv w:val="1"/>
      <w:marLeft w:val="0"/>
      <w:marRight w:val="0"/>
      <w:marTop w:val="0"/>
      <w:marBottom w:val="0"/>
      <w:divBdr>
        <w:top w:val="none" w:sz="0" w:space="0" w:color="auto"/>
        <w:left w:val="none" w:sz="0" w:space="0" w:color="auto"/>
        <w:bottom w:val="none" w:sz="0" w:space="0" w:color="auto"/>
        <w:right w:val="none" w:sz="0" w:space="0" w:color="auto"/>
      </w:divBdr>
    </w:div>
    <w:div w:id="1949073047">
      <w:bodyDiv w:val="1"/>
      <w:marLeft w:val="0"/>
      <w:marRight w:val="0"/>
      <w:marTop w:val="0"/>
      <w:marBottom w:val="0"/>
      <w:divBdr>
        <w:top w:val="none" w:sz="0" w:space="0" w:color="auto"/>
        <w:left w:val="none" w:sz="0" w:space="0" w:color="auto"/>
        <w:bottom w:val="none" w:sz="0" w:space="0" w:color="auto"/>
        <w:right w:val="none" w:sz="0" w:space="0" w:color="auto"/>
      </w:divBdr>
    </w:div>
    <w:div w:id="1950044715">
      <w:bodyDiv w:val="1"/>
      <w:marLeft w:val="0"/>
      <w:marRight w:val="0"/>
      <w:marTop w:val="0"/>
      <w:marBottom w:val="0"/>
      <w:divBdr>
        <w:top w:val="none" w:sz="0" w:space="0" w:color="auto"/>
        <w:left w:val="none" w:sz="0" w:space="0" w:color="auto"/>
        <w:bottom w:val="none" w:sz="0" w:space="0" w:color="auto"/>
        <w:right w:val="none" w:sz="0" w:space="0" w:color="auto"/>
      </w:divBdr>
    </w:div>
    <w:div w:id="1953903579">
      <w:bodyDiv w:val="1"/>
      <w:marLeft w:val="0"/>
      <w:marRight w:val="0"/>
      <w:marTop w:val="0"/>
      <w:marBottom w:val="0"/>
      <w:divBdr>
        <w:top w:val="none" w:sz="0" w:space="0" w:color="auto"/>
        <w:left w:val="none" w:sz="0" w:space="0" w:color="auto"/>
        <w:bottom w:val="none" w:sz="0" w:space="0" w:color="auto"/>
        <w:right w:val="none" w:sz="0" w:space="0" w:color="auto"/>
      </w:divBdr>
    </w:div>
    <w:div w:id="1955626429">
      <w:bodyDiv w:val="1"/>
      <w:marLeft w:val="0"/>
      <w:marRight w:val="0"/>
      <w:marTop w:val="0"/>
      <w:marBottom w:val="0"/>
      <w:divBdr>
        <w:top w:val="none" w:sz="0" w:space="0" w:color="auto"/>
        <w:left w:val="none" w:sz="0" w:space="0" w:color="auto"/>
        <w:bottom w:val="none" w:sz="0" w:space="0" w:color="auto"/>
        <w:right w:val="none" w:sz="0" w:space="0" w:color="auto"/>
      </w:divBdr>
    </w:div>
    <w:div w:id="1966305536">
      <w:bodyDiv w:val="1"/>
      <w:marLeft w:val="0"/>
      <w:marRight w:val="0"/>
      <w:marTop w:val="0"/>
      <w:marBottom w:val="0"/>
      <w:divBdr>
        <w:top w:val="none" w:sz="0" w:space="0" w:color="auto"/>
        <w:left w:val="none" w:sz="0" w:space="0" w:color="auto"/>
        <w:bottom w:val="none" w:sz="0" w:space="0" w:color="auto"/>
        <w:right w:val="none" w:sz="0" w:space="0" w:color="auto"/>
      </w:divBdr>
    </w:div>
    <w:div w:id="1966420874">
      <w:bodyDiv w:val="1"/>
      <w:marLeft w:val="0"/>
      <w:marRight w:val="0"/>
      <w:marTop w:val="0"/>
      <w:marBottom w:val="0"/>
      <w:divBdr>
        <w:top w:val="none" w:sz="0" w:space="0" w:color="auto"/>
        <w:left w:val="none" w:sz="0" w:space="0" w:color="auto"/>
        <w:bottom w:val="none" w:sz="0" w:space="0" w:color="auto"/>
        <w:right w:val="none" w:sz="0" w:space="0" w:color="auto"/>
      </w:divBdr>
    </w:div>
    <w:div w:id="1968654828">
      <w:bodyDiv w:val="1"/>
      <w:marLeft w:val="0"/>
      <w:marRight w:val="0"/>
      <w:marTop w:val="0"/>
      <w:marBottom w:val="0"/>
      <w:divBdr>
        <w:top w:val="none" w:sz="0" w:space="0" w:color="auto"/>
        <w:left w:val="none" w:sz="0" w:space="0" w:color="auto"/>
        <w:bottom w:val="none" w:sz="0" w:space="0" w:color="auto"/>
        <w:right w:val="none" w:sz="0" w:space="0" w:color="auto"/>
      </w:divBdr>
    </w:div>
    <w:div w:id="2001612912">
      <w:bodyDiv w:val="1"/>
      <w:marLeft w:val="0"/>
      <w:marRight w:val="0"/>
      <w:marTop w:val="0"/>
      <w:marBottom w:val="0"/>
      <w:divBdr>
        <w:top w:val="none" w:sz="0" w:space="0" w:color="auto"/>
        <w:left w:val="none" w:sz="0" w:space="0" w:color="auto"/>
        <w:bottom w:val="none" w:sz="0" w:space="0" w:color="auto"/>
        <w:right w:val="none" w:sz="0" w:space="0" w:color="auto"/>
      </w:divBdr>
    </w:div>
    <w:div w:id="2010791789">
      <w:bodyDiv w:val="1"/>
      <w:marLeft w:val="0"/>
      <w:marRight w:val="0"/>
      <w:marTop w:val="0"/>
      <w:marBottom w:val="0"/>
      <w:divBdr>
        <w:top w:val="none" w:sz="0" w:space="0" w:color="auto"/>
        <w:left w:val="none" w:sz="0" w:space="0" w:color="auto"/>
        <w:bottom w:val="none" w:sz="0" w:space="0" w:color="auto"/>
        <w:right w:val="none" w:sz="0" w:space="0" w:color="auto"/>
      </w:divBdr>
    </w:div>
    <w:div w:id="2013219730">
      <w:bodyDiv w:val="1"/>
      <w:marLeft w:val="0"/>
      <w:marRight w:val="0"/>
      <w:marTop w:val="0"/>
      <w:marBottom w:val="0"/>
      <w:divBdr>
        <w:top w:val="none" w:sz="0" w:space="0" w:color="auto"/>
        <w:left w:val="none" w:sz="0" w:space="0" w:color="auto"/>
        <w:bottom w:val="none" w:sz="0" w:space="0" w:color="auto"/>
        <w:right w:val="none" w:sz="0" w:space="0" w:color="auto"/>
      </w:divBdr>
    </w:div>
    <w:div w:id="2019426350">
      <w:bodyDiv w:val="1"/>
      <w:marLeft w:val="0"/>
      <w:marRight w:val="0"/>
      <w:marTop w:val="0"/>
      <w:marBottom w:val="0"/>
      <w:divBdr>
        <w:top w:val="none" w:sz="0" w:space="0" w:color="auto"/>
        <w:left w:val="none" w:sz="0" w:space="0" w:color="auto"/>
        <w:bottom w:val="none" w:sz="0" w:space="0" w:color="auto"/>
        <w:right w:val="none" w:sz="0" w:space="0" w:color="auto"/>
      </w:divBdr>
    </w:div>
    <w:div w:id="2052413237">
      <w:bodyDiv w:val="1"/>
      <w:marLeft w:val="0"/>
      <w:marRight w:val="0"/>
      <w:marTop w:val="0"/>
      <w:marBottom w:val="0"/>
      <w:divBdr>
        <w:top w:val="none" w:sz="0" w:space="0" w:color="auto"/>
        <w:left w:val="none" w:sz="0" w:space="0" w:color="auto"/>
        <w:bottom w:val="none" w:sz="0" w:space="0" w:color="auto"/>
        <w:right w:val="none" w:sz="0" w:space="0" w:color="auto"/>
      </w:divBdr>
    </w:div>
    <w:div w:id="2063555042">
      <w:bodyDiv w:val="1"/>
      <w:marLeft w:val="0"/>
      <w:marRight w:val="0"/>
      <w:marTop w:val="0"/>
      <w:marBottom w:val="0"/>
      <w:divBdr>
        <w:top w:val="none" w:sz="0" w:space="0" w:color="auto"/>
        <w:left w:val="none" w:sz="0" w:space="0" w:color="auto"/>
        <w:bottom w:val="none" w:sz="0" w:space="0" w:color="auto"/>
        <w:right w:val="none" w:sz="0" w:space="0" w:color="auto"/>
      </w:divBdr>
    </w:div>
    <w:div w:id="2065523908">
      <w:bodyDiv w:val="1"/>
      <w:marLeft w:val="0"/>
      <w:marRight w:val="0"/>
      <w:marTop w:val="0"/>
      <w:marBottom w:val="0"/>
      <w:divBdr>
        <w:top w:val="none" w:sz="0" w:space="0" w:color="auto"/>
        <w:left w:val="none" w:sz="0" w:space="0" w:color="auto"/>
        <w:bottom w:val="none" w:sz="0" w:space="0" w:color="auto"/>
        <w:right w:val="none" w:sz="0" w:space="0" w:color="auto"/>
      </w:divBdr>
    </w:div>
    <w:div w:id="2085644681">
      <w:bodyDiv w:val="1"/>
      <w:marLeft w:val="0"/>
      <w:marRight w:val="0"/>
      <w:marTop w:val="0"/>
      <w:marBottom w:val="0"/>
      <w:divBdr>
        <w:top w:val="none" w:sz="0" w:space="0" w:color="auto"/>
        <w:left w:val="none" w:sz="0" w:space="0" w:color="auto"/>
        <w:bottom w:val="none" w:sz="0" w:space="0" w:color="auto"/>
        <w:right w:val="none" w:sz="0" w:space="0" w:color="auto"/>
      </w:divBdr>
    </w:div>
    <w:div w:id="2087605753">
      <w:bodyDiv w:val="1"/>
      <w:marLeft w:val="0"/>
      <w:marRight w:val="0"/>
      <w:marTop w:val="0"/>
      <w:marBottom w:val="0"/>
      <w:divBdr>
        <w:top w:val="none" w:sz="0" w:space="0" w:color="auto"/>
        <w:left w:val="none" w:sz="0" w:space="0" w:color="auto"/>
        <w:bottom w:val="none" w:sz="0" w:space="0" w:color="auto"/>
        <w:right w:val="none" w:sz="0" w:space="0" w:color="auto"/>
      </w:divBdr>
    </w:div>
    <w:div w:id="2091846153">
      <w:bodyDiv w:val="1"/>
      <w:marLeft w:val="0"/>
      <w:marRight w:val="0"/>
      <w:marTop w:val="0"/>
      <w:marBottom w:val="0"/>
      <w:divBdr>
        <w:top w:val="none" w:sz="0" w:space="0" w:color="auto"/>
        <w:left w:val="none" w:sz="0" w:space="0" w:color="auto"/>
        <w:bottom w:val="none" w:sz="0" w:space="0" w:color="auto"/>
        <w:right w:val="none" w:sz="0" w:space="0" w:color="auto"/>
      </w:divBdr>
    </w:div>
    <w:div w:id="2093159906">
      <w:marLeft w:val="0"/>
      <w:marRight w:val="0"/>
      <w:marTop w:val="0"/>
      <w:marBottom w:val="0"/>
      <w:divBdr>
        <w:top w:val="none" w:sz="0" w:space="0" w:color="auto"/>
        <w:left w:val="none" w:sz="0" w:space="0" w:color="auto"/>
        <w:bottom w:val="none" w:sz="0" w:space="0" w:color="auto"/>
        <w:right w:val="none" w:sz="0" w:space="0" w:color="auto"/>
      </w:divBdr>
    </w:div>
    <w:div w:id="2093159907">
      <w:marLeft w:val="0"/>
      <w:marRight w:val="0"/>
      <w:marTop w:val="0"/>
      <w:marBottom w:val="0"/>
      <w:divBdr>
        <w:top w:val="none" w:sz="0" w:space="0" w:color="auto"/>
        <w:left w:val="none" w:sz="0" w:space="0" w:color="auto"/>
        <w:bottom w:val="none" w:sz="0" w:space="0" w:color="auto"/>
        <w:right w:val="none" w:sz="0" w:space="0" w:color="auto"/>
      </w:divBdr>
    </w:div>
    <w:div w:id="2093159908">
      <w:marLeft w:val="30"/>
      <w:marRight w:val="30"/>
      <w:marTop w:val="0"/>
      <w:marBottom w:val="0"/>
      <w:divBdr>
        <w:top w:val="none" w:sz="0" w:space="0" w:color="auto"/>
        <w:left w:val="none" w:sz="0" w:space="0" w:color="auto"/>
        <w:bottom w:val="none" w:sz="0" w:space="0" w:color="auto"/>
        <w:right w:val="none" w:sz="0" w:space="0" w:color="auto"/>
      </w:divBdr>
      <w:divsChild>
        <w:div w:id="2093159987">
          <w:marLeft w:val="0"/>
          <w:marRight w:val="0"/>
          <w:marTop w:val="0"/>
          <w:marBottom w:val="0"/>
          <w:divBdr>
            <w:top w:val="none" w:sz="0" w:space="0" w:color="auto"/>
            <w:left w:val="none" w:sz="0" w:space="0" w:color="auto"/>
            <w:bottom w:val="none" w:sz="0" w:space="0" w:color="auto"/>
            <w:right w:val="none" w:sz="0" w:space="0" w:color="auto"/>
          </w:divBdr>
          <w:divsChild>
            <w:div w:id="2093160013">
              <w:marLeft w:val="0"/>
              <w:marRight w:val="0"/>
              <w:marTop w:val="0"/>
              <w:marBottom w:val="0"/>
              <w:divBdr>
                <w:top w:val="none" w:sz="0" w:space="0" w:color="auto"/>
                <w:left w:val="none" w:sz="0" w:space="0" w:color="auto"/>
                <w:bottom w:val="none" w:sz="0" w:space="0" w:color="auto"/>
                <w:right w:val="none" w:sz="0" w:space="0" w:color="auto"/>
              </w:divBdr>
              <w:divsChild>
                <w:div w:id="2093159966">
                  <w:marLeft w:val="180"/>
                  <w:marRight w:val="0"/>
                  <w:marTop w:val="0"/>
                  <w:marBottom w:val="0"/>
                  <w:divBdr>
                    <w:top w:val="none" w:sz="0" w:space="0" w:color="auto"/>
                    <w:left w:val="none" w:sz="0" w:space="0" w:color="auto"/>
                    <w:bottom w:val="none" w:sz="0" w:space="0" w:color="auto"/>
                    <w:right w:val="none" w:sz="0" w:space="0" w:color="auto"/>
                  </w:divBdr>
                  <w:divsChild>
                    <w:div w:id="20931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09">
      <w:marLeft w:val="30"/>
      <w:marRight w:val="30"/>
      <w:marTop w:val="0"/>
      <w:marBottom w:val="0"/>
      <w:divBdr>
        <w:top w:val="none" w:sz="0" w:space="0" w:color="auto"/>
        <w:left w:val="none" w:sz="0" w:space="0" w:color="auto"/>
        <w:bottom w:val="none" w:sz="0" w:space="0" w:color="auto"/>
        <w:right w:val="none" w:sz="0" w:space="0" w:color="auto"/>
      </w:divBdr>
      <w:divsChild>
        <w:div w:id="2093160008">
          <w:marLeft w:val="0"/>
          <w:marRight w:val="0"/>
          <w:marTop w:val="0"/>
          <w:marBottom w:val="0"/>
          <w:divBdr>
            <w:top w:val="none" w:sz="0" w:space="0" w:color="auto"/>
            <w:left w:val="none" w:sz="0" w:space="0" w:color="auto"/>
            <w:bottom w:val="none" w:sz="0" w:space="0" w:color="auto"/>
            <w:right w:val="none" w:sz="0" w:space="0" w:color="auto"/>
          </w:divBdr>
          <w:divsChild>
            <w:div w:id="2093160004">
              <w:marLeft w:val="0"/>
              <w:marRight w:val="0"/>
              <w:marTop w:val="0"/>
              <w:marBottom w:val="0"/>
              <w:divBdr>
                <w:top w:val="none" w:sz="0" w:space="0" w:color="auto"/>
                <w:left w:val="none" w:sz="0" w:space="0" w:color="auto"/>
                <w:bottom w:val="none" w:sz="0" w:space="0" w:color="auto"/>
                <w:right w:val="none" w:sz="0" w:space="0" w:color="auto"/>
              </w:divBdr>
              <w:divsChild>
                <w:div w:id="2093159945">
                  <w:marLeft w:val="180"/>
                  <w:marRight w:val="0"/>
                  <w:marTop w:val="0"/>
                  <w:marBottom w:val="0"/>
                  <w:divBdr>
                    <w:top w:val="none" w:sz="0" w:space="0" w:color="auto"/>
                    <w:left w:val="none" w:sz="0" w:space="0" w:color="auto"/>
                    <w:bottom w:val="none" w:sz="0" w:space="0" w:color="auto"/>
                    <w:right w:val="none" w:sz="0" w:space="0" w:color="auto"/>
                  </w:divBdr>
                  <w:divsChild>
                    <w:div w:id="20931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10">
      <w:marLeft w:val="0"/>
      <w:marRight w:val="0"/>
      <w:marTop w:val="0"/>
      <w:marBottom w:val="0"/>
      <w:divBdr>
        <w:top w:val="none" w:sz="0" w:space="0" w:color="auto"/>
        <w:left w:val="none" w:sz="0" w:space="0" w:color="auto"/>
        <w:bottom w:val="none" w:sz="0" w:space="0" w:color="auto"/>
        <w:right w:val="none" w:sz="0" w:space="0" w:color="auto"/>
      </w:divBdr>
    </w:div>
    <w:div w:id="2093159911">
      <w:marLeft w:val="0"/>
      <w:marRight w:val="0"/>
      <w:marTop w:val="0"/>
      <w:marBottom w:val="0"/>
      <w:divBdr>
        <w:top w:val="none" w:sz="0" w:space="0" w:color="auto"/>
        <w:left w:val="none" w:sz="0" w:space="0" w:color="auto"/>
        <w:bottom w:val="none" w:sz="0" w:space="0" w:color="auto"/>
        <w:right w:val="none" w:sz="0" w:space="0" w:color="auto"/>
      </w:divBdr>
    </w:div>
    <w:div w:id="2093159912">
      <w:marLeft w:val="0"/>
      <w:marRight w:val="0"/>
      <w:marTop w:val="0"/>
      <w:marBottom w:val="0"/>
      <w:divBdr>
        <w:top w:val="none" w:sz="0" w:space="0" w:color="auto"/>
        <w:left w:val="none" w:sz="0" w:space="0" w:color="auto"/>
        <w:bottom w:val="none" w:sz="0" w:space="0" w:color="auto"/>
        <w:right w:val="none" w:sz="0" w:space="0" w:color="auto"/>
      </w:divBdr>
    </w:div>
    <w:div w:id="2093159913">
      <w:marLeft w:val="0"/>
      <w:marRight w:val="0"/>
      <w:marTop w:val="0"/>
      <w:marBottom w:val="0"/>
      <w:divBdr>
        <w:top w:val="none" w:sz="0" w:space="0" w:color="auto"/>
        <w:left w:val="none" w:sz="0" w:space="0" w:color="auto"/>
        <w:bottom w:val="none" w:sz="0" w:space="0" w:color="auto"/>
        <w:right w:val="none" w:sz="0" w:space="0" w:color="auto"/>
      </w:divBdr>
    </w:div>
    <w:div w:id="2093159914">
      <w:marLeft w:val="0"/>
      <w:marRight w:val="0"/>
      <w:marTop w:val="0"/>
      <w:marBottom w:val="0"/>
      <w:divBdr>
        <w:top w:val="none" w:sz="0" w:space="0" w:color="auto"/>
        <w:left w:val="none" w:sz="0" w:space="0" w:color="auto"/>
        <w:bottom w:val="none" w:sz="0" w:space="0" w:color="auto"/>
        <w:right w:val="none" w:sz="0" w:space="0" w:color="auto"/>
      </w:divBdr>
    </w:div>
    <w:div w:id="2093159915">
      <w:marLeft w:val="0"/>
      <w:marRight w:val="0"/>
      <w:marTop w:val="0"/>
      <w:marBottom w:val="0"/>
      <w:divBdr>
        <w:top w:val="none" w:sz="0" w:space="0" w:color="auto"/>
        <w:left w:val="none" w:sz="0" w:space="0" w:color="auto"/>
        <w:bottom w:val="none" w:sz="0" w:space="0" w:color="auto"/>
        <w:right w:val="none" w:sz="0" w:space="0" w:color="auto"/>
      </w:divBdr>
    </w:div>
    <w:div w:id="2093159920">
      <w:marLeft w:val="0"/>
      <w:marRight w:val="0"/>
      <w:marTop w:val="0"/>
      <w:marBottom w:val="0"/>
      <w:divBdr>
        <w:top w:val="none" w:sz="0" w:space="0" w:color="auto"/>
        <w:left w:val="none" w:sz="0" w:space="0" w:color="auto"/>
        <w:bottom w:val="none" w:sz="0" w:space="0" w:color="auto"/>
        <w:right w:val="none" w:sz="0" w:space="0" w:color="auto"/>
      </w:divBdr>
    </w:div>
    <w:div w:id="2093159922">
      <w:marLeft w:val="0"/>
      <w:marRight w:val="0"/>
      <w:marTop w:val="0"/>
      <w:marBottom w:val="0"/>
      <w:divBdr>
        <w:top w:val="none" w:sz="0" w:space="0" w:color="auto"/>
        <w:left w:val="none" w:sz="0" w:space="0" w:color="auto"/>
        <w:bottom w:val="none" w:sz="0" w:space="0" w:color="auto"/>
        <w:right w:val="none" w:sz="0" w:space="0" w:color="auto"/>
      </w:divBdr>
      <w:divsChild>
        <w:div w:id="2093159903">
          <w:marLeft w:val="0"/>
          <w:marRight w:val="0"/>
          <w:marTop w:val="0"/>
          <w:marBottom w:val="0"/>
          <w:divBdr>
            <w:top w:val="none" w:sz="0" w:space="0" w:color="auto"/>
            <w:left w:val="none" w:sz="0" w:space="0" w:color="auto"/>
            <w:bottom w:val="none" w:sz="0" w:space="0" w:color="auto"/>
            <w:right w:val="none" w:sz="0" w:space="0" w:color="auto"/>
          </w:divBdr>
        </w:div>
        <w:div w:id="2093159917">
          <w:marLeft w:val="0"/>
          <w:marRight w:val="0"/>
          <w:marTop w:val="0"/>
          <w:marBottom w:val="0"/>
          <w:divBdr>
            <w:top w:val="none" w:sz="0" w:space="0" w:color="auto"/>
            <w:left w:val="none" w:sz="0" w:space="0" w:color="auto"/>
            <w:bottom w:val="none" w:sz="0" w:space="0" w:color="auto"/>
            <w:right w:val="none" w:sz="0" w:space="0" w:color="auto"/>
          </w:divBdr>
        </w:div>
        <w:div w:id="2093159918">
          <w:marLeft w:val="0"/>
          <w:marRight w:val="0"/>
          <w:marTop w:val="0"/>
          <w:marBottom w:val="0"/>
          <w:divBdr>
            <w:top w:val="none" w:sz="0" w:space="0" w:color="auto"/>
            <w:left w:val="none" w:sz="0" w:space="0" w:color="auto"/>
            <w:bottom w:val="none" w:sz="0" w:space="0" w:color="auto"/>
            <w:right w:val="none" w:sz="0" w:space="0" w:color="auto"/>
          </w:divBdr>
        </w:div>
        <w:div w:id="2093159919">
          <w:marLeft w:val="0"/>
          <w:marRight w:val="0"/>
          <w:marTop w:val="0"/>
          <w:marBottom w:val="0"/>
          <w:divBdr>
            <w:top w:val="none" w:sz="0" w:space="0" w:color="auto"/>
            <w:left w:val="none" w:sz="0" w:space="0" w:color="auto"/>
            <w:bottom w:val="none" w:sz="0" w:space="0" w:color="auto"/>
            <w:right w:val="none" w:sz="0" w:space="0" w:color="auto"/>
          </w:divBdr>
        </w:div>
        <w:div w:id="2093159921">
          <w:marLeft w:val="0"/>
          <w:marRight w:val="0"/>
          <w:marTop w:val="0"/>
          <w:marBottom w:val="0"/>
          <w:divBdr>
            <w:top w:val="none" w:sz="0" w:space="0" w:color="auto"/>
            <w:left w:val="none" w:sz="0" w:space="0" w:color="auto"/>
            <w:bottom w:val="none" w:sz="0" w:space="0" w:color="auto"/>
            <w:right w:val="none" w:sz="0" w:space="0" w:color="auto"/>
          </w:divBdr>
        </w:div>
        <w:div w:id="2093159924">
          <w:marLeft w:val="0"/>
          <w:marRight w:val="0"/>
          <w:marTop w:val="0"/>
          <w:marBottom w:val="0"/>
          <w:divBdr>
            <w:top w:val="none" w:sz="0" w:space="0" w:color="auto"/>
            <w:left w:val="none" w:sz="0" w:space="0" w:color="auto"/>
            <w:bottom w:val="none" w:sz="0" w:space="0" w:color="auto"/>
            <w:right w:val="none" w:sz="0" w:space="0" w:color="auto"/>
          </w:divBdr>
        </w:div>
        <w:div w:id="2093159926">
          <w:marLeft w:val="0"/>
          <w:marRight w:val="0"/>
          <w:marTop w:val="0"/>
          <w:marBottom w:val="0"/>
          <w:divBdr>
            <w:top w:val="none" w:sz="0" w:space="0" w:color="auto"/>
            <w:left w:val="none" w:sz="0" w:space="0" w:color="auto"/>
            <w:bottom w:val="none" w:sz="0" w:space="0" w:color="auto"/>
            <w:right w:val="none" w:sz="0" w:space="0" w:color="auto"/>
          </w:divBdr>
        </w:div>
        <w:div w:id="2093159927">
          <w:marLeft w:val="0"/>
          <w:marRight w:val="0"/>
          <w:marTop w:val="0"/>
          <w:marBottom w:val="0"/>
          <w:divBdr>
            <w:top w:val="none" w:sz="0" w:space="0" w:color="auto"/>
            <w:left w:val="none" w:sz="0" w:space="0" w:color="auto"/>
            <w:bottom w:val="none" w:sz="0" w:space="0" w:color="auto"/>
            <w:right w:val="none" w:sz="0" w:space="0" w:color="auto"/>
          </w:divBdr>
        </w:div>
        <w:div w:id="2093159928">
          <w:marLeft w:val="0"/>
          <w:marRight w:val="0"/>
          <w:marTop w:val="0"/>
          <w:marBottom w:val="0"/>
          <w:divBdr>
            <w:top w:val="none" w:sz="0" w:space="0" w:color="auto"/>
            <w:left w:val="none" w:sz="0" w:space="0" w:color="auto"/>
            <w:bottom w:val="none" w:sz="0" w:space="0" w:color="auto"/>
            <w:right w:val="none" w:sz="0" w:space="0" w:color="auto"/>
          </w:divBdr>
        </w:div>
        <w:div w:id="2093159931">
          <w:marLeft w:val="0"/>
          <w:marRight w:val="0"/>
          <w:marTop w:val="0"/>
          <w:marBottom w:val="0"/>
          <w:divBdr>
            <w:top w:val="none" w:sz="0" w:space="0" w:color="auto"/>
            <w:left w:val="none" w:sz="0" w:space="0" w:color="auto"/>
            <w:bottom w:val="none" w:sz="0" w:space="0" w:color="auto"/>
            <w:right w:val="none" w:sz="0" w:space="0" w:color="auto"/>
          </w:divBdr>
        </w:div>
        <w:div w:id="2093159934">
          <w:marLeft w:val="0"/>
          <w:marRight w:val="0"/>
          <w:marTop w:val="0"/>
          <w:marBottom w:val="0"/>
          <w:divBdr>
            <w:top w:val="none" w:sz="0" w:space="0" w:color="auto"/>
            <w:left w:val="none" w:sz="0" w:space="0" w:color="auto"/>
            <w:bottom w:val="none" w:sz="0" w:space="0" w:color="auto"/>
            <w:right w:val="none" w:sz="0" w:space="0" w:color="auto"/>
          </w:divBdr>
        </w:div>
        <w:div w:id="2093159935">
          <w:marLeft w:val="0"/>
          <w:marRight w:val="0"/>
          <w:marTop w:val="0"/>
          <w:marBottom w:val="0"/>
          <w:divBdr>
            <w:top w:val="none" w:sz="0" w:space="0" w:color="auto"/>
            <w:left w:val="none" w:sz="0" w:space="0" w:color="auto"/>
            <w:bottom w:val="none" w:sz="0" w:space="0" w:color="auto"/>
            <w:right w:val="none" w:sz="0" w:space="0" w:color="auto"/>
          </w:divBdr>
        </w:div>
        <w:div w:id="2093159936">
          <w:marLeft w:val="0"/>
          <w:marRight w:val="0"/>
          <w:marTop w:val="0"/>
          <w:marBottom w:val="0"/>
          <w:divBdr>
            <w:top w:val="none" w:sz="0" w:space="0" w:color="auto"/>
            <w:left w:val="none" w:sz="0" w:space="0" w:color="auto"/>
            <w:bottom w:val="none" w:sz="0" w:space="0" w:color="auto"/>
            <w:right w:val="none" w:sz="0" w:space="0" w:color="auto"/>
          </w:divBdr>
        </w:div>
        <w:div w:id="2093159941">
          <w:marLeft w:val="0"/>
          <w:marRight w:val="0"/>
          <w:marTop w:val="0"/>
          <w:marBottom w:val="0"/>
          <w:divBdr>
            <w:top w:val="none" w:sz="0" w:space="0" w:color="auto"/>
            <w:left w:val="none" w:sz="0" w:space="0" w:color="auto"/>
            <w:bottom w:val="none" w:sz="0" w:space="0" w:color="auto"/>
            <w:right w:val="none" w:sz="0" w:space="0" w:color="auto"/>
          </w:divBdr>
        </w:div>
        <w:div w:id="2093159954">
          <w:marLeft w:val="0"/>
          <w:marRight w:val="0"/>
          <w:marTop w:val="0"/>
          <w:marBottom w:val="0"/>
          <w:divBdr>
            <w:top w:val="none" w:sz="0" w:space="0" w:color="auto"/>
            <w:left w:val="none" w:sz="0" w:space="0" w:color="auto"/>
            <w:bottom w:val="none" w:sz="0" w:space="0" w:color="auto"/>
            <w:right w:val="none" w:sz="0" w:space="0" w:color="auto"/>
          </w:divBdr>
        </w:div>
        <w:div w:id="2093159958">
          <w:marLeft w:val="0"/>
          <w:marRight w:val="0"/>
          <w:marTop w:val="0"/>
          <w:marBottom w:val="0"/>
          <w:divBdr>
            <w:top w:val="none" w:sz="0" w:space="0" w:color="auto"/>
            <w:left w:val="none" w:sz="0" w:space="0" w:color="auto"/>
            <w:bottom w:val="none" w:sz="0" w:space="0" w:color="auto"/>
            <w:right w:val="none" w:sz="0" w:space="0" w:color="auto"/>
          </w:divBdr>
        </w:div>
        <w:div w:id="2093159961">
          <w:marLeft w:val="0"/>
          <w:marRight w:val="0"/>
          <w:marTop w:val="0"/>
          <w:marBottom w:val="0"/>
          <w:divBdr>
            <w:top w:val="none" w:sz="0" w:space="0" w:color="auto"/>
            <w:left w:val="none" w:sz="0" w:space="0" w:color="auto"/>
            <w:bottom w:val="none" w:sz="0" w:space="0" w:color="auto"/>
            <w:right w:val="none" w:sz="0" w:space="0" w:color="auto"/>
          </w:divBdr>
        </w:div>
        <w:div w:id="2093159967">
          <w:marLeft w:val="0"/>
          <w:marRight w:val="0"/>
          <w:marTop w:val="0"/>
          <w:marBottom w:val="0"/>
          <w:divBdr>
            <w:top w:val="none" w:sz="0" w:space="0" w:color="auto"/>
            <w:left w:val="none" w:sz="0" w:space="0" w:color="auto"/>
            <w:bottom w:val="none" w:sz="0" w:space="0" w:color="auto"/>
            <w:right w:val="none" w:sz="0" w:space="0" w:color="auto"/>
          </w:divBdr>
        </w:div>
        <w:div w:id="2093159969">
          <w:marLeft w:val="0"/>
          <w:marRight w:val="0"/>
          <w:marTop w:val="0"/>
          <w:marBottom w:val="0"/>
          <w:divBdr>
            <w:top w:val="none" w:sz="0" w:space="0" w:color="auto"/>
            <w:left w:val="none" w:sz="0" w:space="0" w:color="auto"/>
            <w:bottom w:val="none" w:sz="0" w:space="0" w:color="auto"/>
            <w:right w:val="none" w:sz="0" w:space="0" w:color="auto"/>
          </w:divBdr>
        </w:div>
        <w:div w:id="2093159976">
          <w:marLeft w:val="0"/>
          <w:marRight w:val="0"/>
          <w:marTop w:val="0"/>
          <w:marBottom w:val="0"/>
          <w:divBdr>
            <w:top w:val="none" w:sz="0" w:space="0" w:color="auto"/>
            <w:left w:val="none" w:sz="0" w:space="0" w:color="auto"/>
            <w:bottom w:val="none" w:sz="0" w:space="0" w:color="auto"/>
            <w:right w:val="none" w:sz="0" w:space="0" w:color="auto"/>
          </w:divBdr>
        </w:div>
        <w:div w:id="2093159979">
          <w:marLeft w:val="0"/>
          <w:marRight w:val="0"/>
          <w:marTop w:val="0"/>
          <w:marBottom w:val="0"/>
          <w:divBdr>
            <w:top w:val="none" w:sz="0" w:space="0" w:color="auto"/>
            <w:left w:val="none" w:sz="0" w:space="0" w:color="auto"/>
            <w:bottom w:val="none" w:sz="0" w:space="0" w:color="auto"/>
            <w:right w:val="none" w:sz="0" w:space="0" w:color="auto"/>
          </w:divBdr>
        </w:div>
        <w:div w:id="2093159980">
          <w:marLeft w:val="0"/>
          <w:marRight w:val="0"/>
          <w:marTop w:val="0"/>
          <w:marBottom w:val="0"/>
          <w:divBdr>
            <w:top w:val="none" w:sz="0" w:space="0" w:color="auto"/>
            <w:left w:val="none" w:sz="0" w:space="0" w:color="auto"/>
            <w:bottom w:val="none" w:sz="0" w:space="0" w:color="auto"/>
            <w:right w:val="none" w:sz="0" w:space="0" w:color="auto"/>
          </w:divBdr>
        </w:div>
        <w:div w:id="2093159985">
          <w:marLeft w:val="0"/>
          <w:marRight w:val="0"/>
          <w:marTop w:val="0"/>
          <w:marBottom w:val="0"/>
          <w:divBdr>
            <w:top w:val="none" w:sz="0" w:space="0" w:color="auto"/>
            <w:left w:val="none" w:sz="0" w:space="0" w:color="auto"/>
            <w:bottom w:val="none" w:sz="0" w:space="0" w:color="auto"/>
            <w:right w:val="none" w:sz="0" w:space="0" w:color="auto"/>
          </w:divBdr>
        </w:div>
        <w:div w:id="2093159988">
          <w:marLeft w:val="0"/>
          <w:marRight w:val="0"/>
          <w:marTop w:val="0"/>
          <w:marBottom w:val="0"/>
          <w:divBdr>
            <w:top w:val="none" w:sz="0" w:space="0" w:color="auto"/>
            <w:left w:val="none" w:sz="0" w:space="0" w:color="auto"/>
            <w:bottom w:val="none" w:sz="0" w:space="0" w:color="auto"/>
            <w:right w:val="none" w:sz="0" w:space="0" w:color="auto"/>
          </w:divBdr>
        </w:div>
        <w:div w:id="2093159990">
          <w:marLeft w:val="0"/>
          <w:marRight w:val="0"/>
          <w:marTop w:val="0"/>
          <w:marBottom w:val="0"/>
          <w:divBdr>
            <w:top w:val="none" w:sz="0" w:space="0" w:color="auto"/>
            <w:left w:val="none" w:sz="0" w:space="0" w:color="auto"/>
            <w:bottom w:val="none" w:sz="0" w:space="0" w:color="auto"/>
            <w:right w:val="none" w:sz="0" w:space="0" w:color="auto"/>
          </w:divBdr>
        </w:div>
        <w:div w:id="2093159991">
          <w:marLeft w:val="0"/>
          <w:marRight w:val="0"/>
          <w:marTop w:val="0"/>
          <w:marBottom w:val="0"/>
          <w:divBdr>
            <w:top w:val="none" w:sz="0" w:space="0" w:color="auto"/>
            <w:left w:val="none" w:sz="0" w:space="0" w:color="auto"/>
            <w:bottom w:val="none" w:sz="0" w:space="0" w:color="auto"/>
            <w:right w:val="none" w:sz="0" w:space="0" w:color="auto"/>
          </w:divBdr>
        </w:div>
        <w:div w:id="2093159995">
          <w:marLeft w:val="0"/>
          <w:marRight w:val="0"/>
          <w:marTop w:val="0"/>
          <w:marBottom w:val="0"/>
          <w:divBdr>
            <w:top w:val="none" w:sz="0" w:space="0" w:color="auto"/>
            <w:left w:val="none" w:sz="0" w:space="0" w:color="auto"/>
            <w:bottom w:val="none" w:sz="0" w:space="0" w:color="auto"/>
            <w:right w:val="none" w:sz="0" w:space="0" w:color="auto"/>
          </w:divBdr>
        </w:div>
        <w:div w:id="2093159996">
          <w:marLeft w:val="0"/>
          <w:marRight w:val="0"/>
          <w:marTop w:val="0"/>
          <w:marBottom w:val="0"/>
          <w:divBdr>
            <w:top w:val="none" w:sz="0" w:space="0" w:color="auto"/>
            <w:left w:val="none" w:sz="0" w:space="0" w:color="auto"/>
            <w:bottom w:val="none" w:sz="0" w:space="0" w:color="auto"/>
            <w:right w:val="none" w:sz="0" w:space="0" w:color="auto"/>
          </w:divBdr>
        </w:div>
      </w:divsChild>
    </w:div>
    <w:div w:id="2093159923">
      <w:marLeft w:val="0"/>
      <w:marRight w:val="0"/>
      <w:marTop w:val="0"/>
      <w:marBottom w:val="0"/>
      <w:divBdr>
        <w:top w:val="none" w:sz="0" w:space="0" w:color="auto"/>
        <w:left w:val="none" w:sz="0" w:space="0" w:color="auto"/>
        <w:bottom w:val="none" w:sz="0" w:space="0" w:color="auto"/>
        <w:right w:val="none" w:sz="0" w:space="0" w:color="auto"/>
      </w:divBdr>
      <w:divsChild>
        <w:div w:id="2093159998">
          <w:marLeft w:val="0"/>
          <w:marRight w:val="0"/>
          <w:marTop w:val="0"/>
          <w:marBottom w:val="0"/>
          <w:divBdr>
            <w:top w:val="none" w:sz="0" w:space="0" w:color="auto"/>
            <w:left w:val="none" w:sz="0" w:space="0" w:color="auto"/>
            <w:bottom w:val="none" w:sz="0" w:space="0" w:color="auto"/>
            <w:right w:val="none" w:sz="0" w:space="0" w:color="auto"/>
          </w:divBdr>
        </w:div>
      </w:divsChild>
    </w:div>
    <w:div w:id="2093159925">
      <w:marLeft w:val="0"/>
      <w:marRight w:val="0"/>
      <w:marTop w:val="0"/>
      <w:marBottom w:val="0"/>
      <w:divBdr>
        <w:top w:val="none" w:sz="0" w:space="0" w:color="auto"/>
        <w:left w:val="none" w:sz="0" w:space="0" w:color="auto"/>
        <w:bottom w:val="none" w:sz="0" w:space="0" w:color="auto"/>
        <w:right w:val="none" w:sz="0" w:space="0" w:color="auto"/>
      </w:divBdr>
    </w:div>
    <w:div w:id="2093159929">
      <w:marLeft w:val="0"/>
      <w:marRight w:val="0"/>
      <w:marTop w:val="0"/>
      <w:marBottom w:val="0"/>
      <w:divBdr>
        <w:top w:val="none" w:sz="0" w:space="0" w:color="auto"/>
        <w:left w:val="none" w:sz="0" w:space="0" w:color="auto"/>
        <w:bottom w:val="none" w:sz="0" w:space="0" w:color="auto"/>
        <w:right w:val="none" w:sz="0" w:space="0" w:color="auto"/>
      </w:divBdr>
    </w:div>
    <w:div w:id="2093159930">
      <w:marLeft w:val="0"/>
      <w:marRight w:val="0"/>
      <w:marTop w:val="0"/>
      <w:marBottom w:val="0"/>
      <w:divBdr>
        <w:top w:val="none" w:sz="0" w:space="0" w:color="auto"/>
        <w:left w:val="none" w:sz="0" w:space="0" w:color="auto"/>
        <w:bottom w:val="none" w:sz="0" w:space="0" w:color="auto"/>
        <w:right w:val="none" w:sz="0" w:space="0" w:color="auto"/>
      </w:divBdr>
    </w:div>
    <w:div w:id="2093159932">
      <w:marLeft w:val="0"/>
      <w:marRight w:val="0"/>
      <w:marTop w:val="0"/>
      <w:marBottom w:val="0"/>
      <w:divBdr>
        <w:top w:val="none" w:sz="0" w:space="0" w:color="auto"/>
        <w:left w:val="none" w:sz="0" w:space="0" w:color="auto"/>
        <w:bottom w:val="none" w:sz="0" w:space="0" w:color="auto"/>
        <w:right w:val="none" w:sz="0" w:space="0" w:color="auto"/>
      </w:divBdr>
    </w:div>
    <w:div w:id="2093159937">
      <w:marLeft w:val="0"/>
      <w:marRight w:val="0"/>
      <w:marTop w:val="0"/>
      <w:marBottom w:val="0"/>
      <w:divBdr>
        <w:top w:val="none" w:sz="0" w:space="0" w:color="auto"/>
        <w:left w:val="none" w:sz="0" w:space="0" w:color="auto"/>
        <w:bottom w:val="none" w:sz="0" w:space="0" w:color="auto"/>
        <w:right w:val="none" w:sz="0" w:space="0" w:color="auto"/>
      </w:divBdr>
    </w:div>
    <w:div w:id="2093159938">
      <w:marLeft w:val="0"/>
      <w:marRight w:val="0"/>
      <w:marTop w:val="0"/>
      <w:marBottom w:val="0"/>
      <w:divBdr>
        <w:top w:val="none" w:sz="0" w:space="0" w:color="auto"/>
        <w:left w:val="none" w:sz="0" w:space="0" w:color="auto"/>
        <w:bottom w:val="none" w:sz="0" w:space="0" w:color="auto"/>
        <w:right w:val="none" w:sz="0" w:space="0" w:color="auto"/>
      </w:divBdr>
    </w:div>
    <w:div w:id="2093159939">
      <w:marLeft w:val="0"/>
      <w:marRight w:val="0"/>
      <w:marTop w:val="0"/>
      <w:marBottom w:val="0"/>
      <w:divBdr>
        <w:top w:val="none" w:sz="0" w:space="0" w:color="auto"/>
        <w:left w:val="none" w:sz="0" w:space="0" w:color="auto"/>
        <w:bottom w:val="none" w:sz="0" w:space="0" w:color="auto"/>
        <w:right w:val="none" w:sz="0" w:space="0" w:color="auto"/>
      </w:divBdr>
    </w:div>
    <w:div w:id="2093159940">
      <w:marLeft w:val="0"/>
      <w:marRight w:val="0"/>
      <w:marTop w:val="0"/>
      <w:marBottom w:val="0"/>
      <w:divBdr>
        <w:top w:val="none" w:sz="0" w:space="0" w:color="auto"/>
        <w:left w:val="none" w:sz="0" w:space="0" w:color="auto"/>
        <w:bottom w:val="none" w:sz="0" w:space="0" w:color="auto"/>
        <w:right w:val="none" w:sz="0" w:space="0" w:color="auto"/>
      </w:divBdr>
    </w:div>
    <w:div w:id="2093159942">
      <w:marLeft w:val="0"/>
      <w:marRight w:val="0"/>
      <w:marTop w:val="0"/>
      <w:marBottom w:val="0"/>
      <w:divBdr>
        <w:top w:val="none" w:sz="0" w:space="0" w:color="auto"/>
        <w:left w:val="none" w:sz="0" w:space="0" w:color="auto"/>
        <w:bottom w:val="none" w:sz="0" w:space="0" w:color="auto"/>
        <w:right w:val="none" w:sz="0" w:space="0" w:color="auto"/>
      </w:divBdr>
    </w:div>
    <w:div w:id="2093159943">
      <w:marLeft w:val="0"/>
      <w:marRight w:val="0"/>
      <w:marTop w:val="0"/>
      <w:marBottom w:val="0"/>
      <w:divBdr>
        <w:top w:val="none" w:sz="0" w:space="0" w:color="auto"/>
        <w:left w:val="none" w:sz="0" w:space="0" w:color="auto"/>
        <w:bottom w:val="none" w:sz="0" w:space="0" w:color="auto"/>
        <w:right w:val="none" w:sz="0" w:space="0" w:color="auto"/>
      </w:divBdr>
    </w:div>
    <w:div w:id="2093159944">
      <w:marLeft w:val="0"/>
      <w:marRight w:val="0"/>
      <w:marTop w:val="0"/>
      <w:marBottom w:val="0"/>
      <w:divBdr>
        <w:top w:val="none" w:sz="0" w:space="0" w:color="auto"/>
        <w:left w:val="none" w:sz="0" w:space="0" w:color="auto"/>
        <w:bottom w:val="none" w:sz="0" w:space="0" w:color="auto"/>
        <w:right w:val="none" w:sz="0" w:space="0" w:color="auto"/>
      </w:divBdr>
    </w:div>
    <w:div w:id="2093159946">
      <w:marLeft w:val="0"/>
      <w:marRight w:val="0"/>
      <w:marTop w:val="0"/>
      <w:marBottom w:val="0"/>
      <w:divBdr>
        <w:top w:val="none" w:sz="0" w:space="0" w:color="auto"/>
        <w:left w:val="none" w:sz="0" w:space="0" w:color="auto"/>
        <w:bottom w:val="none" w:sz="0" w:space="0" w:color="auto"/>
        <w:right w:val="none" w:sz="0" w:space="0" w:color="auto"/>
      </w:divBdr>
    </w:div>
    <w:div w:id="2093159947">
      <w:marLeft w:val="0"/>
      <w:marRight w:val="0"/>
      <w:marTop w:val="0"/>
      <w:marBottom w:val="0"/>
      <w:divBdr>
        <w:top w:val="none" w:sz="0" w:space="0" w:color="auto"/>
        <w:left w:val="none" w:sz="0" w:space="0" w:color="auto"/>
        <w:bottom w:val="none" w:sz="0" w:space="0" w:color="auto"/>
        <w:right w:val="none" w:sz="0" w:space="0" w:color="auto"/>
      </w:divBdr>
    </w:div>
    <w:div w:id="2093159948">
      <w:marLeft w:val="0"/>
      <w:marRight w:val="0"/>
      <w:marTop w:val="0"/>
      <w:marBottom w:val="0"/>
      <w:divBdr>
        <w:top w:val="none" w:sz="0" w:space="0" w:color="auto"/>
        <w:left w:val="none" w:sz="0" w:space="0" w:color="auto"/>
        <w:bottom w:val="none" w:sz="0" w:space="0" w:color="auto"/>
        <w:right w:val="none" w:sz="0" w:space="0" w:color="auto"/>
      </w:divBdr>
    </w:div>
    <w:div w:id="2093159949">
      <w:marLeft w:val="0"/>
      <w:marRight w:val="0"/>
      <w:marTop w:val="0"/>
      <w:marBottom w:val="0"/>
      <w:divBdr>
        <w:top w:val="none" w:sz="0" w:space="0" w:color="auto"/>
        <w:left w:val="none" w:sz="0" w:space="0" w:color="auto"/>
        <w:bottom w:val="none" w:sz="0" w:space="0" w:color="auto"/>
        <w:right w:val="none" w:sz="0" w:space="0" w:color="auto"/>
      </w:divBdr>
    </w:div>
    <w:div w:id="2093159950">
      <w:marLeft w:val="0"/>
      <w:marRight w:val="0"/>
      <w:marTop w:val="0"/>
      <w:marBottom w:val="0"/>
      <w:divBdr>
        <w:top w:val="none" w:sz="0" w:space="0" w:color="auto"/>
        <w:left w:val="none" w:sz="0" w:space="0" w:color="auto"/>
        <w:bottom w:val="none" w:sz="0" w:space="0" w:color="auto"/>
        <w:right w:val="none" w:sz="0" w:space="0" w:color="auto"/>
      </w:divBdr>
    </w:div>
    <w:div w:id="2093159951">
      <w:marLeft w:val="0"/>
      <w:marRight w:val="0"/>
      <w:marTop w:val="0"/>
      <w:marBottom w:val="0"/>
      <w:divBdr>
        <w:top w:val="none" w:sz="0" w:space="0" w:color="auto"/>
        <w:left w:val="none" w:sz="0" w:space="0" w:color="auto"/>
        <w:bottom w:val="none" w:sz="0" w:space="0" w:color="auto"/>
        <w:right w:val="none" w:sz="0" w:space="0" w:color="auto"/>
      </w:divBdr>
    </w:div>
    <w:div w:id="2093159952">
      <w:marLeft w:val="0"/>
      <w:marRight w:val="0"/>
      <w:marTop w:val="0"/>
      <w:marBottom w:val="0"/>
      <w:divBdr>
        <w:top w:val="none" w:sz="0" w:space="0" w:color="auto"/>
        <w:left w:val="none" w:sz="0" w:space="0" w:color="auto"/>
        <w:bottom w:val="none" w:sz="0" w:space="0" w:color="auto"/>
        <w:right w:val="none" w:sz="0" w:space="0" w:color="auto"/>
      </w:divBdr>
    </w:div>
    <w:div w:id="2093159953">
      <w:marLeft w:val="0"/>
      <w:marRight w:val="0"/>
      <w:marTop w:val="0"/>
      <w:marBottom w:val="0"/>
      <w:divBdr>
        <w:top w:val="none" w:sz="0" w:space="0" w:color="auto"/>
        <w:left w:val="none" w:sz="0" w:space="0" w:color="auto"/>
        <w:bottom w:val="none" w:sz="0" w:space="0" w:color="auto"/>
        <w:right w:val="none" w:sz="0" w:space="0" w:color="auto"/>
      </w:divBdr>
    </w:div>
    <w:div w:id="2093159955">
      <w:marLeft w:val="0"/>
      <w:marRight w:val="0"/>
      <w:marTop w:val="0"/>
      <w:marBottom w:val="0"/>
      <w:divBdr>
        <w:top w:val="none" w:sz="0" w:space="0" w:color="auto"/>
        <w:left w:val="none" w:sz="0" w:space="0" w:color="auto"/>
        <w:bottom w:val="none" w:sz="0" w:space="0" w:color="auto"/>
        <w:right w:val="none" w:sz="0" w:space="0" w:color="auto"/>
      </w:divBdr>
    </w:div>
    <w:div w:id="2093159956">
      <w:marLeft w:val="0"/>
      <w:marRight w:val="0"/>
      <w:marTop w:val="0"/>
      <w:marBottom w:val="0"/>
      <w:divBdr>
        <w:top w:val="none" w:sz="0" w:space="0" w:color="auto"/>
        <w:left w:val="none" w:sz="0" w:space="0" w:color="auto"/>
        <w:bottom w:val="none" w:sz="0" w:space="0" w:color="auto"/>
        <w:right w:val="none" w:sz="0" w:space="0" w:color="auto"/>
      </w:divBdr>
    </w:div>
    <w:div w:id="2093159957">
      <w:marLeft w:val="0"/>
      <w:marRight w:val="0"/>
      <w:marTop w:val="0"/>
      <w:marBottom w:val="0"/>
      <w:divBdr>
        <w:top w:val="none" w:sz="0" w:space="0" w:color="auto"/>
        <w:left w:val="none" w:sz="0" w:space="0" w:color="auto"/>
        <w:bottom w:val="none" w:sz="0" w:space="0" w:color="auto"/>
        <w:right w:val="none" w:sz="0" w:space="0" w:color="auto"/>
      </w:divBdr>
    </w:div>
    <w:div w:id="2093159959">
      <w:marLeft w:val="0"/>
      <w:marRight w:val="0"/>
      <w:marTop w:val="0"/>
      <w:marBottom w:val="0"/>
      <w:divBdr>
        <w:top w:val="none" w:sz="0" w:space="0" w:color="auto"/>
        <w:left w:val="none" w:sz="0" w:space="0" w:color="auto"/>
        <w:bottom w:val="none" w:sz="0" w:space="0" w:color="auto"/>
        <w:right w:val="none" w:sz="0" w:space="0" w:color="auto"/>
      </w:divBdr>
    </w:div>
    <w:div w:id="2093159960">
      <w:marLeft w:val="0"/>
      <w:marRight w:val="0"/>
      <w:marTop w:val="0"/>
      <w:marBottom w:val="0"/>
      <w:divBdr>
        <w:top w:val="none" w:sz="0" w:space="0" w:color="auto"/>
        <w:left w:val="none" w:sz="0" w:space="0" w:color="auto"/>
        <w:bottom w:val="none" w:sz="0" w:space="0" w:color="auto"/>
        <w:right w:val="none" w:sz="0" w:space="0" w:color="auto"/>
      </w:divBdr>
    </w:div>
    <w:div w:id="2093159962">
      <w:marLeft w:val="0"/>
      <w:marRight w:val="0"/>
      <w:marTop w:val="0"/>
      <w:marBottom w:val="0"/>
      <w:divBdr>
        <w:top w:val="none" w:sz="0" w:space="0" w:color="auto"/>
        <w:left w:val="none" w:sz="0" w:space="0" w:color="auto"/>
        <w:bottom w:val="none" w:sz="0" w:space="0" w:color="auto"/>
        <w:right w:val="none" w:sz="0" w:space="0" w:color="auto"/>
      </w:divBdr>
    </w:div>
    <w:div w:id="2093159963">
      <w:marLeft w:val="0"/>
      <w:marRight w:val="0"/>
      <w:marTop w:val="0"/>
      <w:marBottom w:val="0"/>
      <w:divBdr>
        <w:top w:val="none" w:sz="0" w:space="0" w:color="auto"/>
        <w:left w:val="none" w:sz="0" w:space="0" w:color="auto"/>
        <w:bottom w:val="none" w:sz="0" w:space="0" w:color="auto"/>
        <w:right w:val="none" w:sz="0" w:space="0" w:color="auto"/>
      </w:divBdr>
    </w:div>
    <w:div w:id="2093159964">
      <w:marLeft w:val="0"/>
      <w:marRight w:val="0"/>
      <w:marTop w:val="0"/>
      <w:marBottom w:val="0"/>
      <w:divBdr>
        <w:top w:val="none" w:sz="0" w:space="0" w:color="auto"/>
        <w:left w:val="none" w:sz="0" w:space="0" w:color="auto"/>
        <w:bottom w:val="none" w:sz="0" w:space="0" w:color="auto"/>
        <w:right w:val="none" w:sz="0" w:space="0" w:color="auto"/>
      </w:divBdr>
    </w:div>
    <w:div w:id="2093159965">
      <w:marLeft w:val="0"/>
      <w:marRight w:val="0"/>
      <w:marTop w:val="0"/>
      <w:marBottom w:val="0"/>
      <w:divBdr>
        <w:top w:val="none" w:sz="0" w:space="0" w:color="auto"/>
        <w:left w:val="none" w:sz="0" w:space="0" w:color="auto"/>
        <w:bottom w:val="none" w:sz="0" w:space="0" w:color="auto"/>
        <w:right w:val="none" w:sz="0" w:space="0" w:color="auto"/>
      </w:divBdr>
    </w:div>
    <w:div w:id="2093159968">
      <w:marLeft w:val="0"/>
      <w:marRight w:val="0"/>
      <w:marTop w:val="0"/>
      <w:marBottom w:val="0"/>
      <w:divBdr>
        <w:top w:val="none" w:sz="0" w:space="0" w:color="auto"/>
        <w:left w:val="none" w:sz="0" w:space="0" w:color="auto"/>
        <w:bottom w:val="none" w:sz="0" w:space="0" w:color="auto"/>
        <w:right w:val="none" w:sz="0" w:space="0" w:color="auto"/>
      </w:divBdr>
    </w:div>
    <w:div w:id="2093159971">
      <w:marLeft w:val="0"/>
      <w:marRight w:val="0"/>
      <w:marTop w:val="0"/>
      <w:marBottom w:val="0"/>
      <w:divBdr>
        <w:top w:val="none" w:sz="0" w:space="0" w:color="auto"/>
        <w:left w:val="none" w:sz="0" w:space="0" w:color="auto"/>
        <w:bottom w:val="none" w:sz="0" w:space="0" w:color="auto"/>
        <w:right w:val="none" w:sz="0" w:space="0" w:color="auto"/>
      </w:divBdr>
    </w:div>
    <w:div w:id="2093159972">
      <w:marLeft w:val="0"/>
      <w:marRight w:val="0"/>
      <w:marTop w:val="0"/>
      <w:marBottom w:val="0"/>
      <w:divBdr>
        <w:top w:val="none" w:sz="0" w:space="0" w:color="auto"/>
        <w:left w:val="none" w:sz="0" w:space="0" w:color="auto"/>
        <w:bottom w:val="none" w:sz="0" w:space="0" w:color="auto"/>
        <w:right w:val="none" w:sz="0" w:space="0" w:color="auto"/>
      </w:divBdr>
    </w:div>
    <w:div w:id="2093159973">
      <w:marLeft w:val="0"/>
      <w:marRight w:val="0"/>
      <w:marTop w:val="0"/>
      <w:marBottom w:val="0"/>
      <w:divBdr>
        <w:top w:val="none" w:sz="0" w:space="0" w:color="auto"/>
        <w:left w:val="none" w:sz="0" w:space="0" w:color="auto"/>
        <w:bottom w:val="none" w:sz="0" w:space="0" w:color="auto"/>
        <w:right w:val="none" w:sz="0" w:space="0" w:color="auto"/>
      </w:divBdr>
    </w:div>
    <w:div w:id="2093159974">
      <w:marLeft w:val="0"/>
      <w:marRight w:val="0"/>
      <w:marTop w:val="0"/>
      <w:marBottom w:val="0"/>
      <w:divBdr>
        <w:top w:val="none" w:sz="0" w:space="0" w:color="auto"/>
        <w:left w:val="none" w:sz="0" w:space="0" w:color="auto"/>
        <w:bottom w:val="none" w:sz="0" w:space="0" w:color="auto"/>
        <w:right w:val="none" w:sz="0" w:space="0" w:color="auto"/>
      </w:divBdr>
    </w:div>
    <w:div w:id="2093159975">
      <w:marLeft w:val="0"/>
      <w:marRight w:val="0"/>
      <w:marTop w:val="0"/>
      <w:marBottom w:val="0"/>
      <w:divBdr>
        <w:top w:val="none" w:sz="0" w:space="0" w:color="auto"/>
        <w:left w:val="none" w:sz="0" w:space="0" w:color="auto"/>
        <w:bottom w:val="none" w:sz="0" w:space="0" w:color="auto"/>
        <w:right w:val="none" w:sz="0" w:space="0" w:color="auto"/>
      </w:divBdr>
    </w:div>
    <w:div w:id="2093159977">
      <w:marLeft w:val="0"/>
      <w:marRight w:val="0"/>
      <w:marTop w:val="0"/>
      <w:marBottom w:val="0"/>
      <w:divBdr>
        <w:top w:val="none" w:sz="0" w:space="0" w:color="auto"/>
        <w:left w:val="none" w:sz="0" w:space="0" w:color="auto"/>
        <w:bottom w:val="none" w:sz="0" w:space="0" w:color="auto"/>
        <w:right w:val="none" w:sz="0" w:space="0" w:color="auto"/>
      </w:divBdr>
    </w:div>
    <w:div w:id="2093159978">
      <w:marLeft w:val="0"/>
      <w:marRight w:val="0"/>
      <w:marTop w:val="0"/>
      <w:marBottom w:val="0"/>
      <w:divBdr>
        <w:top w:val="none" w:sz="0" w:space="0" w:color="auto"/>
        <w:left w:val="none" w:sz="0" w:space="0" w:color="auto"/>
        <w:bottom w:val="none" w:sz="0" w:space="0" w:color="auto"/>
        <w:right w:val="none" w:sz="0" w:space="0" w:color="auto"/>
      </w:divBdr>
    </w:div>
    <w:div w:id="2093159981">
      <w:marLeft w:val="0"/>
      <w:marRight w:val="0"/>
      <w:marTop w:val="0"/>
      <w:marBottom w:val="0"/>
      <w:divBdr>
        <w:top w:val="none" w:sz="0" w:space="0" w:color="auto"/>
        <w:left w:val="none" w:sz="0" w:space="0" w:color="auto"/>
        <w:bottom w:val="none" w:sz="0" w:space="0" w:color="auto"/>
        <w:right w:val="none" w:sz="0" w:space="0" w:color="auto"/>
      </w:divBdr>
    </w:div>
    <w:div w:id="2093159982">
      <w:marLeft w:val="0"/>
      <w:marRight w:val="0"/>
      <w:marTop w:val="0"/>
      <w:marBottom w:val="0"/>
      <w:divBdr>
        <w:top w:val="none" w:sz="0" w:space="0" w:color="auto"/>
        <w:left w:val="none" w:sz="0" w:space="0" w:color="auto"/>
        <w:bottom w:val="none" w:sz="0" w:space="0" w:color="auto"/>
        <w:right w:val="none" w:sz="0" w:space="0" w:color="auto"/>
      </w:divBdr>
    </w:div>
    <w:div w:id="2093159984">
      <w:marLeft w:val="0"/>
      <w:marRight w:val="0"/>
      <w:marTop w:val="0"/>
      <w:marBottom w:val="0"/>
      <w:divBdr>
        <w:top w:val="none" w:sz="0" w:space="0" w:color="auto"/>
        <w:left w:val="none" w:sz="0" w:space="0" w:color="auto"/>
        <w:bottom w:val="none" w:sz="0" w:space="0" w:color="auto"/>
        <w:right w:val="none" w:sz="0" w:space="0" w:color="auto"/>
      </w:divBdr>
    </w:div>
    <w:div w:id="2093159986">
      <w:marLeft w:val="0"/>
      <w:marRight w:val="0"/>
      <w:marTop w:val="0"/>
      <w:marBottom w:val="0"/>
      <w:divBdr>
        <w:top w:val="none" w:sz="0" w:space="0" w:color="auto"/>
        <w:left w:val="none" w:sz="0" w:space="0" w:color="auto"/>
        <w:bottom w:val="none" w:sz="0" w:space="0" w:color="auto"/>
        <w:right w:val="none" w:sz="0" w:space="0" w:color="auto"/>
      </w:divBdr>
    </w:div>
    <w:div w:id="2093159989">
      <w:marLeft w:val="0"/>
      <w:marRight w:val="0"/>
      <w:marTop w:val="0"/>
      <w:marBottom w:val="0"/>
      <w:divBdr>
        <w:top w:val="none" w:sz="0" w:space="0" w:color="auto"/>
        <w:left w:val="none" w:sz="0" w:space="0" w:color="auto"/>
        <w:bottom w:val="none" w:sz="0" w:space="0" w:color="auto"/>
        <w:right w:val="none" w:sz="0" w:space="0" w:color="auto"/>
      </w:divBdr>
    </w:div>
    <w:div w:id="2093159992">
      <w:marLeft w:val="0"/>
      <w:marRight w:val="0"/>
      <w:marTop w:val="0"/>
      <w:marBottom w:val="0"/>
      <w:divBdr>
        <w:top w:val="none" w:sz="0" w:space="0" w:color="auto"/>
        <w:left w:val="none" w:sz="0" w:space="0" w:color="auto"/>
        <w:bottom w:val="none" w:sz="0" w:space="0" w:color="auto"/>
        <w:right w:val="none" w:sz="0" w:space="0" w:color="auto"/>
      </w:divBdr>
    </w:div>
    <w:div w:id="2093159993">
      <w:marLeft w:val="0"/>
      <w:marRight w:val="0"/>
      <w:marTop w:val="0"/>
      <w:marBottom w:val="0"/>
      <w:divBdr>
        <w:top w:val="none" w:sz="0" w:space="0" w:color="auto"/>
        <w:left w:val="none" w:sz="0" w:space="0" w:color="auto"/>
        <w:bottom w:val="none" w:sz="0" w:space="0" w:color="auto"/>
        <w:right w:val="none" w:sz="0" w:space="0" w:color="auto"/>
      </w:divBdr>
    </w:div>
    <w:div w:id="2093159994">
      <w:marLeft w:val="0"/>
      <w:marRight w:val="0"/>
      <w:marTop w:val="0"/>
      <w:marBottom w:val="0"/>
      <w:divBdr>
        <w:top w:val="none" w:sz="0" w:space="0" w:color="auto"/>
        <w:left w:val="none" w:sz="0" w:space="0" w:color="auto"/>
        <w:bottom w:val="none" w:sz="0" w:space="0" w:color="auto"/>
        <w:right w:val="none" w:sz="0" w:space="0" w:color="auto"/>
      </w:divBdr>
    </w:div>
    <w:div w:id="2093159997">
      <w:marLeft w:val="0"/>
      <w:marRight w:val="0"/>
      <w:marTop w:val="0"/>
      <w:marBottom w:val="0"/>
      <w:divBdr>
        <w:top w:val="none" w:sz="0" w:space="0" w:color="auto"/>
        <w:left w:val="none" w:sz="0" w:space="0" w:color="auto"/>
        <w:bottom w:val="none" w:sz="0" w:space="0" w:color="auto"/>
        <w:right w:val="none" w:sz="0" w:space="0" w:color="auto"/>
      </w:divBdr>
    </w:div>
    <w:div w:id="2093159999">
      <w:marLeft w:val="0"/>
      <w:marRight w:val="0"/>
      <w:marTop w:val="0"/>
      <w:marBottom w:val="0"/>
      <w:divBdr>
        <w:top w:val="none" w:sz="0" w:space="0" w:color="auto"/>
        <w:left w:val="none" w:sz="0" w:space="0" w:color="auto"/>
        <w:bottom w:val="none" w:sz="0" w:space="0" w:color="auto"/>
        <w:right w:val="none" w:sz="0" w:space="0" w:color="auto"/>
      </w:divBdr>
    </w:div>
    <w:div w:id="2093160000">
      <w:marLeft w:val="0"/>
      <w:marRight w:val="0"/>
      <w:marTop w:val="0"/>
      <w:marBottom w:val="0"/>
      <w:divBdr>
        <w:top w:val="none" w:sz="0" w:space="0" w:color="auto"/>
        <w:left w:val="none" w:sz="0" w:space="0" w:color="auto"/>
        <w:bottom w:val="none" w:sz="0" w:space="0" w:color="auto"/>
        <w:right w:val="none" w:sz="0" w:space="0" w:color="auto"/>
      </w:divBdr>
    </w:div>
    <w:div w:id="2093160001">
      <w:marLeft w:val="0"/>
      <w:marRight w:val="0"/>
      <w:marTop w:val="0"/>
      <w:marBottom w:val="0"/>
      <w:divBdr>
        <w:top w:val="none" w:sz="0" w:space="0" w:color="auto"/>
        <w:left w:val="none" w:sz="0" w:space="0" w:color="auto"/>
        <w:bottom w:val="none" w:sz="0" w:space="0" w:color="auto"/>
        <w:right w:val="none" w:sz="0" w:space="0" w:color="auto"/>
      </w:divBdr>
    </w:div>
    <w:div w:id="2093160002">
      <w:marLeft w:val="0"/>
      <w:marRight w:val="0"/>
      <w:marTop w:val="0"/>
      <w:marBottom w:val="0"/>
      <w:divBdr>
        <w:top w:val="none" w:sz="0" w:space="0" w:color="auto"/>
        <w:left w:val="none" w:sz="0" w:space="0" w:color="auto"/>
        <w:bottom w:val="none" w:sz="0" w:space="0" w:color="auto"/>
        <w:right w:val="none" w:sz="0" w:space="0" w:color="auto"/>
      </w:divBdr>
    </w:div>
    <w:div w:id="2093160003">
      <w:marLeft w:val="0"/>
      <w:marRight w:val="0"/>
      <w:marTop w:val="0"/>
      <w:marBottom w:val="0"/>
      <w:divBdr>
        <w:top w:val="none" w:sz="0" w:space="0" w:color="auto"/>
        <w:left w:val="none" w:sz="0" w:space="0" w:color="auto"/>
        <w:bottom w:val="none" w:sz="0" w:space="0" w:color="auto"/>
        <w:right w:val="none" w:sz="0" w:space="0" w:color="auto"/>
      </w:divBdr>
    </w:div>
    <w:div w:id="2093160005">
      <w:marLeft w:val="0"/>
      <w:marRight w:val="0"/>
      <w:marTop w:val="0"/>
      <w:marBottom w:val="0"/>
      <w:divBdr>
        <w:top w:val="none" w:sz="0" w:space="0" w:color="auto"/>
        <w:left w:val="none" w:sz="0" w:space="0" w:color="auto"/>
        <w:bottom w:val="none" w:sz="0" w:space="0" w:color="auto"/>
        <w:right w:val="none" w:sz="0" w:space="0" w:color="auto"/>
      </w:divBdr>
    </w:div>
    <w:div w:id="2093160006">
      <w:marLeft w:val="0"/>
      <w:marRight w:val="0"/>
      <w:marTop w:val="0"/>
      <w:marBottom w:val="0"/>
      <w:divBdr>
        <w:top w:val="none" w:sz="0" w:space="0" w:color="auto"/>
        <w:left w:val="none" w:sz="0" w:space="0" w:color="auto"/>
        <w:bottom w:val="none" w:sz="0" w:space="0" w:color="auto"/>
        <w:right w:val="none" w:sz="0" w:space="0" w:color="auto"/>
      </w:divBdr>
    </w:div>
    <w:div w:id="2093160007">
      <w:marLeft w:val="0"/>
      <w:marRight w:val="0"/>
      <w:marTop w:val="0"/>
      <w:marBottom w:val="0"/>
      <w:divBdr>
        <w:top w:val="none" w:sz="0" w:space="0" w:color="auto"/>
        <w:left w:val="none" w:sz="0" w:space="0" w:color="auto"/>
        <w:bottom w:val="none" w:sz="0" w:space="0" w:color="auto"/>
        <w:right w:val="none" w:sz="0" w:space="0" w:color="auto"/>
      </w:divBdr>
    </w:div>
    <w:div w:id="2093160009">
      <w:marLeft w:val="30"/>
      <w:marRight w:val="30"/>
      <w:marTop w:val="0"/>
      <w:marBottom w:val="0"/>
      <w:divBdr>
        <w:top w:val="none" w:sz="0" w:space="0" w:color="auto"/>
        <w:left w:val="none" w:sz="0" w:space="0" w:color="auto"/>
        <w:bottom w:val="none" w:sz="0" w:space="0" w:color="auto"/>
        <w:right w:val="none" w:sz="0" w:space="0" w:color="auto"/>
      </w:divBdr>
      <w:divsChild>
        <w:div w:id="2093159904">
          <w:marLeft w:val="0"/>
          <w:marRight w:val="0"/>
          <w:marTop w:val="0"/>
          <w:marBottom w:val="0"/>
          <w:divBdr>
            <w:top w:val="none" w:sz="0" w:space="0" w:color="auto"/>
            <w:left w:val="none" w:sz="0" w:space="0" w:color="auto"/>
            <w:bottom w:val="none" w:sz="0" w:space="0" w:color="auto"/>
            <w:right w:val="none" w:sz="0" w:space="0" w:color="auto"/>
          </w:divBdr>
          <w:divsChild>
            <w:div w:id="2093159905">
              <w:marLeft w:val="0"/>
              <w:marRight w:val="0"/>
              <w:marTop w:val="0"/>
              <w:marBottom w:val="0"/>
              <w:divBdr>
                <w:top w:val="none" w:sz="0" w:space="0" w:color="auto"/>
                <w:left w:val="none" w:sz="0" w:space="0" w:color="auto"/>
                <w:bottom w:val="none" w:sz="0" w:space="0" w:color="auto"/>
                <w:right w:val="none" w:sz="0" w:space="0" w:color="auto"/>
              </w:divBdr>
              <w:divsChild>
                <w:div w:id="2093159970">
                  <w:marLeft w:val="180"/>
                  <w:marRight w:val="0"/>
                  <w:marTop w:val="0"/>
                  <w:marBottom w:val="0"/>
                  <w:divBdr>
                    <w:top w:val="none" w:sz="0" w:space="0" w:color="auto"/>
                    <w:left w:val="none" w:sz="0" w:space="0" w:color="auto"/>
                    <w:bottom w:val="none" w:sz="0" w:space="0" w:color="auto"/>
                    <w:right w:val="none" w:sz="0" w:space="0" w:color="auto"/>
                  </w:divBdr>
                  <w:divsChild>
                    <w:div w:id="20931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60010">
      <w:marLeft w:val="0"/>
      <w:marRight w:val="0"/>
      <w:marTop w:val="0"/>
      <w:marBottom w:val="0"/>
      <w:divBdr>
        <w:top w:val="none" w:sz="0" w:space="0" w:color="auto"/>
        <w:left w:val="none" w:sz="0" w:space="0" w:color="auto"/>
        <w:bottom w:val="none" w:sz="0" w:space="0" w:color="auto"/>
        <w:right w:val="none" w:sz="0" w:space="0" w:color="auto"/>
      </w:divBdr>
    </w:div>
    <w:div w:id="2093160011">
      <w:marLeft w:val="0"/>
      <w:marRight w:val="0"/>
      <w:marTop w:val="0"/>
      <w:marBottom w:val="0"/>
      <w:divBdr>
        <w:top w:val="none" w:sz="0" w:space="0" w:color="auto"/>
        <w:left w:val="none" w:sz="0" w:space="0" w:color="auto"/>
        <w:bottom w:val="none" w:sz="0" w:space="0" w:color="auto"/>
        <w:right w:val="none" w:sz="0" w:space="0" w:color="auto"/>
      </w:divBdr>
    </w:div>
    <w:div w:id="2093160012">
      <w:marLeft w:val="0"/>
      <w:marRight w:val="0"/>
      <w:marTop w:val="0"/>
      <w:marBottom w:val="0"/>
      <w:divBdr>
        <w:top w:val="none" w:sz="0" w:space="0" w:color="auto"/>
        <w:left w:val="none" w:sz="0" w:space="0" w:color="auto"/>
        <w:bottom w:val="none" w:sz="0" w:space="0" w:color="auto"/>
        <w:right w:val="none" w:sz="0" w:space="0" w:color="auto"/>
      </w:divBdr>
    </w:div>
    <w:div w:id="2093160014">
      <w:marLeft w:val="0"/>
      <w:marRight w:val="0"/>
      <w:marTop w:val="0"/>
      <w:marBottom w:val="0"/>
      <w:divBdr>
        <w:top w:val="none" w:sz="0" w:space="0" w:color="auto"/>
        <w:left w:val="none" w:sz="0" w:space="0" w:color="auto"/>
        <w:bottom w:val="none" w:sz="0" w:space="0" w:color="auto"/>
        <w:right w:val="none" w:sz="0" w:space="0" w:color="auto"/>
      </w:divBdr>
    </w:div>
    <w:div w:id="2093160015">
      <w:marLeft w:val="0"/>
      <w:marRight w:val="0"/>
      <w:marTop w:val="0"/>
      <w:marBottom w:val="0"/>
      <w:divBdr>
        <w:top w:val="none" w:sz="0" w:space="0" w:color="auto"/>
        <w:left w:val="none" w:sz="0" w:space="0" w:color="auto"/>
        <w:bottom w:val="none" w:sz="0" w:space="0" w:color="auto"/>
        <w:right w:val="none" w:sz="0" w:space="0" w:color="auto"/>
      </w:divBdr>
    </w:div>
    <w:div w:id="2093160016">
      <w:marLeft w:val="0"/>
      <w:marRight w:val="0"/>
      <w:marTop w:val="0"/>
      <w:marBottom w:val="0"/>
      <w:divBdr>
        <w:top w:val="none" w:sz="0" w:space="0" w:color="auto"/>
        <w:left w:val="none" w:sz="0" w:space="0" w:color="auto"/>
        <w:bottom w:val="none" w:sz="0" w:space="0" w:color="auto"/>
        <w:right w:val="none" w:sz="0" w:space="0" w:color="auto"/>
      </w:divBdr>
    </w:div>
    <w:div w:id="2093160017">
      <w:marLeft w:val="0"/>
      <w:marRight w:val="0"/>
      <w:marTop w:val="0"/>
      <w:marBottom w:val="0"/>
      <w:divBdr>
        <w:top w:val="none" w:sz="0" w:space="0" w:color="auto"/>
        <w:left w:val="none" w:sz="0" w:space="0" w:color="auto"/>
        <w:bottom w:val="none" w:sz="0" w:space="0" w:color="auto"/>
        <w:right w:val="none" w:sz="0" w:space="0" w:color="auto"/>
      </w:divBdr>
    </w:div>
    <w:div w:id="2093160018">
      <w:marLeft w:val="0"/>
      <w:marRight w:val="0"/>
      <w:marTop w:val="0"/>
      <w:marBottom w:val="0"/>
      <w:divBdr>
        <w:top w:val="none" w:sz="0" w:space="0" w:color="auto"/>
        <w:left w:val="none" w:sz="0" w:space="0" w:color="auto"/>
        <w:bottom w:val="none" w:sz="0" w:space="0" w:color="auto"/>
        <w:right w:val="none" w:sz="0" w:space="0" w:color="auto"/>
      </w:divBdr>
    </w:div>
    <w:div w:id="2093160019">
      <w:marLeft w:val="0"/>
      <w:marRight w:val="0"/>
      <w:marTop w:val="0"/>
      <w:marBottom w:val="0"/>
      <w:divBdr>
        <w:top w:val="none" w:sz="0" w:space="0" w:color="auto"/>
        <w:left w:val="none" w:sz="0" w:space="0" w:color="auto"/>
        <w:bottom w:val="none" w:sz="0" w:space="0" w:color="auto"/>
        <w:right w:val="none" w:sz="0" w:space="0" w:color="auto"/>
      </w:divBdr>
    </w:div>
    <w:div w:id="2093160020">
      <w:marLeft w:val="0"/>
      <w:marRight w:val="0"/>
      <w:marTop w:val="0"/>
      <w:marBottom w:val="0"/>
      <w:divBdr>
        <w:top w:val="none" w:sz="0" w:space="0" w:color="auto"/>
        <w:left w:val="none" w:sz="0" w:space="0" w:color="auto"/>
        <w:bottom w:val="none" w:sz="0" w:space="0" w:color="auto"/>
        <w:right w:val="none" w:sz="0" w:space="0" w:color="auto"/>
      </w:divBdr>
    </w:div>
    <w:div w:id="2125416133">
      <w:bodyDiv w:val="1"/>
      <w:marLeft w:val="0"/>
      <w:marRight w:val="0"/>
      <w:marTop w:val="0"/>
      <w:marBottom w:val="0"/>
      <w:divBdr>
        <w:top w:val="none" w:sz="0" w:space="0" w:color="auto"/>
        <w:left w:val="none" w:sz="0" w:space="0" w:color="auto"/>
        <w:bottom w:val="none" w:sz="0" w:space="0" w:color="auto"/>
        <w:right w:val="none" w:sz="0" w:space="0" w:color="auto"/>
      </w:divBdr>
    </w:div>
    <w:div w:id="214407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928A4D5A028645B1E3DD8C5B58D26C" ma:contentTypeVersion="5" ma:contentTypeDescription="Create a new document." ma:contentTypeScope="" ma:versionID="1f0c3e5ca05159326ce2371d1c7ff0df">
  <xsd:schema xmlns:xsd="http://www.w3.org/2001/XMLSchema" xmlns:xs="http://www.w3.org/2001/XMLSchema" xmlns:p="http://schemas.microsoft.com/office/2006/metadata/properties" xmlns:ns3="82d1457a-94b3-44a0-8d8b-7f554eee38ce" xmlns:ns4="b31a109a-9550-45a7-83c0-4f7bf5228237" targetNamespace="http://schemas.microsoft.com/office/2006/metadata/properties" ma:root="true" ma:fieldsID="92dd931d0780f17c896bd99a30e62f37" ns3:_="" ns4:_="">
    <xsd:import namespace="82d1457a-94b3-44a0-8d8b-7f554eee38ce"/>
    <xsd:import namespace="b31a109a-9550-45a7-83c0-4f7bf52282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1457a-94b3-44a0-8d8b-7f554eee38c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a109a-9550-45a7-83c0-4f7bf52282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9A7C0-D986-4BB7-8A04-3A297E217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1457a-94b3-44a0-8d8b-7f554eee38ce"/>
    <ds:schemaRef ds:uri="b31a109a-9550-45a7-83c0-4f7bf52282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F71021-D052-4BD4-901E-EE1FC08C75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616F20-FC7F-4378-99CD-300DC7F08770}">
  <ds:schemaRefs>
    <ds:schemaRef ds:uri="http://schemas.microsoft.com/sharepoint/v3/contenttype/forms"/>
  </ds:schemaRefs>
</ds:datastoreItem>
</file>

<file path=customXml/itemProps4.xml><?xml version="1.0" encoding="utf-8"?>
<ds:datastoreItem xmlns:ds="http://schemas.openxmlformats.org/officeDocument/2006/customXml" ds:itemID="{93936227-01FC-44C3-8918-F1118E27B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2027</Words>
  <Characters>11556</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2020-01-14T15:11:00Z</dcterms:created>
  <dcterms:modified xsi:type="dcterms:W3CDTF">2020-01-16T16:05:00Z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0x010100F1928A4D5A028645B1E3DD8C5B58D26C</vt:lpwstr>
  </property>
</Properties>
</file>